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7.xml" ContentType="application/vnd.openxmlformats-officedocument.wordprocessingml.header+xml"/>
  <Override PartName="/word/footer15.xml" ContentType="application/vnd.openxmlformats-officedocument.wordprocessingml.foot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6"/>
        <w:gridCol w:w="3403"/>
        <w:gridCol w:w="3575"/>
      </w:tblGrid>
      <w:tr w:rsidR="00A4724E" w:rsidRPr="00A4724E" w:rsidTr="00277A06">
        <w:tc>
          <w:tcPr>
            <w:tcW w:w="3089" w:type="pct"/>
            <w:gridSpan w:val="2"/>
            <w:shd w:val="clear" w:color="auto" w:fill="auto"/>
          </w:tcPr>
          <w:p w:rsidR="00277A06" w:rsidRPr="00A4724E" w:rsidRDefault="00277A06" w:rsidP="00277A06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bookmarkStart w:id="0" w:name="표지1"/>
            <w:bookmarkEnd w:id="0"/>
            <w:r w:rsidRPr="00A4724E">
              <w:rPr>
                <w:rFonts w:eastAsia="돋움" w:hint="eastAsia"/>
                <w:b/>
                <w:sz w:val="104"/>
              </w:rPr>
              <w:t>KSKSKSKS</w:t>
            </w:r>
          </w:p>
          <w:p w:rsidR="00277A06" w:rsidRPr="00A4724E" w:rsidRDefault="00277A06" w:rsidP="00277A06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 w:rsidRPr="00A4724E">
              <w:rPr>
                <w:rFonts w:eastAsia="돋움" w:hint="eastAsia"/>
                <w:b/>
                <w:sz w:val="104"/>
              </w:rPr>
              <w:t>KSKSKSK</w:t>
            </w:r>
          </w:p>
          <w:p w:rsidR="00277A06" w:rsidRPr="00A4724E" w:rsidRDefault="00277A06" w:rsidP="00277A06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 w:rsidRPr="00A4724E">
              <w:rPr>
                <w:rFonts w:eastAsia="돋움" w:hint="eastAsia"/>
                <w:b/>
                <w:sz w:val="104"/>
              </w:rPr>
              <w:t>KSKSKS</w:t>
            </w:r>
          </w:p>
          <w:p w:rsidR="00277A06" w:rsidRPr="00A4724E" w:rsidRDefault="00872EB9" w:rsidP="00277A06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bookmarkStart w:id="1" w:name="_GoBack"/>
            <w:r>
              <w:rPr>
                <w:noProof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23.25pt;margin-top:189pt;width:243.8pt;height:138.7pt;z-index:251660288;visibility:visible;mso-wrap-edited:f;mso-position-vertical-relative:page">
                  <v:imagedata r:id="rId8" o:title=""/>
                  <w10:wrap anchory="page"/>
                </v:shape>
                <o:OLEObject Type="Embed" ProgID="Word.Picture.8" ShapeID="_x0000_s1026" DrawAspect="Content" ObjectID="_1570605745" r:id="rId9"/>
              </w:object>
            </w:r>
            <w:bookmarkEnd w:id="1"/>
            <w:r w:rsidR="00277A06" w:rsidRPr="00A4724E">
              <w:rPr>
                <w:rFonts w:eastAsia="돋움" w:hint="eastAsia"/>
                <w:b/>
                <w:sz w:val="104"/>
              </w:rPr>
              <w:t>KSKSK</w:t>
            </w:r>
          </w:p>
          <w:p w:rsidR="00277A06" w:rsidRPr="00A4724E" w:rsidRDefault="00277A06" w:rsidP="00277A06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 w:rsidRPr="00A4724E">
              <w:rPr>
                <w:rFonts w:eastAsia="돋움" w:hint="eastAsia"/>
                <w:b/>
                <w:sz w:val="104"/>
              </w:rPr>
              <w:t>KSKS</w:t>
            </w:r>
          </w:p>
          <w:p w:rsidR="00277A06" w:rsidRPr="00A4724E" w:rsidRDefault="00277A06" w:rsidP="00277A06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 w:rsidRPr="00A4724E">
              <w:rPr>
                <w:rFonts w:eastAsia="돋움" w:hint="eastAsia"/>
                <w:b/>
                <w:sz w:val="104"/>
              </w:rPr>
              <w:t>KSK</w:t>
            </w:r>
          </w:p>
          <w:p w:rsidR="00277A06" w:rsidRPr="00A4724E" w:rsidRDefault="00277A06" w:rsidP="00277A06">
            <w:pPr>
              <w:tabs>
                <w:tab w:val="center" w:pos="2336"/>
              </w:tabs>
              <w:spacing w:line="980" w:lineRule="exact"/>
            </w:pPr>
            <w:r w:rsidRPr="00A4724E">
              <w:rPr>
                <w:rFonts w:eastAsia="돋움" w:hint="eastAsia"/>
                <w:b/>
                <w:sz w:val="104"/>
              </w:rPr>
              <w:t>KS</w:t>
            </w:r>
          </w:p>
        </w:tc>
        <w:tc>
          <w:tcPr>
            <w:tcW w:w="1911" w:type="pct"/>
            <w:shd w:val="clear" w:color="auto" w:fill="auto"/>
          </w:tcPr>
          <w:p w:rsidR="00277A06" w:rsidRPr="00A4724E" w:rsidRDefault="00872EB9" w:rsidP="005E52A6">
            <w:pPr>
              <w:jc w:val="right"/>
              <w:rPr>
                <w:rFonts w:eastAsia="돋움" w:cs="돋움"/>
                <w:bCs/>
                <w:sz w:val="40"/>
              </w:rPr>
            </w:pPr>
            <w:r>
              <w:fldChar w:fldCharType="begin"/>
            </w:r>
            <w:r>
              <w:instrText xml:space="preserve"> DOCPROPERTY  DocKnd  \* MERGEFORMAT </w:instrText>
            </w:r>
            <w:r>
              <w:fldChar w:fldCharType="separate"/>
            </w:r>
            <w:r w:rsidR="00277A06" w:rsidRPr="00A4724E">
              <w:rPr>
                <w:rFonts w:eastAsia="돋움"/>
                <w:sz w:val="32"/>
              </w:rPr>
              <w:t>KS</w:t>
            </w:r>
            <w:r>
              <w:rPr>
                <w:rFonts w:eastAsia="돋움"/>
                <w:sz w:val="32"/>
              </w:rPr>
              <w:fldChar w:fldCharType="end"/>
            </w:r>
            <w:r w:rsidR="00277A06" w:rsidRPr="00A4724E">
              <w:rPr>
                <w:rFonts w:eastAsia="돋움" w:hint="eastAsia"/>
                <w:sz w:val="32"/>
              </w:rPr>
              <w:t xml:space="preserve"> </w:t>
            </w:r>
            <w:r w:rsidR="005A7C23" w:rsidRPr="00A4724E">
              <w:rPr>
                <w:rFonts w:eastAsia="돋움" w:hint="eastAsia"/>
                <w:sz w:val="32"/>
              </w:rPr>
              <w:t>X 3</w:t>
            </w:r>
            <w:r w:rsidR="00B35BDA">
              <w:rPr>
                <w:rFonts w:eastAsia="돋움" w:hint="eastAsia"/>
                <w:sz w:val="32"/>
              </w:rPr>
              <w:t>1</w:t>
            </w:r>
            <w:r w:rsidR="005E52A6">
              <w:rPr>
                <w:rFonts w:eastAsia="돋움" w:hint="eastAsia"/>
                <w:sz w:val="32"/>
              </w:rPr>
              <w:t>76</w:t>
            </w:r>
            <w:r w:rsidR="00277A06" w:rsidRPr="00A4724E">
              <w:rPr>
                <w:rFonts w:eastAsia="돋움" w:cs="돋움"/>
                <w:bCs/>
                <w:sz w:val="40"/>
              </w:rPr>
              <w:fldChar w:fldCharType="begin"/>
            </w:r>
            <w:r w:rsidR="00277A06" w:rsidRPr="00A4724E">
              <w:rPr>
                <w:rFonts w:eastAsia="돋움" w:cs="돋움"/>
                <w:bCs/>
                <w:sz w:val="40"/>
              </w:rPr>
              <w:instrText xml:space="preserve"> </w:instrText>
            </w:r>
            <w:r w:rsidR="00277A06" w:rsidRPr="00A4724E">
              <w:rPr>
                <w:rFonts w:eastAsia="돋움" w:cs="돋움" w:hint="eastAsia"/>
                <w:bCs/>
                <w:sz w:val="40"/>
              </w:rPr>
              <w:instrText>DOCPROPERTY  Amendment  \* MERGEFORMAT</w:instrText>
            </w:r>
            <w:r w:rsidR="00277A06" w:rsidRPr="00A4724E">
              <w:rPr>
                <w:rFonts w:eastAsia="돋움" w:cs="돋움"/>
                <w:bCs/>
                <w:sz w:val="40"/>
              </w:rPr>
              <w:instrText xml:space="preserve"> </w:instrText>
            </w:r>
            <w:r w:rsidR="00277A06" w:rsidRPr="00A4724E">
              <w:rPr>
                <w:rFonts w:eastAsia="돋움" w:cs="돋움"/>
                <w:bCs/>
                <w:sz w:val="40"/>
              </w:rPr>
              <w:fldChar w:fldCharType="end"/>
            </w:r>
          </w:p>
        </w:tc>
      </w:tr>
      <w:tr w:rsidR="00A4724E" w:rsidRPr="00A4724E" w:rsidTr="00277A06">
        <w:trPr>
          <w:trHeight w:val="5182"/>
        </w:trPr>
        <w:tc>
          <w:tcPr>
            <w:tcW w:w="1270" w:type="pct"/>
            <w:shd w:val="clear" w:color="auto" w:fill="auto"/>
          </w:tcPr>
          <w:p w:rsidR="00277A06" w:rsidRPr="00A4724E" w:rsidRDefault="00277A06" w:rsidP="00277A06"/>
        </w:tc>
        <w:tc>
          <w:tcPr>
            <w:tcW w:w="3730" w:type="pct"/>
            <w:gridSpan w:val="2"/>
            <w:shd w:val="clear" w:color="auto" w:fill="auto"/>
          </w:tcPr>
          <w:p w:rsidR="00277A06" w:rsidRPr="00A4724E" w:rsidRDefault="00277A06" w:rsidP="00277A06">
            <w:pPr>
              <w:spacing w:line="700" w:lineRule="exact"/>
              <w:jc w:val="right"/>
              <w:rPr>
                <w:rFonts w:eastAsia="돋움"/>
                <w:b/>
                <w:w w:val="60"/>
                <w:sz w:val="62"/>
                <w:szCs w:val="62"/>
              </w:rPr>
            </w:pPr>
            <w:r w:rsidRPr="00A4724E">
              <w:rPr>
                <w:rFonts w:eastAsia="돋움"/>
                <w:b/>
                <w:sz w:val="62"/>
                <w:szCs w:val="62"/>
              </w:rPr>
              <w:fldChar w:fldCharType="begin"/>
            </w:r>
            <w:r w:rsidRPr="00A4724E">
              <w:rPr>
                <w:rFonts w:eastAsia="돋움"/>
                <w:b/>
                <w:sz w:val="62"/>
                <w:szCs w:val="62"/>
              </w:rPr>
              <w:instrText xml:space="preserve"> DOCPROPERTY  KSMark  \* MERGEFORMAT </w:instrText>
            </w:r>
            <w:r w:rsidRPr="00A4724E">
              <w:rPr>
                <w:rFonts w:eastAsia="돋움"/>
                <w:b/>
                <w:sz w:val="62"/>
                <w:szCs w:val="62"/>
              </w:rPr>
              <w:fldChar w:fldCharType="end"/>
            </w:r>
            <w:r w:rsidR="00872EB9">
              <w:fldChar w:fldCharType="begin"/>
            </w:r>
            <w:r w:rsidR="00872EB9">
              <w:instrText xml:space="preserve"> DOCPROPERTY  TitleKr  \* MERGEFORMAT </w:instrText>
            </w:r>
            <w:r w:rsidR="00872EB9">
              <w:fldChar w:fldCharType="separate"/>
            </w:r>
            <w:r w:rsidR="00B35BDA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IPTV </w:t>
            </w:r>
            <w:r w:rsidR="005E52A6">
              <w:rPr>
                <w:rFonts w:eastAsia="돋움" w:hint="eastAsia"/>
                <w:b/>
                <w:w w:val="60"/>
                <w:sz w:val="62"/>
                <w:szCs w:val="62"/>
              </w:rPr>
              <w:t>미들웨어</w:t>
            </w:r>
            <w:r w:rsidR="005E52A6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(ICSP)</w:t>
            </w:r>
            <w:r w:rsidR="00872EB9">
              <w:rPr>
                <w:rFonts w:eastAsia="돋움"/>
                <w:b/>
                <w:w w:val="60"/>
                <w:sz w:val="62"/>
                <w:szCs w:val="62"/>
              </w:rPr>
              <w:fldChar w:fldCharType="end"/>
            </w:r>
          </w:p>
          <w:p w:rsidR="00277A06" w:rsidRPr="00A4724E" w:rsidRDefault="00872EB9" w:rsidP="00277A06">
            <w:pPr>
              <w:jc w:val="right"/>
              <w:textAlignment w:val="center"/>
              <w:rPr>
                <w:rFonts w:eastAsia="돋움"/>
                <w:sz w:val="44"/>
              </w:rPr>
            </w:pPr>
            <w:r>
              <w:fldChar w:fldCharType="begin"/>
            </w:r>
            <w:r>
              <w:instrText xml:space="preserve"> DOCPROPERTY  DocKnd  \* MERGEFORMAT </w:instrText>
            </w:r>
            <w:r>
              <w:fldChar w:fldCharType="separate"/>
            </w:r>
            <w:r w:rsidR="00277A06" w:rsidRPr="00A4724E">
              <w:rPr>
                <w:rFonts w:eastAsia="돋움"/>
                <w:sz w:val="44"/>
              </w:rPr>
              <w:t>KS</w:t>
            </w:r>
            <w:r>
              <w:rPr>
                <w:rFonts w:eastAsia="돋움"/>
                <w:sz w:val="44"/>
              </w:rPr>
              <w:fldChar w:fldCharType="end"/>
            </w:r>
            <w:r w:rsidR="00277A06" w:rsidRPr="00A4724E">
              <w:rPr>
                <w:rFonts w:eastAsia="돋움" w:hint="eastAsia"/>
                <w:sz w:val="44"/>
              </w:rPr>
              <w:t xml:space="preserve"> </w:t>
            </w:r>
            <w:r w:rsidR="005A7C23" w:rsidRPr="00A4724E">
              <w:rPr>
                <w:rFonts w:eastAsia="돋움" w:hint="eastAsia"/>
                <w:sz w:val="44"/>
              </w:rPr>
              <w:t>X</w:t>
            </w:r>
            <w:r w:rsidR="00277A06" w:rsidRPr="00A4724E">
              <w:rPr>
                <w:rFonts w:eastAsia="돋움" w:hint="eastAsia"/>
                <w:sz w:val="44"/>
              </w:rPr>
              <w:t xml:space="preserve"> </w:t>
            </w:r>
            <w:r w:rsidR="005A7C23" w:rsidRPr="00A4724E">
              <w:rPr>
                <w:rFonts w:eastAsia="돋움" w:hint="eastAsia"/>
                <w:sz w:val="44"/>
              </w:rPr>
              <w:t>3</w:t>
            </w:r>
            <w:r w:rsidR="00B35BDA">
              <w:rPr>
                <w:rFonts w:eastAsia="돋움" w:hint="eastAsia"/>
                <w:sz w:val="44"/>
              </w:rPr>
              <w:t>1</w:t>
            </w:r>
            <w:r w:rsidR="005E52A6">
              <w:rPr>
                <w:rFonts w:eastAsia="돋움" w:hint="eastAsia"/>
                <w:sz w:val="44"/>
              </w:rPr>
              <w:t>76</w:t>
            </w:r>
            <w:r w:rsidR="00277A06" w:rsidRPr="00A4724E">
              <w:rPr>
                <w:rFonts w:ascii="돋움" w:eastAsia="돋움" w:hAnsi="돋움" w:hint="eastAsia"/>
                <w:sz w:val="32"/>
                <w:szCs w:val="32"/>
              </w:rPr>
              <w:t>：</w:t>
            </w:r>
            <w:r w:rsidR="00277A06" w:rsidRPr="00A4724E">
              <w:rPr>
                <w:rFonts w:eastAsia="돋움"/>
                <w:spacing w:val="9"/>
                <w:sz w:val="32"/>
                <w:szCs w:val="24"/>
              </w:rPr>
              <w:fldChar w:fldCharType="begin"/>
            </w:r>
            <w:r w:rsidR="00277A06" w:rsidRPr="00A4724E">
              <w:rPr>
                <w:rFonts w:eastAsia="돋움"/>
                <w:spacing w:val="9"/>
                <w:sz w:val="32"/>
                <w:szCs w:val="24"/>
              </w:rPr>
              <w:instrText xml:space="preserve"> </w:instrText>
            </w:r>
            <w:r w:rsidR="00277A06" w:rsidRPr="00A4724E">
              <w:rPr>
                <w:rFonts w:eastAsia="돋움" w:hint="eastAsia"/>
                <w:spacing w:val="9"/>
                <w:sz w:val="32"/>
                <w:szCs w:val="24"/>
              </w:rPr>
              <w:instrText xml:space="preserve">IF </w:instrText>
            </w:r>
            <w:r>
              <w:fldChar w:fldCharType="begin"/>
            </w:r>
            <w:r>
              <w:instrText xml:space="preserve"> DOCPROPERTY "NCKnd"  \* MERGEFORMAT </w:instrText>
            </w:r>
            <w:r>
              <w:fldChar w:fldCharType="separate"/>
            </w:r>
            <w:r w:rsidR="00277A06" w:rsidRPr="00A4724E">
              <w:rPr>
                <w:rFonts w:eastAsia="돋움"/>
                <w:spacing w:val="9"/>
                <w:sz w:val="32"/>
                <w:szCs w:val="24"/>
              </w:rPr>
              <w:instrText>1</w:instrText>
            </w:r>
            <w:r>
              <w:rPr>
                <w:rFonts w:eastAsia="돋움"/>
                <w:spacing w:val="9"/>
                <w:sz w:val="32"/>
                <w:szCs w:val="24"/>
              </w:rPr>
              <w:fldChar w:fldCharType="end"/>
            </w:r>
            <w:r w:rsidR="00277A06" w:rsidRPr="00A4724E">
              <w:rPr>
                <w:rFonts w:eastAsia="돋움"/>
                <w:spacing w:val="9"/>
                <w:sz w:val="32"/>
                <w:szCs w:val="24"/>
              </w:rPr>
              <w:instrText xml:space="preserve"> </w:instrText>
            </w:r>
            <w:r w:rsidR="00277A06" w:rsidRPr="00A4724E">
              <w:rPr>
                <w:rFonts w:eastAsia="돋움" w:hint="eastAsia"/>
                <w:spacing w:val="9"/>
                <w:sz w:val="32"/>
                <w:szCs w:val="24"/>
              </w:rPr>
              <w:instrText xml:space="preserve">= 1 </w:instrText>
            </w:r>
            <w:r>
              <w:fldChar w:fldCharType="begin"/>
            </w:r>
            <w:r>
              <w:instrText xml:space="preserve"> DOCPROPERTY "NewYear"  \* MERGEFORMAT </w:instrText>
            </w:r>
            <w:r>
              <w:fldChar w:fldCharType="separate"/>
            </w:r>
            <w:r w:rsidR="00277A06" w:rsidRPr="00A4724E">
              <w:rPr>
                <w:rFonts w:eastAsia="돋움"/>
                <w:spacing w:val="9"/>
                <w:sz w:val="32"/>
                <w:szCs w:val="24"/>
              </w:rPr>
              <w:instrText>2003</w:instrText>
            </w:r>
            <w:r>
              <w:rPr>
                <w:rFonts w:eastAsia="돋움"/>
                <w:spacing w:val="9"/>
                <w:sz w:val="32"/>
                <w:szCs w:val="24"/>
              </w:rPr>
              <w:fldChar w:fldCharType="end"/>
            </w:r>
            <w:r w:rsidR="00277A06" w:rsidRPr="00A4724E">
              <w:rPr>
                <w:rFonts w:eastAsia="돋움"/>
                <w:spacing w:val="9"/>
                <w:sz w:val="32"/>
                <w:szCs w:val="24"/>
              </w:rPr>
              <w:fldChar w:fldCharType="separate"/>
            </w:r>
            <w:r w:rsidR="00277A06" w:rsidRPr="00A4724E">
              <w:rPr>
                <w:rFonts w:eastAsia="돋움"/>
                <w:noProof/>
                <w:spacing w:val="9"/>
                <w:sz w:val="32"/>
                <w:szCs w:val="24"/>
              </w:rPr>
              <w:t>20</w:t>
            </w:r>
            <w:r w:rsidR="005A7C23" w:rsidRPr="00A4724E">
              <w:rPr>
                <w:rFonts w:eastAsia="돋움" w:hint="eastAsia"/>
                <w:noProof/>
                <w:spacing w:val="9"/>
                <w:sz w:val="32"/>
                <w:szCs w:val="24"/>
              </w:rPr>
              <w:t>1</w:t>
            </w:r>
            <w:r w:rsidR="00277A06" w:rsidRPr="00A4724E">
              <w:rPr>
                <w:rFonts w:eastAsia="돋움"/>
                <w:spacing w:val="9"/>
                <w:sz w:val="32"/>
                <w:szCs w:val="24"/>
              </w:rPr>
              <w:fldChar w:fldCharType="end"/>
            </w:r>
            <w:r w:rsidR="00961642">
              <w:rPr>
                <w:rFonts w:eastAsia="돋움" w:hint="eastAsia"/>
                <w:spacing w:val="9"/>
                <w:sz w:val="32"/>
                <w:szCs w:val="24"/>
              </w:rPr>
              <w:t>1</w:t>
            </w:r>
            <w:r w:rsidR="00277A06" w:rsidRPr="00A4724E">
              <w:rPr>
                <w:rFonts w:eastAsia="돋움"/>
                <w:spacing w:val="9"/>
                <w:sz w:val="32"/>
                <w:szCs w:val="24"/>
              </w:rPr>
              <w:fldChar w:fldCharType="begin"/>
            </w:r>
            <w:r w:rsidR="00277A06" w:rsidRPr="00A4724E">
              <w:rPr>
                <w:rFonts w:eastAsia="돋움"/>
                <w:spacing w:val="9"/>
                <w:sz w:val="32"/>
                <w:szCs w:val="24"/>
              </w:rPr>
              <w:instrText xml:space="preserve"> </w:instrText>
            </w:r>
            <w:r w:rsidR="00277A06" w:rsidRPr="00A4724E">
              <w:rPr>
                <w:rFonts w:eastAsia="돋움" w:hint="eastAsia"/>
                <w:spacing w:val="9"/>
                <w:sz w:val="32"/>
                <w:szCs w:val="24"/>
              </w:rPr>
              <w:instrText xml:space="preserve">IF </w:instrText>
            </w:r>
            <w:r>
              <w:fldChar w:fldCharType="begin"/>
            </w:r>
            <w:r>
              <w:instrText xml:space="preserve"> DOCPROPERTY "NCKnd"  \* MERGEFORMAT </w:instrText>
            </w:r>
            <w:r>
              <w:fldChar w:fldCharType="separate"/>
            </w:r>
            <w:r w:rsidR="00277A06" w:rsidRPr="00A4724E">
              <w:rPr>
                <w:rFonts w:eastAsia="돋움"/>
                <w:spacing w:val="9"/>
                <w:sz w:val="32"/>
                <w:szCs w:val="24"/>
              </w:rPr>
              <w:instrText>1</w:instrText>
            </w:r>
            <w:r>
              <w:rPr>
                <w:rFonts w:eastAsia="돋움"/>
                <w:spacing w:val="9"/>
                <w:sz w:val="32"/>
                <w:szCs w:val="24"/>
              </w:rPr>
              <w:fldChar w:fldCharType="end"/>
            </w:r>
            <w:r w:rsidR="00277A06" w:rsidRPr="00A4724E">
              <w:rPr>
                <w:rFonts w:eastAsia="돋움"/>
                <w:spacing w:val="9"/>
                <w:sz w:val="32"/>
                <w:szCs w:val="24"/>
              </w:rPr>
              <w:instrText xml:space="preserve"> </w:instrText>
            </w:r>
            <w:r w:rsidR="00277A06" w:rsidRPr="00A4724E">
              <w:rPr>
                <w:rFonts w:eastAsia="돋움" w:hint="eastAsia"/>
                <w:spacing w:val="9"/>
                <w:sz w:val="32"/>
                <w:szCs w:val="24"/>
              </w:rPr>
              <w:instrText xml:space="preserve">= 2 </w:instrText>
            </w:r>
            <w:r>
              <w:fldChar w:fldCharType="begin"/>
            </w:r>
            <w:r>
              <w:instrText xml:space="preserve"> DOCPROPERTY "ChgYear"  \* MERGEFORMAT </w:instrText>
            </w:r>
            <w:r>
              <w:fldChar w:fldCharType="separate"/>
            </w:r>
            <w:r w:rsidR="00277A06" w:rsidRPr="00A4724E">
              <w:rPr>
                <w:rFonts w:eastAsia="돋움"/>
                <w:spacing w:val="9"/>
                <w:sz w:val="32"/>
                <w:szCs w:val="24"/>
              </w:rPr>
              <w:instrText>2004</w:instrText>
            </w:r>
            <w:r>
              <w:rPr>
                <w:rFonts w:eastAsia="돋움"/>
                <w:spacing w:val="9"/>
                <w:sz w:val="32"/>
                <w:szCs w:val="24"/>
              </w:rPr>
              <w:fldChar w:fldCharType="end"/>
            </w:r>
            <w:r w:rsidR="00277A06" w:rsidRPr="00A4724E">
              <w:rPr>
                <w:rFonts w:eastAsia="돋움"/>
                <w:spacing w:val="9"/>
                <w:sz w:val="32"/>
                <w:szCs w:val="24"/>
              </w:rPr>
              <w:fldChar w:fldCharType="end"/>
            </w:r>
            <w:r w:rsidR="00277A06" w:rsidRPr="00A4724E">
              <w:rPr>
                <w:rFonts w:eastAsia="돋움" w:hint="eastAsia"/>
                <w:sz w:val="32"/>
              </w:rPr>
              <w:t xml:space="preserve"> </w:t>
            </w:r>
            <w:r w:rsidR="00277A06" w:rsidRPr="00A4724E">
              <w:rPr>
                <w:rFonts w:eastAsia="돋움"/>
                <w:sz w:val="32"/>
              </w:rPr>
              <w:fldChar w:fldCharType="begin"/>
            </w:r>
            <w:r w:rsidR="00277A06" w:rsidRPr="00A4724E">
              <w:rPr>
                <w:rFonts w:eastAsia="돋움"/>
                <w:sz w:val="32"/>
              </w:rPr>
              <w:instrText xml:space="preserve"> </w:instrText>
            </w:r>
            <w:r w:rsidR="00277A06" w:rsidRPr="00A4724E">
              <w:rPr>
                <w:rFonts w:eastAsia="돋움" w:hint="eastAsia"/>
                <w:sz w:val="32"/>
              </w:rPr>
              <w:instrText>DOCPROPERTY  Amendment  \* MERGEFORMAT</w:instrText>
            </w:r>
            <w:r w:rsidR="00277A06" w:rsidRPr="00A4724E">
              <w:rPr>
                <w:rFonts w:eastAsia="돋움"/>
                <w:sz w:val="32"/>
              </w:rPr>
              <w:instrText xml:space="preserve"> </w:instrText>
            </w:r>
            <w:r w:rsidR="00277A06" w:rsidRPr="00A4724E">
              <w:rPr>
                <w:rFonts w:eastAsia="돋움"/>
                <w:sz w:val="32"/>
              </w:rPr>
              <w:fldChar w:fldCharType="end"/>
            </w:r>
          </w:p>
          <w:p w:rsidR="00277A06" w:rsidRPr="00A4724E" w:rsidRDefault="00872EB9" w:rsidP="009E2D43">
            <w:pPr>
              <w:jc w:val="right"/>
              <w:rPr>
                <w:rFonts w:eastAsia="돋움"/>
                <w:bCs/>
                <w:sz w:val="44"/>
              </w:rPr>
            </w:pPr>
            <w:r>
              <w:fldChar w:fldCharType="begin"/>
            </w:r>
            <w:r>
              <w:instrText xml:space="preserve"> DOCPROPERTY  TxtConfirm  \* MERGEFORMAT </w:instrText>
            </w:r>
            <w:r>
              <w:fldChar w:fldCharType="separate"/>
            </w:r>
            <w:r w:rsidR="005A7C23" w:rsidRPr="00A4724E">
              <w:rPr>
                <w:rFonts w:eastAsia="돋움" w:hint="eastAsia"/>
                <w:bCs/>
                <w:sz w:val="44"/>
              </w:rPr>
              <w:t>(201</w:t>
            </w:r>
            <w:r w:rsidR="009E2D43">
              <w:rPr>
                <w:rFonts w:eastAsia="돋움"/>
                <w:bCs/>
                <w:sz w:val="44"/>
              </w:rPr>
              <w:t>7</w:t>
            </w:r>
            <w:r w:rsidR="00277A06" w:rsidRPr="00A4724E">
              <w:rPr>
                <w:rFonts w:eastAsia="돋움" w:hint="eastAsia"/>
                <w:bCs/>
                <w:sz w:val="44"/>
              </w:rPr>
              <w:t xml:space="preserve"> </w:t>
            </w:r>
            <w:r w:rsidR="00277A06" w:rsidRPr="00A4724E">
              <w:rPr>
                <w:rFonts w:eastAsia="돋움" w:hint="eastAsia"/>
                <w:bCs/>
                <w:sz w:val="44"/>
              </w:rPr>
              <w:t>확인</w:t>
            </w:r>
            <w:r w:rsidR="00277A06" w:rsidRPr="00A4724E">
              <w:rPr>
                <w:rFonts w:eastAsia="돋움" w:hint="eastAsia"/>
                <w:bCs/>
                <w:sz w:val="44"/>
              </w:rPr>
              <w:t>)</w:t>
            </w:r>
            <w:r>
              <w:rPr>
                <w:rFonts w:eastAsia="돋움"/>
                <w:bCs/>
                <w:sz w:val="44"/>
              </w:rPr>
              <w:fldChar w:fldCharType="end"/>
            </w:r>
          </w:p>
        </w:tc>
      </w:tr>
      <w:tr w:rsidR="00A4724E" w:rsidRPr="00A4724E" w:rsidTr="00277A06">
        <w:tc>
          <w:tcPr>
            <w:tcW w:w="5000" w:type="pct"/>
            <w:gridSpan w:val="3"/>
            <w:shd w:val="clear" w:color="auto" w:fill="auto"/>
          </w:tcPr>
          <w:p w:rsidR="009E2D43" w:rsidRPr="00C543CE" w:rsidRDefault="009E2D43" w:rsidP="009E2D43">
            <w:pPr>
              <w:pStyle w:val="aa"/>
              <w:tabs>
                <w:tab w:val="left" w:pos="8289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wordWrap/>
              <w:spacing w:line="300" w:lineRule="auto"/>
              <w:jc w:val="right"/>
              <w:rPr>
                <w:rFonts w:ascii="바탕" w:hAnsi="바탕"/>
                <w:b/>
                <w:bCs/>
                <w:w w:val="90"/>
                <w:sz w:val="36"/>
                <w:szCs w:val="36"/>
              </w:rPr>
            </w:pPr>
            <w:r w:rsidRPr="00C543CE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방</w:t>
            </w:r>
            <w:r w:rsidRPr="00C543CE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C543CE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송</w:t>
            </w:r>
            <w:r w:rsidRPr="00C543CE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C543CE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통</w:t>
            </w:r>
            <w:r w:rsidRPr="00C543CE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C543CE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신</w:t>
            </w:r>
            <w:r w:rsidRPr="00C543CE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C543CE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표</w:t>
            </w:r>
            <w:r w:rsidRPr="00C543CE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C543CE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준</w:t>
            </w:r>
            <w:r w:rsidRPr="00C543CE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C543CE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심</w:t>
            </w:r>
            <w:r w:rsidRPr="00C543CE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C543CE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의</w:t>
            </w:r>
            <w:r w:rsidRPr="00C543CE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C543CE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회</w:t>
            </w:r>
            <w:r w:rsidRPr="00C543CE">
              <w:rPr>
                <w:rFonts w:ascii="바탕" w:hAnsi="바탕"/>
                <w:b/>
                <w:bCs/>
                <w:w w:val="90"/>
                <w:sz w:val="36"/>
                <w:szCs w:val="36"/>
              </w:rPr>
              <w:t xml:space="preserve"> </w:t>
            </w:r>
          </w:p>
          <w:p w:rsidR="00277A06" w:rsidRPr="00A4724E" w:rsidRDefault="00277A06" w:rsidP="00277A06">
            <w:pPr>
              <w:keepNext/>
              <w:wordWrap/>
              <w:adjustRightInd w:val="0"/>
              <w:spacing w:line="300" w:lineRule="auto"/>
              <w:jc w:val="right"/>
              <w:rPr>
                <w:rFonts w:eastAsia="돋움"/>
                <w:b/>
                <w:sz w:val="24"/>
                <w:szCs w:val="24"/>
              </w:rPr>
            </w:pP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fldChar w:fldCharType="begin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Pr="00A4724E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IF </w:instrText>
            </w:r>
            <w:r w:rsidR="00872EB9">
              <w:fldChar w:fldCharType="begin"/>
            </w:r>
            <w:r w:rsidR="00872EB9">
              <w:instrText xml:space="preserve"> DOCPROPERTY "NCKnd"  \* MERGEFORMAT </w:instrText>
            </w:r>
            <w:r w:rsidR="00872EB9">
              <w:fldChar w:fldCharType="separate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instrText>1</w:instrText>
            </w:r>
            <w:r w:rsidR="00872EB9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Pr="00A4724E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= 1 </w:instrText>
            </w:r>
            <w:r w:rsidR="00872EB9">
              <w:fldChar w:fldCharType="begin"/>
            </w:r>
            <w:r w:rsidR="00872EB9">
              <w:instrText xml:space="preserve"> DOCPROPERTY "NewYear"  \* MERGEFORMAT </w:instrText>
            </w:r>
            <w:r w:rsidR="00872EB9">
              <w:fldChar w:fldCharType="separate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instrText>2003</w:instrText>
            </w:r>
            <w:r w:rsidR="00872EB9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fldChar w:fldCharType="separate"/>
            </w:r>
            <w:r w:rsidRPr="00A4724E">
              <w:rPr>
                <w:rFonts w:eastAsia="돋움"/>
                <w:b/>
                <w:noProof/>
                <w:spacing w:val="9"/>
                <w:sz w:val="24"/>
                <w:szCs w:val="24"/>
              </w:rPr>
              <w:t>20</w:t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="005A7C23" w:rsidRPr="00A4724E">
              <w:rPr>
                <w:rFonts w:eastAsia="돋움" w:hint="eastAsia"/>
                <w:b/>
                <w:spacing w:val="9"/>
                <w:sz w:val="24"/>
                <w:szCs w:val="24"/>
              </w:rPr>
              <w:t>1</w:t>
            </w:r>
            <w:r w:rsidR="00961642">
              <w:rPr>
                <w:rFonts w:eastAsia="돋움" w:hint="eastAsia"/>
                <w:b/>
                <w:spacing w:val="9"/>
                <w:sz w:val="24"/>
                <w:szCs w:val="24"/>
              </w:rPr>
              <w:t>1</w:t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fldChar w:fldCharType="begin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Pr="00A4724E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IF </w:instrText>
            </w:r>
            <w:r w:rsidR="00872EB9">
              <w:fldChar w:fldCharType="begin"/>
            </w:r>
            <w:r w:rsidR="00872EB9">
              <w:instrText xml:space="preserve"> DOCPROPERTY "NCKnd"  \* MERGEFORMAT </w:instrText>
            </w:r>
            <w:r w:rsidR="00872EB9">
              <w:fldChar w:fldCharType="separate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instrText>1</w:instrText>
            </w:r>
            <w:r w:rsidR="00872EB9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Pr="00A4724E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= 2 </w:instrText>
            </w:r>
            <w:r w:rsidR="00872EB9">
              <w:fldChar w:fldCharType="begin"/>
            </w:r>
            <w:r w:rsidR="00872EB9">
              <w:instrText xml:space="preserve"> DOCPROPERTY "ChgYear"  \* MERGEFORMAT </w:instrText>
            </w:r>
            <w:r w:rsidR="00872EB9">
              <w:fldChar w:fldCharType="separate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instrText>2004</w:instrText>
            </w:r>
            <w:r w:rsidR="00872EB9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Pr="00A4724E">
              <w:rPr>
                <w:rFonts w:eastAsia="돋움" w:hint="eastAsia"/>
                <w:b/>
                <w:spacing w:val="9"/>
                <w:sz w:val="24"/>
                <w:szCs w:val="24"/>
              </w:rPr>
              <w:t>년</w:t>
            </w:r>
            <w:r w:rsidRPr="00A4724E">
              <w:rPr>
                <w:rFonts w:eastAsia="돋움" w:hint="eastAsia"/>
                <w:b/>
                <w:spacing w:val="9"/>
                <w:sz w:val="24"/>
                <w:szCs w:val="24"/>
              </w:rPr>
              <w:t xml:space="preserve"> </w:t>
            </w:r>
            <w:r w:rsidR="00B35BDA">
              <w:rPr>
                <w:rFonts w:eastAsia="돋움" w:hint="eastAsia"/>
                <w:b/>
                <w:spacing w:val="9"/>
                <w:sz w:val="24"/>
                <w:szCs w:val="24"/>
              </w:rPr>
              <w:t>12</w:t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fldChar w:fldCharType="begin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Pr="00A4724E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IF </w:instrText>
            </w:r>
            <w:r w:rsidR="00872EB9">
              <w:fldChar w:fldCharType="begin"/>
            </w:r>
            <w:r w:rsidR="00872EB9">
              <w:instrText xml:space="preserve"> DOCPROPERTY "NCKnd"  \* MERGEFORMAT </w:instrText>
            </w:r>
            <w:r w:rsidR="00872EB9">
              <w:fldChar w:fldCharType="separate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instrText>1</w:instrText>
            </w:r>
            <w:r w:rsidR="00872EB9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Pr="00A4724E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= 2 </w:instrText>
            </w:r>
            <w:r w:rsidR="00872EB9">
              <w:fldChar w:fldCharType="begin"/>
            </w:r>
            <w:r w:rsidR="00872EB9">
              <w:instrText xml:space="preserve"> DOCPROPERTY "ChgMonth"  \* MERGEFORMAT </w:instrText>
            </w:r>
            <w:r w:rsidR="00872EB9">
              <w:fldChar w:fldCharType="separate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instrText>3</w:instrText>
            </w:r>
            <w:r w:rsidR="00872EB9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Pr="00A4724E">
              <w:rPr>
                <w:rFonts w:eastAsia="돋움" w:hint="eastAsia"/>
                <w:b/>
                <w:spacing w:val="9"/>
                <w:sz w:val="24"/>
                <w:szCs w:val="24"/>
              </w:rPr>
              <w:t>월</w:t>
            </w:r>
            <w:r w:rsidRPr="00A4724E">
              <w:rPr>
                <w:rFonts w:eastAsia="돋움" w:hint="eastAsia"/>
                <w:b/>
                <w:spacing w:val="9"/>
                <w:sz w:val="24"/>
                <w:szCs w:val="24"/>
              </w:rPr>
              <w:t xml:space="preserve"> </w:t>
            </w:r>
            <w:r w:rsidR="00B35BDA">
              <w:rPr>
                <w:rFonts w:eastAsia="돋움" w:hint="eastAsia"/>
                <w:b/>
                <w:spacing w:val="9"/>
                <w:sz w:val="24"/>
                <w:szCs w:val="24"/>
              </w:rPr>
              <w:t>0</w:t>
            </w:r>
            <w:r w:rsidR="00961642">
              <w:rPr>
                <w:rFonts w:eastAsia="돋움" w:hint="eastAsia"/>
                <w:b/>
                <w:spacing w:val="9"/>
                <w:sz w:val="24"/>
                <w:szCs w:val="24"/>
              </w:rPr>
              <w:t>7</w:t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fldChar w:fldCharType="begin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Pr="00A4724E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IF </w:instrText>
            </w:r>
            <w:r w:rsidR="00872EB9">
              <w:fldChar w:fldCharType="begin"/>
            </w:r>
            <w:r w:rsidR="00872EB9">
              <w:instrText xml:space="preserve"> DOCPROPERTY "NCKnd"  \* MERGEFORMAT </w:instrText>
            </w:r>
            <w:r w:rsidR="00872EB9">
              <w:fldChar w:fldCharType="separate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instrText>1</w:instrText>
            </w:r>
            <w:r w:rsidR="00872EB9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instrText xml:space="preserve"> </w:instrText>
            </w:r>
            <w:r w:rsidRPr="00A4724E">
              <w:rPr>
                <w:rFonts w:eastAsia="돋움" w:hint="eastAsia"/>
                <w:b/>
                <w:spacing w:val="9"/>
                <w:sz w:val="24"/>
                <w:szCs w:val="24"/>
              </w:rPr>
              <w:instrText xml:space="preserve">= 2 </w:instrText>
            </w:r>
            <w:r w:rsidR="00872EB9">
              <w:fldChar w:fldCharType="begin"/>
            </w:r>
            <w:r w:rsidR="00872EB9">
              <w:instrText xml:space="preserve"> DOCPROP</w:instrText>
            </w:r>
            <w:r w:rsidR="00872EB9">
              <w:instrText xml:space="preserve">ERTY "ChgDay"  \* MERGEFORMAT </w:instrText>
            </w:r>
            <w:r w:rsidR="00872EB9">
              <w:fldChar w:fldCharType="separate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instrText>5</w:instrText>
            </w:r>
            <w:r w:rsidR="00872EB9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Pr="00A4724E">
              <w:rPr>
                <w:rFonts w:eastAsia="돋움"/>
                <w:b/>
                <w:spacing w:val="9"/>
                <w:sz w:val="24"/>
                <w:szCs w:val="24"/>
              </w:rPr>
              <w:fldChar w:fldCharType="end"/>
            </w:r>
            <w:r w:rsidRPr="00A4724E">
              <w:rPr>
                <w:rFonts w:eastAsia="돋움" w:hint="eastAsia"/>
                <w:b/>
                <w:spacing w:val="9"/>
                <w:sz w:val="24"/>
                <w:szCs w:val="24"/>
              </w:rPr>
              <w:t>일</w:t>
            </w:r>
            <w:r w:rsidRPr="00A4724E">
              <w:rPr>
                <w:rFonts w:eastAsia="돋움" w:hint="eastAsia"/>
                <w:b/>
                <w:spacing w:val="9"/>
                <w:sz w:val="24"/>
                <w:szCs w:val="24"/>
              </w:rPr>
              <w:t xml:space="preserve"> </w:t>
            </w:r>
            <w:r w:rsidRPr="00A4724E">
              <w:rPr>
                <w:rFonts w:eastAsia="돋움"/>
                <w:b/>
                <w:sz w:val="24"/>
                <w:szCs w:val="24"/>
              </w:rPr>
              <w:fldChar w:fldCharType="begin"/>
            </w:r>
            <w:r w:rsidRPr="00A4724E">
              <w:rPr>
                <w:rFonts w:eastAsia="돋움"/>
                <w:b/>
                <w:sz w:val="24"/>
                <w:szCs w:val="24"/>
              </w:rPr>
              <w:instrText xml:space="preserve"> </w:instrText>
            </w:r>
            <w:r w:rsidRPr="00A4724E">
              <w:rPr>
                <w:rFonts w:eastAsia="돋움" w:hint="eastAsia"/>
                <w:b/>
                <w:sz w:val="24"/>
                <w:szCs w:val="24"/>
              </w:rPr>
              <w:instrText xml:space="preserve">IF </w:instrText>
            </w:r>
            <w:r w:rsidR="00872EB9">
              <w:fldChar w:fldCharType="begin"/>
            </w:r>
            <w:r w:rsidR="00872EB9">
              <w:instrText xml:space="preserve"> DOCPROPERTY "NCKnd"  \* MERGEFORMAT </w:instrText>
            </w:r>
            <w:r w:rsidR="00872EB9">
              <w:fldChar w:fldCharType="separate"/>
            </w:r>
            <w:r w:rsidRPr="00A4724E">
              <w:rPr>
                <w:rFonts w:eastAsia="돋움"/>
                <w:b/>
                <w:sz w:val="24"/>
                <w:szCs w:val="24"/>
              </w:rPr>
              <w:instrText>1</w:instrText>
            </w:r>
            <w:r w:rsidR="00872EB9">
              <w:rPr>
                <w:rFonts w:eastAsia="돋움"/>
                <w:b/>
                <w:sz w:val="24"/>
                <w:szCs w:val="24"/>
              </w:rPr>
              <w:fldChar w:fldCharType="end"/>
            </w:r>
            <w:r w:rsidRPr="00A4724E">
              <w:rPr>
                <w:rFonts w:eastAsia="돋움"/>
                <w:b/>
                <w:sz w:val="24"/>
                <w:szCs w:val="24"/>
              </w:rPr>
              <w:instrText xml:space="preserve"> </w:instrText>
            </w:r>
            <w:r w:rsidRPr="00A4724E">
              <w:rPr>
                <w:rFonts w:eastAsia="돋움" w:hint="eastAsia"/>
                <w:b/>
                <w:sz w:val="24"/>
                <w:szCs w:val="24"/>
              </w:rPr>
              <w:instrText xml:space="preserve">= 1 </w:instrText>
            </w:r>
            <w:r w:rsidRPr="00A4724E">
              <w:rPr>
                <w:rFonts w:eastAsia="돋움"/>
                <w:b/>
                <w:sz w:val="24"/>
                <w:szCs w:val="24"/>
              </w:rPr>
              <w:fldChar w:fldCharType="begin"/>
            </w:r>
            <w:r w:rsidRPr="00A4724E">
              <w:rPr>
                <w:rFonts w:eastAsia="돋움"/>
                <w:b/>
                <w:sz w:val="24"/>
                <w:szCs w:val="24"/>
              </w:rPr>
              <w:instrText xml:space="preserve"> </w:instrText>
            </w:r>
            <w:r w:rsidRPr="00A4724E">
              <w:rPr>
                <w:rFonts w:eastAsia="돋움" w:hint="eastAsia"/>
                <w:b/>
                <w:sz w:val="24"/>
                <w:szCs w:val="24"/>
              </w:rPr>
              <w:instrText>QUOTE "</w:instrText>
            </w:r>
            <w:r w:rsidRPr="00A4724E">
              <w:rPr>
                <w:rFonts w:eastAsia="돋움" w:hAnsi="airal" w:hint="eastAsia"/>
                <w:b/>
                <w:sz w:val="24"/>
                <w:szCs w:val="24"/>
              </w:rPr>
              <w:instrText>제정</w:instrText>
            </w:r>
            <w:r w:rsidRPr="00A4724E">
              <w:rPr>
                <w:rFonts w:eastAsia="돋움" w:hint="eastAsia"/>
                <w:b/>
                <w:sz w:val="24"/>
                <w:szCs w:val="24"/>
              </w:rPr>
              <w:instrText>"</w:instrText>
            </w:r>
            <w:r w:rsidRPr="00A4724E">
              <w:rPr>
                <w:rFonts w:eastAsia="돋움"/>
                <w:b/>
                <w:sz w:val="24"/>
                <w:szCs w:val="24"/>
              </w:rPr>
              <w:instrText xml:space="preserve">  \* </w:instrText>
            </w:r>
            <w:r w:rsidRPr="00A4724E">
              <w:rPr>
                <w:rFonts w:eastAsia="돋움" w:hint="eastAsia"/>
                <w:b/>
                <w:sz w:val="24"/>
                <w:szCs w:val="24"/>
              </w:rPr>
              <w:instrText>MERGEFORMAT</w:instrText>
            </w:r>
            <w:r w:rsidRPr="00A4724E">
              <w:rPr>
                <w:rFonts w:eastAsia="돋움"/>
                <w:b/>
                <w:sz w:val="24"/>
                <w:szCs w:val="24"/>
              </w:rPr>
              <w:instrText xml:space="preserve"> </w:instrText>
            </w:r>
            <w:r w:rsidRPr="00A4724E">
              <w:rPr>
                <w:rFonts w:eastAsia="돋움"/>
                <w:b/>
                <w:sz w:val="24"/>
                <w:szCs w:val="24"/>
              </w:rPr>
              <w:fldChar w:fldCharType="separate"/>
            </w:r>
            <w:r w:rsidRPr="00A4724E">
              <w:rPr>
                <w:rFonts w:eastAsia="돋움" w:hAnsi="airal" w:hint="eastAsia"/>
                <w:b/>
                <w:sz w:val="24"/>
                <w:szCs w:val="24"/>
              </w:rPr>
              <w:instrText>제정</w:instrText>
            </w:r>
            <w:r w:rsidRPr="00A4724E">
              <w:rPr>
                <w:rFonts w:eastAsia="돋움"/>
                <w:b/>
                <w:sz w:val="24"/>
                <w:szCs w:val="24"/>
              </w:rPr>
              <w:fldChar w:fldCharType="end"/>
            </w:r>
            <w:r w:rsidRPr="00A4724E">
              <w:rPr>
                <w:rFonts w:eastAsia="돋움"/>
                <w:b/>
                <w:sz w:val="24"/>
                <w:szCs w:val="24"/>
              </w:rPr>
              <w:fldChar w:fldCharType="separate"/>
            </w:r>
            <w:r w:rsidRPr="00A4724E">
              <w:rPr>
                <w:rFonts w:eastAsia="돋움" w:hAnsi="airal" w:hint="eastAsia"/>
                <w:b/>
                <w:noProof/>
                <w:sz w:val="24"/>
                <w:szCs w:val="24"/>
              </w:rPr>
              <w:t>제정</w:t>
            </w:r>
            <w:r w:rsidRPr="00A4724E">
              <w:rPr>
                <w:rFonts w:eastAsia="돋움"/>
                <w:b/>
                <w:sz w:val="24"/>
                <w:szCs w:val="24"/>
              </w:rPr>
              <w:fldChar w:fldCharType="end"/>
            </w:r>
            <w:r w:rsidRPr="00A4724E">
              <w:rPr>
                <w:rFonts w:eastAsia="돋움"/>
                <w:b/>
                <w:sz w:val="24"/>
                <w:szCs w:val="24"/>
              </w:rPr>
              <w:fldChar w:fldCharType="begin"/>
            </w:r>
            <w:r w:rsidRPr="00A4724E">
              <w:rPr>
                <w:rFonts w:eastAsia="돋움"/>
                <w:b/>
                <w:sz w:val="24"/>
                <w:szCs w:val="24"/>
              </w:rPr>
              <w:instrText xml:space="preserve"> </w:instrText>
            </w:r>
            <w:r w:rsidRPr="00A4724E">
              <w:rPr>
                <w:rFonts w:eastAsia="돋움" w:hint="eastAsia"/>
                <w:b/>
                <w:sz w:val="24"/>
                <w:szCs w:val="24"/>
              </w:rPr>
              <w:instrText xml:space="preserve">IF </w:instrText>
            </w:r>
            <w:r w:rsidR="00872EB9">
              <w:fldChar w:fldCharType="begin"/>
            </w:r>
            <w:r w:rsidR="00872EB9">
              <w:instrText xml:space="preserve"> DOCPROPERTY "NCKnd"  \* MERGEFORMAT </w:instrText>
            </w:r>
            <w:r w:rsidR="00872EB9">
              <w:fldChar w:fldCharType="separate"/>
            </w:r>
            <w:r w:rsidRPr="00A4724E">
              <w:rPr>
                <w:rFonts w:eastAsia="돋움"/>
                <w:b/>
                <w:sz w:val="24"/>
                <w:szCs w:val="24"/>
              </w:rPr>
              <w:instrText>1</w:instrText>
            </w:r>
            <w:r w:rsidR="00872EB9">
              <w:rPr>
                <w:rFonts w:eastAsia="돋움"/>
                <w:b/>
                <w:sz w:val="24"/>
                <w:szCs w:val="24"/>
              </w:rPr>
              <w:fldChar w:fldCharType="end"/>
            </w:r>
            <w:r w:rsidRPr="00A4724E">
              <w:rPr>
                <w:rFonts w:eastAsia="돋움"/>
                <w:b/>
                <w:sz w:val="24"/>
                <w:szCs w:val="24"/>
              </w:rPr>
              <w:instrText xml:space="preserve"> </w:instrText>
            </w:r>
            <w:r w:rsidRPr="00A4724E">
              <w:rPr>
                <w:rFonts w:eastAsia="돋움" w:hint="eastAsia"/>
                <w:b/>
                <w:sz w:val="24"/>
                <w:szCs w:val="24"/>
              </w:rPr>
              <w:instrText xml:space="preserve">= 2 </w:instrText>
            </w:r>
            <w:r w:rsidRPr="00A4724E">
              <w:rPr>
                <w:rFonts w:eastAsia="돋움"/>
                <w:b/>
                <w:sz w:val="24"/>
                <w:szCs w:val="24"/>
              </w:rPr>
              <w:fldChar w:fldCharType="begin"/>
            </w:r>
            <w:r w:rsidRPr="00A4724E">
              <w:rPr>
                <w:rFonts w:eastAsia="돋움"/>
                <w:b/>
                <w:sz w:val="24"/>
                <w:szCs w:val="24"/>
              </w:rPr>
              <w:instrText xml:space="preserve"> </w:instrText>
            </w:r>
            <w:r w:rsidRPr="00A4724E">
              <w:rPr>
                <w:rFonts w:eastAsia="돋움" w:hint="eastAsia"/>
                <w:b/>
                <w:sz w:val="24"/>
                <w:szCs w:val="24"/>
              </w:rPr>
              <w:instrText>QUOTE "</w:instrText>
            </w:r>
            <w:r w:rsidRPr="00A4724E">
              <w:rPr>
                <w:rFonts w:eastAsia="돋움" w:hAnsi="airal" w:hint="eastAsia"/>
                <w:b/>
                <w:sz w:val="24"/>
                <w:szCs w:val="24"/>
              </w:rPr>
              <w:instrText>개정</w:instrText>
            </w:r>
            <w:r w:rsidRPr="00A4724E">
              <w:rPr>
                <w:rFonts w:eastAsia="돋움" w:hint="eastAsia"/>
                <w:b/>
                <w:sz w:val="24"/>
                <w:szCs w:val="24"/>
              </w:rPr>
              <w:instrText>"</w:instrText>
            </w:r>
            <w:r w:rsidRPr="00A4724E">
              <w:rPr>
                <w:rFonts w:eastAsia="돋움"/>
                <w:b/>
                <w:sz w:val="24"/>
                <w:szCs w:val="24"/>
              </w:rPr>
              <w:instrText xml:space="preserve">  \* </w:instrText>
            </w:r>
            <w:r w:rsidRPr="00A4724E">
              <w:rPr>
                <w:rFonts w:eastAsia="돋움" w:hint="eastAsia"/>
                <w:b/>
                <w:sz w:val="24"/>
                <w:szCs w:val="24"/>
              </w:rPr>
              <w:instrText>MERGEFORMAT</w:instrText>
            </w:r>
            <w:r w:rsidRPr="00A4724E">
              <w:rPr>
                <w:rFonts w:eastAsia="돋움"/>
                <w:b/>
                <w:sz w:val="24"/>
                <w:szCs w:val="24"/>
              </w:rPr>
              <w:instrText xml:space="preserve"> </w:instrText>
            </w:r>
            <w:r w:rsidRPr="00A4724E">
              <w:rPr>
                <w:rFonts w:eastAsia="돋움"/>
                <w:b/>
                <w:sz w:val="24"/>
                <w:szCs w:val="24"/>
              </w:rPr>
              <w:fldChar w:fldCharType="separate"/>
            </w:r>
            <w:r w:rsidRPr="00A4724E">
              <w:rPr>
                <w:rFonts w:eastAsia="돋움" w:hAnsi="airal" w:hint="eastAsia"/>
                <w:b/>
                <w:sz w:val="24"/>
                <w:szCs w:val="24"/>
              </w:rPr>
              <w:instrText>개정</w:instrText>
            </w:r>
            <w:r w:rsidRPr="00A4724E">
              <w:rPr>
                <w:rFonts w:eastAsia="돋움"/>
                <w:b/>
                <w:sz w:val="24"/>
                <w:szCs w:val="24"/>
              </w:rPr>
              <w:fldChar w:fldCharType="end"/>
            </w:r>
            <w:r w:rsidRPr="00A4724E">
              <w:rPr>
                <w:rFonts w:eastAsia="돋움"/>
                <w:b/>
                <w:sz w:val="24"/>
                <w:szCs w:val="24"/>
              </w:rPr>
              <w:fldChar w:fldCharType="end"/>
            </w:r>
          </w:p>
          <w:p w:rsidR="00277A06" w:rsidRPr="00A4724E" w:rsidRDefault="00277A06" w:rsidP="005A7C23">
            <w:pPr>
              <w:jc w:val="right"/>
              <w:rPr>
                <w:rStyle w:val="12pt"/>
              </w:rPr>
            </w:pPr>
          </w:p>
        </w:tc>
      </w:tr>
    </w:tbl>
    <w:p w:rsidR="00277A06" w:rsidRPr="00A4724E" w:rsidRDefault="00277A06" w:rsidP="00277A06">
      <w:pPr>
        <w:keepNext/>
        <w:rPr>
          <w:rFonts w:ascii="바탕" w:hAnsi="바탕"/>
          <w:b/>
          <w:sz w:val="24"/>
          <w:szCs w:val="24"/>
        </w:rPr>
        <w:sectPr w:rsidR="00277A06" w:rsidRPr="00A4724E" w:rsidSect="00277A06">
          <w:headerReference w:type="even" r:id="rId10"/>
          <w:headerReference w:type="default" r:id="rId11"/>
          <w:headerReference w:type="first" r:id="rId12"/>
          <w:pgSz w:w="11906" w:h="16838" w:code="9"/>
          <w:pgMar w:top="1616" w:right="1276" w:bottom="1616" w:left="1276" w:header="1049" w:footer="1049" w:gutter="0"/>
          <w:pgNumType w:start="1"/>
          <w:cols w:space="720"/>
          <w:docGrid w:linePitch="324"/>
        </w:sectPr>
      </w:pPr>
    </w:p>
    <w:p w:rsidR="009E2D43" w:rsidRDefault="009E2D43" w:rsidP="009E2D43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</w:rPr>
      </w:pPr>
      <w:bookmarkStart w:id="2" w:name="표지2"/>
      <w:bookmarkEnd w:id="2"/>
    </w:p>
    <w:p w:rsidR="009E2D43" w:rsidRDefault="009E2D43" w:rsidP="009E2D43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심  의 : 방송기술 기술심의회</w:t>
      </w:r>
      <w:r>
        <w:fldChar w:fldCharType="begin"/>
      </w:r>
      <w:r>
        <w:instrText xml:space="preserve"> DOCPROPERTY  TechnicalCouncil  \* MERGEFORMAT </w:instrText>
      </w:r>
      <w:r>
        <w:fldChar w:fldCharType="end"/>
      </w:r>
      <w:r>
        <w:t>(</w:t>
      </w:r>
      <w:r>
        <w:rPr>
          <w:rFonts w:hint="eastAsia"/>
        </w:rPr>
        <w:t>X)</w:t>
      </w:r>
    </w:p>
    <w:p w:rsidR="009E2D43" w:rsidRDefault="009E2D43" w:rsidP="009E2D43">
      <w:pPr>
        <w:pStyle w:val="aa"/>
        <w:jc w:val="center"/>
        <w:rPr>
          <w:rFonts w:ascii="돋움" w:eastAsia="돋움" w:hAnsi="돋움"/>
          <w:b/>
          <w:sz w:val="20"/>
          <w:lang w:val="en-GB"/>
        </w:rPr>
      </w:pPr>
    </w:p>
    <w:tbl>
      <w:tblPr>
        <w:tblW w:w="9333" w:type="dxa"/>
        <w:jc w:val="center"/>
        <w:tblLook w:val="01E0" w:firstRow="1" w:lastRow="1" w:firstColumn="1" w:lastColumn="1" w:noHBand="0" w:noVBand="0"/>
      </w:tblPr>
      <w:tblGrid>
        <w:gridCol w:w="1605"/>
        <w:gridCol w:w="371"/>
        <w:gridCol w:w="1055"/>
        <w:gridCol w:w="547"/>
        <w:gridCol w:w="3537"/>
        <w:gridCol w:w="569"/>
        <w:gridCol w:w="1236"/>
        <w:gridCol w:w="413"/>
      </w:tblGrid>
      <w:tr w:rsidR="009E2D43" w:rsidTr="00EE31C4">
        <w:trPr>
          <w:trHeight w:val="345"/>
          <w:jc w:val="center"/>
        </w:trPr>
        <w:tc>
          <w:tcPr>
            <w:tcW w:w="860" w:type="pct"/>
            <w:vAlign w:val="center"/>
          </w:tcPr>
          <w:p w:rsidR="009E2D43" w:rsidRDefault="009E2D43" w:rsidP="00EE31C4">
            <w:pPr>
              <w:pStyle w:val="aa"/>
              <w:jc w:val="center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:rsidR="009E2D43" w:rsidRDefault="009E2D43" w:rsidP="00EE31C4">
            <w:pPr>
              <w:pStyle w:val="aa"/>
              <w:jc w:val="center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  <w:hideMark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성명</w:t>
            </w:r>
          </w:p>
        </w:tc>
        <w:tc>
          <w:tcPr>
            <w:tcW w:w="293" w:type="pct"/>
            <w:vAlign w:val="center"/>
          </w:tcPr>
          <w:p w:rsidR="009E2D43" w:rsidRDefault="009E2D43" w:rsidP="00EE31C4">
            <w:pPr>
              <w:pStyle w:val="aa"/>
              <w:jc w:val="center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  <w:hideMark/>
          </w:tcPr>
          <w:p w:rsidR="009E2D43" w:rsidRDefault="009E2D43" w:rsidP="00EE31C4">
            <w:pPr>
              <w:pStyle w:val="aa"/>
              <w:ind w:firstLineChars="200" w:firstLine="400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근</w:t>
            </w:r>
            <w:r>
              <w:rPr>
                <w:rFonts w:ascii="Arial" w:hAnsi="Arial"/>
                <w:kern w:val="2"/>
                <w:sz w:val="20"/>
              </w:rPr>
              <w:t xml:space="preserve">  </w:t>
            </w:r>
            <w:r>
              <w:rPr>
                <w:rFonts w:ascii="Arial" w:hAnsi="Arial" w:hint="eastAsia"/>
                <w:kern w:val="2"/>
                <w:sz w:val="20"/>
              </w:rPr>
              <w:t>무</w:t>
            </w:r>
            <w:r>
              <w:rPr>
                <w:rFonts w:ascii="Arial" w:hAnsi="Arial"/>
                <w:kern w:val="2"/>
                <w:sz w:val="20"/>
              </w:rPr>
              <w:t xml:space="preserve">  </w:t>
            </w:r>
            <w:r>
              <w:rPr>
                <w:rFonts w:ascii="Arial" w:hAnsi="Arial" w:hint="eastAsia"/>
                <w:kern w:val="2"/>
                <w:sz w:val="20"/>
              </w:rPr>
              <w:t>처</w:t>
            </w:r>
          </w:p>
        </w:tc>
        <w:tc>
          <w:tcPr>
            <w:tcW w:w="305" w:type="pct"/>
            <w:vAlign w:val="center"/>
          </w:tcPr>
          <w:p w:rsidR="009E2D43" w:rsidRDefault="009E2D43" w:rsidP="00EE31C4">
            <w:pPr>
              <w:pStyle w:val="aa"/>
              <w:jc w:val="center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  <w:hideMark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직위</w:t>
            </w:r>
          </w:p>
        </w:tc>
        <w:tc>
          <w:tcPr>
            <w:tcW w:w="221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</w:p>
        </w:tc>
      </w:tr>
      <w:tr w:rsidR="009E2D43" w:rsidTr="00EE31C4">
        <w:trPr>
          <w:trHeight w:val="345"/>
          <w:jc w:val="center"/>
        </w:trPr>
        <w:tc>
          <w:tcPr>
            <w:tcW w:w="860" w:type="pct"/>
            <w:vAlign w:val="center"/>
            <w:hideMark/>
          </w:tcPr>
          <w:p w:rsidR="009E2D43" w:rsidRDefault="009E2D43" w:rsidP="00EE31C4">
            <w:pPr>
              <w:pStyle w:val="aa"/>
              <w:jc w:val="center"/>
              <w:rPr>
                <w:rFonts w:ascii="Arial" w:hAnsi="Arial"/>
                <w:kern w:val="2"/>
                <w:sz w:val="20"/>
              </w:rPr>
            </w:pPr>
            <w:bookmarkStart w:id="3" w:name="심의부회"/>
            <w:bookmarkEnd w:id="3"/>
            <w:r>
              <w:rPr>
                <w:rFonts w:ascii="Arial" w:hAnsi="Arial"/>
                <w:kern w:val="2"/>
                <w:sz w:val="20"/>
              </w:rPr>
              <w:t>(</w:t>
            </w:r>
            <w:r>
              <w:rPr>
                <w:rFonts w:ascii="Arial" w:hAnsi="Arial" w:hint="eastAsia"/>
                <w:kern w:val="2"/>
                <w:sz w:val="20"/>
              </w:rPr>
              <w:t>회</w:t>
            </w:r>
            <w:r>
              <w:rPr>
                <w:rFonts w:ascii="Arial" w:hAnsi="Arial"/>
                <w:kern w:val="2"/>
                <w:sz w:val="20"/>
              </w:rPr>
              <w:t xml:space="preserve">      </w:t>
            </w:r>
            <w:r>
              <w:rPr>
                <w:rFonts w:ascii="Arial" w:hAnsi="Arial" w:hint="eastAsia"/>
                <w:kern w:val="2"/>
                <w:sz w:val="20"/>
              </w:rPr>
              <w:t>장</w:t>
            </w:r>
            <w:r>
              <w:rPr>
                <w:rFonts w:ascii="Arial" w:hAnsi="Arial"/>
                <w:kern w:val="2"/>
                <w:sz w:val="20"/>
              </w:rPr>
              <w:t>)</w:t>
            </w:r>
          </w:p>
        </w:tc>
        <w:tc>
          <w:tcPr>
            <w:tcW w:w="199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김용한</w:t>
            </w:r>
          </w:p>
        </w:tc>
        <w:tc>
          <w:tcPr>
            <w:tcW w:w="293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서울시립대학교</w:t>
            </w:r>
          </w:p>
        </w:tc>
        <w:tc>
          <w:tcPr>
            <w:tcW w:w="305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교수</w:t>
            </w:r>
          </w:p>
        </w:tc>
        <w:tc>
          <w:tcPr>
            <w:tcW w:w="221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</w:p>
        </w:tc>
      </w:tr>
      <w:tr w:rsidR="009E2D43" w:rsidTr="00EE31C4">
        <w:trPr>
          <w:trHeight w:val="345"/>
          <w:jc w:val="center"/>
        </w:trPr>
        <w:tc>
          <w:tcPr>
            <w:tcW w:w="860" w:type="pct"/>
            <w:vAlign w:val="center"/>
            <w:hideMark/>
          </w:tcPr>
          <w:p w:rsidR="009E2D43" w:rsidRDefault="009E2D43" w:rsidP="00EE31C4">
            <w:pPr>
              <w:pStyle w:val="aa"/>
              <w:jc w:val="center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/>
                <w:kern w:val="2"/>
                <w:sz w:val="20"/>
              </w:rPr>
              <w:t>(</w:t>
            </w:r>
            <w:r>
              <w:rPr>
                <w:rFonts w:ascii="Arial" w:hAnsi="Arial" w:hint="eastAsia"/>
                <w:kern w:val="2"/>
                <w:sz w:val="20"/>
              </w:rPr>
              <w:t>위</w:t>
            </w:r>
            <w:r>
              <w:rPr>
                <w:rFonts w:ascii="Arial" w:hAnsi="Arial"/>
                <w:kern w:val="2"/>
                <w:sz w:val="20"/>
              </w:rPr>
              <w:t xml:space="preserve">      </w:t>
            </w:r>
            <w:r>
              <w:rPr>
                <w:rFonts w:ascii="Arial" w:hAnsi="Arial" w:hint="eastAsia"/>
                <w:kern w:val="2"/>
                <w:sz w:val="20"/>
              </w:rPr>
              <w:t>원</w:t>
            </w:r>
            <w:r>
              <w:rPr>
                <w:rFonts w:ascii="Arial" w:hAnsi="Arial"/>
                <w:kern w:val="2"/>
                <w:sz w:val="20"/>
              </w:rPr>
              <w:t>)</w:t>
            </w:r>
          </w:p>
        </w:tc>
        <w:tc>
          <w:tcPr>
            <w:tcW w:w="199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김대진</w:t>
            </w:r>
          </w:p>
        </w:tc>
        <w:tc>
          <w:tcPr>
            <w:tcW w:w="293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전남대학교</w:t>
            </w:r>
          </w:p>
        </w:tc>
        <w:tc>
          <w:tcPr>
            <w:tcW w:w="305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교수</w:t>
            </w:r>
          </w:p>
        </w:tc>
        <w:tc>
          <w:tcPr>
            <w:tcW w:w="221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</w:p>
        </w:tc>
      </w:tr>
      <w:tr w:rsidR="009E2D43" w:rsidTr="00EE31C4">
        <w:trPr>
          <w:trHeight w:val="345"/>
          <w:jc w:val="center"/>
        </w:trPr>
        <w:tc>
          <w:tcPr>
            <w:tcW w:w="860" w:type="pct"/>
            <w:vAlign w:val="center"/>
          </w:tcPr>
          <w:p w:rsidR="009E2D43" w:rsidRDefault="009E2D43" w:rsidP="00EE31C4">
            <w:pPr>
              <w:pStyle w:val="aa"/>
              <w:jc w:val="center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신용우</w:t>
            </w:r>
          </w:p>
        </w:tc>
        <w:tc>
          <w:tcPr>
            <w:tcW w:w="293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KBS</w:t>
            </w:r>
          </w:p>
        </w:tc>
        <w:tc>
          <w:tcPr>
            <w:tcW w:w="305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소장</w:t>
            </w:r>
          </w:p>
        </w:tc>
        <w:tc>
          <w:tcPr>
            <w:tcW w:w="221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</w:p>
        </w:tc>
      </w:tr>
      <w:tr w:rsidR="009E2D43" w:rsidTr="00EE31C4">
        <w:trPr>
          <w:trHeight w:val="345"/>
          <w:jc w:val="center"/>
        </w:trPr>
        <w:tc>
          <w:tcPr>
            <w:tcW w:w="860" w:type="pct"/>
            <w:vAlign w:val="center"/>
          </w:tcPr>
          <w:p w:rsidR="009E2D43" w:rsidRDefault="009E2D43" w:rsidP="00EE31C4">
            <w:pPr>
              <w:pStyle w:val="aa"/>
              <w:jc w:val="center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장대익</w:t>
            </w:r>
          </w:p>
        </w:tc>
        <w:tc>
          <w:tcPr>
            <w:tcW w:w="293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한국전자통신연구원</w:t>
            </w:r>
          </w:p>
        </w:tc>
        <w:tc>
          <w:tcPr>
            <w:tcW w:w="305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책임</w:t>
            </w:r>
          </w:p>
        </w:tc>
        <w:tc>
          <w:tcPr>
            <w:tcW w:w="221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</w:p>
        </w:tc>
      </w:tr>
      <w:tr w:rsidR="009E2D43" w:rsidTr="00EE31C4">
        <w:trPr>
          <w:trHeight w:val="345"/>
          <w:jc w:val="center"/>
        </w:trPr>
        <w:tc>
          <w:tcPr>
            <w:tcW w:w="860" w:type="pct"/>
            <w:vAlign w:val="center"/>
          </w:tcPr>
          <w:p w:rsidR="009E2D43" w:rsidRDefault="009E2D43" w:rsidP="00EE31C4">
            <w:pPr>
              <w:pStyle w:val="aa"/>
              <w:jc w:val="center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하태용</w:t>
            </w:r>
          </w:p>
        </w:tc>
        <w:tc>
          <w:tcPr>
            <w:tcW w:w="293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MBC</w:t>
            </w:r>
          </w:p>
        </w:tc>
        <w:tc>
          <w:tcPr>
            <w:tcW w:w="305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소장</w:t>
            </w:r>
          </w:p>
        </w:tc>
        <w:tc>
          <w:tcPr>
            <w:tcW w:w="221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</w:p>
        </w:tc>
      </w:tr>
      <w:tr w:rsidR="009E2D43" w:rsidTr="00EE31C4">
        <w:trPr>
          <w:trHeight w:val="345"/>
          <w:jc w:val="center"/>
        </w:trPr>
        <w:tc>
          <w:tcPr>
            <w:tcW w:w="860" w:type="pct"/>
            <w:vAlign w:val="center"/>
          </w:tcPr>
          <w:p w:rsidR="009E2D43" w:rsidRDefault="009E2D43" w:rsidP="00EE31C4">
            <w:pPr>
              <w:pStyle w:val="aa"/>
              <w:jc w:val="center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허남호</w:t>
            </w:r>
          </w:p>
        </w:tc>
        <w:tc>
          <w:tcPr>
            <w:tcW w:w="293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한국전자통신연구원</w:t>
            </w:r>
          </w:p>
        </w:tc>
        <w:tc>
          <w:tcPr>
            <w:tcW w:w="305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부장</w:t>
            </w:r>
          </w:p>
        </w:tc>
        <w:tc>
          <w:tcPr>
            <w:tcW w:w="221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</w:p>
        </w:tc>
      </w:tr>
      <w:tr w:rsidR="009E2D43" w:rsidTr="00EE31C4">
        <w:trPr>
          <w:trHeight w:val="345"/>
          <w:jc w:val="center"/>
        </w:trPr>
        <w:tc>
          <w:tcPr>
            <w:tcW w:w="860" w:type="pct"/>
            <w:vAlign w:val="center"/>
            <w:hideMark/>
          </w:tcPr>
          <w:p w:rsidR="009E2D43" w:rsidRDefault="009E2D43" w:rsidP="00EE31C4">
            <w:pPr>
              <w:pStyle w:val="aa"/>
              <w:jc w:val="center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/>
                <w:kern w:val="2"/>
                <w:sz w:val="20"/>
              </w:rPr>
              <w:t>(</w:t>
            </w:r>
            <w:r>
              <w:rPr>
                <w:rFonts w:ascii="Arial" w:hAnsi="Arial" w:hint="eastAsia"/>
                <w:kern w:val="2"/>
                <w:sz w:val="20"/>
              </w:rPr>
              <w:t>간</w:t>
            </w:r>
            <w:r>
              <w:rPr>
                <w:rFonts w:ascii="Arial" w:hAnsi="Arial"/>
                <w:kern w:val="2"/>
                <w:sz w:val="20"/>
              </w:rPr>
              <w:t xml:space="preserve">      </w:t>
            </w:r>
            <w:r>
              <w:rPr>
                <w:rFonts w:ascii="Arial" w:hAnsi="Arial" w:hint="eastAsia"/>
                <w:kern w:val="2"/>
                <w:sz w:val="20"/>
              </w:rPr>
              <w:t>사</w:t>
            </w:r>
            <w:r>
              <w:rPr>
                <w:rFonts w:ascii="Arial" w:hAnsi="Arial"/>
                <w:kern w:val="2"/>
                <w:sz w:val="20"/>
              </w:rPr>
              <w:t>)</w:t>
            </w:r>
          </w:p>
        </w:tc>
        <w:tc>
          <w:tcPr>
            <w:tcW w:w="199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:rsidR="009E2D43" w:rsidRDefault="00E83C54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권병욱</w:t>
            </w:r>
          </w:p>
        </w:tc>
        <w:tc>
          <w:tcPr>
            <w:tcW w:w="293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과학기술정보통신부</w:t>
            </w:r>
            <w:r>
              <w:rPr>
                <w:rFonts w:ascii="Arial" w:hAnsi="Arial" w:hint="eastAsia"/>
                <w:kern w:val="2"/>
                <w:sz w:val="20"/>
              </w:rPr>
              <w:t xml:space="preserve"> </w:t>
            </w:r>
            <w:r>
              <w:rPr>
                <w:rFonts w:ascii="Arial" w:hAnsi="Arial" w:hint="eastAsia"/>
                <w:kern w:val="2"/>
                <w:sz w:val="20"/>
              </w:rPr>
              <w:t>국립전파연구원</w:t>
            </w:r>
          </w:p>
        </w:tc>
        <w:tc>
          <w:tcPr>
            <w:tcW w:w="305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:rsidR="009E2D43" w:rsidRDefault="009E2D43" w:rsidP="00EE31C4">
            <w:pPr>
              <w:pStyle w:val="aa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과장</w:t>
            </w:r>
          </w:p>
        </w:tc>
        <w:tc>
          <w:tcPr>
            <w:tcW w:w="221" w:type="pct"/>
            <w:vAlign w:val="center"/>
          </w:tcPr>
          <w:p w:rsidR="009E2D43" w:rsidRDefault="009E2D43" w:rsidP="00EE31C4">
            <w:pPr>
              <w:pStyle w:val="aa"/>
              <w:rPr>
                <w:rFonts w:ascii="Arial" w:hAnsi="Arial"/>
                <w:kern w:val="2"/>
                <w:sz w:val="20"/>
              </w:rPr>
            </w:pPr>
          </w:p>
        </w:tc>
      </w:tr>
    </w:tbl>
    <w:p w:rsidR="00277A06" w:rsidRPr="00A4724E" w:rsidRDefault="00277A06" w:rsidP="00277A06">
      <w:pPr>
        <w:snapToGrid w:val="0"/>
        <w:spacing w:line="312" w:lineRule="auto"/>
        <w:ind w:rightChars="526" w:right="1052"/>
        <w:rPr>
          <w:rFonts w:ascii="바탕" w:hAnsi="바탕"/>
          <w:sz w:val="18"/>
          <w:szCs w:val="18"/>
        </w:rPr>
      </w:pPr>
    </w:p>
    <w:p w:rsidR="009E2D43" w:rsidRDefault="009E2D43" w:rsidP="009E2D43">
      <w:pPr>
        <w:framePr w:w="9271" w:h="3151" w:hRule="exact" w:hSpace="180" w:wrap="around" w:vAnchor="page" w:hAnchor="page" w:x="1336" w:y="11791"/>
        <w:spacing w:line="312" w:lineRule="auto"/>
        <w:jc w:val="center"/>
        <w:rPr>
          <w:rFonts w:ascii="바탕" w:hAnsi="바탕"/>
          <w:color w:val="000000"/>
        </w:rPr>
      </w:pPr>
      <w:r w:rsidRPr="00577B3E">
        <w:rPr>
          <w:rFonts w:ascii="바탕" w:hAnsi="바탕" w:hint="eastAsia"/>
          <w:color w:val="000000"/>
        </w:rPr>
        <w:t xml:space="preserve">표준열람 : </w:t>
      </w:r>
      <w:r w:rsidRPr="007939A0">
        <w:rPr>
          <w:rFonts w:ascii="바탕" w:hAnsi="바탕" w:hint="eastAsia"/>
          <w:color w:val="000000"/>
        </w:rPr>
        <w:t>국립전파연구원(</w:t>
      </w:r>
      <w:r w:rsidRPr="00802BC8">
        <w:rPr>
          <w:rFonts w:ascii="바탕" w:hAnsi="바탕" w:hint="eastAsia"/>
        </w:rPr>
        <w:t>http://www.rra.go.kr</w:t>
      </w:r>
      <w:r w:rsidRPr="007939A0">
        <w:rPr>
          <w:rFonts w:ascii="바탕" w:hAnsi="바탕" w:hint="eastAsia"/>
          <w:color w:val="000000"/>
        </w:rPr>
        <w:t>)</w:t>
      </w:r>
    </w:p>
    <w:p w:rsidR="00277A06" w:rsidRPr="00A4724E" w:rsidRDefault="00277A06" w:rsidP="009E2D43">
      <w:pPr>
        <w:framePr w:w="9271" w:h="3151" w:hRule="exact" w:hSpace="180" w:wrap="around" w:vAnchor="page" w:hAnchor="page" w:x="1336" w:y="11791"/>
        <w:spacing w:line="312" w:lineRule="auto"/>
        <w:jc w:val="center"/>
        <w:rPr>
          <w:rFonts w:ascii="바탕" w:hAnsi="바탕"/>
        </w:rPr>
      </w:pPr>
      <w:r w:rsidRPr="00A4724E">
        <w:rPr>
          <w:rFonts w:ascii="바탕" w:hAnsi="바탕" w:hint="eastAsia"/>
        </w:rPr>
        <w:t>━━━━━━━━━━━━━━━━━━━━━━━━━━━━━━━━━━━━━━━</w:t>
      </w:r>
    </w:p>
    <w:p w:rsidR="009E2D43" w:rsidRPr="009E2D43" w:rsidRDefault="009E2D43" w:rsidP="009E2D43">
      <w:pPr>
        <w:framePr w:w="9271" w:h="3151" w:hRule="exact" w:hSpace="180" w:wrap="around" w:vAnchor="page" w:hAnchor="page" w:x="1336" w:y="11791"/>
        <w:tabs>
          <w:tab w:val="left" w:pos="4800"/>
        </w:tabs>
        <w:spacing w:line="312" w:lineRule="auto"/>
        <w:ind w:leftChars="577" w:left="1154"/>
        <w:rPr>
          <w:rFonts w:ascii="바탕" w:hAnsi="바탕"/>
          <w:sz w:val="18"/>
          <w:szCs w:val="18"/>
        </w:rPr>
      </w:pPr>
      <w:r w:rsidRPr="009E2D43">
        <w:rPr>
          <w:rFonts w:ascii="바탕" w:hAnsi="바탕" w:hint="eastAsia"/>
          <w:color w:val="000000"/>
          <w:sz w:val="18"/>
          <w:szCs w:val="18"/>
        </w:rPr>
        <w:t>제 정 자：방송통신표준심의회 위원장</w:t>
      </w:r>
      <w:r w:rsidRPr="009E2D43">
        <w:rPr>
          <w:rFonts w:ascii="바탕" w:hAnsi="바탕" w:hint="eastAsia"/>
          <w:sz w:val="18"/>
          <w:szCs w:val="18"/>
        </w:rPr>
        <w:tab/>
      </w:r>
      <w:r w:rsidRPr="009E2D43">
        <w:rPr>
          <w:rFonts w:ascii="바탕" w:hAnsi="바탕" w:hint="eastAsia"/>
          <w:color w:val="000000"/>
          <w:sz w:val="18"/>
          <w:szCs w:val="18"/>
        </w:rPr>
        <w:t>담당부처：과학기술정보통신부</w:t>
      </w:r>
      <w:r w:rsidRPr="009E2D43">
        <w:rPr>
          <w:rFonts w:ascii="바탕" w:hAnsi="바탕"/>
          <w:color w:val="000000"/>
          <w:sz w:val="18"/>
          <w:szCs w:val="18"/>
        </w:rPr>
        <w:t xml:space="preserve"> </w:t>
      </w:r>
      <w:r w:rsidRPr="009E2D43">
        <w:rPr>
          <w:rFonts w:ascii="바탕" w:hAnsi="바탕" w:hint="eastAsia"/>
          <w:color w:val="000000"/>
          <w:sz w:val="18"/>
          <w:szCs w:val="18"/>
        </w:rPr>
        <w:t>국립전파연구원</w:t>
      </w:r>
    </w:p>
    <w:p w:rsidR="009E2D43" w:rsidRPr="009E2D43" w:rsidRDefault="00277A06" w:rsidP="009E2D43">
      <w:pPr>
        <w:framePr w:w="9271" w:h="3151" w:hRule="exact" w:hSpace="180" w:wrap="around" w:vAnchor="page" w:hAnchor="page" w:x="1336" w:y="11791"/>
        <w:tabs>
          <w:tab w:val="left" w:pos="4815"/>
        </w:tabs>
        <w:spacing w:line="312" w:lineRule="auto"/>
        <w:ind w:leftChars="577" w:left="1154"/>
        <w:rPr>
          <w:rFonts w:ascii="바탕" w:hAnsi="바탕"/>
          <w:sz w:val="18"/>
          <w:szCs w:val="18"/>
        </w:rPr>
      </w:pPr>
      <w:r w:rsidRPr="009E2D43">
        <w:rPr>
          <w:rFonts w:ascii="바탕" w:hAnsi="바탕" w:hint="eastAsia"/>
          <w:sz w:val="18"/>
          <w:szCs w:val="18"/>
        </w:rPr>
        <w:fldChar w:fldCharType="begin" w:fldLock="1"/>
      </w:r>
      <w:r w:rsidRPr="009E2D43">
        <w:rPr>
          <w:rFonts w:ascii="바탕" w:hAnsi="바탕" w:hint="eastAsia"/>
          <w:sz w:val="18"/>
          <w:szCs w:val="18"/>
        </w:rPr>
        <w:instrText xml:space="preserve"> IF </w:instrText>
      </w:r>
      <w:r w:rsidR="006452CB" w:rsidRPr="009E2D43">
        <w:rPr>
          <w:sz w:val="18"/>
          <w:szCs w:val="18"/>
        </w:rPr>
        <w:fldChar w:fldCharType="begin" w:fldLock="1"/>
      </w:r>
      <w:r w:rsidR="006452CB" w:rsidRPr="009E2D43">
        <w:rPr>
          <w:sz w:val="18"/>
          <w:szCs w:val="18"/>
        </w:rPr>
        <w:instrText xml:space="preserve"> DOCPROPERTY "NCKnd"  \* MERGEFORMAT </w:instrText>
      </w:r>
      <w:r w:rsidR="006452CB" w:rsidRPr="009E2D43">
        <w:rPr>
          <w:sz w:val="18"/>
          <w:szCs w:val="18"/>
        </w:rPr>
        <w:fldChar w:fldCharType="separate"/>
      </w:r>
      <w:r w:rsidRPr="009E2D43">
        <w:rPr>
          <w:rFonts w:ascii="바탕" w:hAnsi="바탕" w:hint="eastAsia"/>
          <w:sz w:val="18"/>
          <w:szCs w:val="18"/>
        </w:rPr>
        <w:instrText>2</w:instrText>
      </w:r>
      <w:r w:rsidR="006452CB" w:rsidRPr="009E2D43">
        <w:rPr>
          <w:rFonts w:ascii="바탕" w:hAnsi="바탕"/>
          <w:sz w:val="18"/>
          <w:szCs w:val="18"/>
        </w:rPr>
        <w:fldChar w:fldCharType="end"/>
      </w:r>
      <w:r w:rsidRPr="009E2D43">
        <w:rPr>
          <w:rFonts w:ascii="바탕" w:hAnsi="바탕" w:hint="eastAsia"/>
          <w:sz w:val="18"/>
          <w:szCs w:val="18"/>
        </w:rPr>
        <w:instrText xml:space="preserve"> = 2 </w:instrText>
      </w:r>
      <w:r w:rsidRPr="009E2D43">
        <w:rPr>
          <w:rFonts w:ascii="바탕" w:hAnsi="바탕" w:hint="eastAsia"/>
          <w:sz w:val="18"/>
          <w:szCs w:val="18"/>
        </w:rPr>
        <w:fldChar w:fldCharType="begin" w:fldLock="1"/>
      </w:r>
      <w:r w:rsidRPr="009E2D43">
        <w:rPr>
          <w:rFonts w:ascii="바탕" w:hAnsi="바탕" w:hint="eastAsia"/>
          <w:sz w:val="18"/>
          <w:szCs w:val="18"/>
        </w:rPr>
        <w:instrText xml:space="preserve"> QUOTE "제    정："  \* MERGEFORMAT </w:instrText>
      </w:r>
      <w:r w:rsidRPr="009E2D43">
        <w:rPr>
          <w:rFonts w:ascii="바탕" w:hAnsi="바탕" w:hint="eastAsia"/>
          <w:sz w:val="18"/>
          <w:szCs w:val="18"/>
        </w:rPr>
        <w:fldChar w:fldCharType="separate"/>
      </w:r>
      <w:r w:rsidRPr="009E2D43">
        <w:rPr>
          <w:rFonts w:ascii="바탕" w:hAnsi="바탕" w:hint="eastAsia"/>
          <w:sz w:val="18"/>
          <w:szCs w:val="18"/>
        </w:rPr>
        <w:instrText>제    정：</w:instrText>
      </w:r>
      <w:r w:rsidRPr="009E2D43">
        <w:rPr>
          <w:rFonts w:ascii="바탕" w:hAnsi="바탕" w:hint="eastAsia"/>
          <w:sz w:val="18"/>
          <w:szCs w:val="18"/>
        </w:rPr>
        <w:fldChar w:fldCharType="end"/>
      </w:r>
      <w:r w:rsidRPr="009E2D43">
        <w:rPr>
          <w:rFonts w:ascii="바탕" w:hAnsi="바탕" w:hint="eastAsia"/>
          <w:sz w:val="18"/>
          <w:szCs w:val="18"/>
        </w:rPr>
        <w:instrText xml:space="preserve"> </w:instrText>
      </w:r>
      <w:r w:rsidRPr="009E2D43">
        <w:rPr>
          <w:rFonts w:ascii="바탕" w:hAnsi="바탕" w:hint="eastAsia"/>
          <w:sz w:val="18"/>
          <w:szCs w:val="18"/>
        </w:rPr>
        <w:fldChar w:fldCharType="separate"/>
      </w:r>
      <w:r w:rsidRPr="009E2D43">
        <w:rPr>
          <w:rFonts w:ascii="바탕" w:hAnsi="바탕" w:hint="eastAsia"/>
          <w:noProof/>
          <w:sz w:val="18"/>
          <w:szCs w:val="18"/>
        </w:rPr>
        <w:t>제    정：</w:t>
      </w:r>
      <w:r w:rsidRPr="009E2D43">
        <w:rPr>
          <w:rFonts w:ascii="바탕" w:hAnsi="바탕" w:hint="eastAsia"/>
          <w:sz w:val="18"/>
          <w:szCs w:val="18"/>
        </w:rPr>
        <w:fldChar w:fldCharType="end"/>
      </w:r>
      <w:r w:rsidRPr="009E2D43">
        <w:rPr>
          <w:rFonts w:ascii="바탕" w:hAnsi="바탕" w:hint="eastAsia"/>
          <w:sz w:val="18"/>
          <w:szCs w:val="18"/>
        </w:rPr>
        <w:t>20</w:t>
      </w:r>
      <w:r w:rsidR="005A7C23" w:rsidRPr="009E2D43">
        <w:rPr>
          <w:rFonts w:ascii="바탕" w:hAnsi="바탕" w:hint="eastAsia"/>
          <w:sz w:val="18"/>
          <w:szCs w:val="18"/>
        </w:rPr>
        <w:t>1</w:t>
      </w:r>
      <w:r w:rsidR="0027225D" w:rsidRPr="009E2D43">
        <w:rPr>
          <w:rFonts w:ascii="바탕" w:hAnsi="바탕" w:hint="eastAsia"/>
          <w:sz w:val="18"/>
          <w:szCs w:val="18"/>
        </w:rPr>
        <w:t>1</w:t>
      </w:r>
      <w:r w:rsidRPr="009E2D43">
        <w:rPr>
          <w:rFonts w:ascii="바탕" w:hAnsi="바탕" w:hint="eastAsia"/>
          <w:sz w:val="18"/>
          <w:szCs w:val="18"/>
        </w:rPr>
        <w:fldChar w:fldCharType="begin" w:fldLock="1"/>
      </w:r>
      <w:r w:rsidRPr="009E2D43">
        <w:rPr>
          <w:rFonts w:ascii="바탕" w:hAnsi="바탕" w:hint="eastAsia"/>
          <w:sz w:val="18"/>
          <w:szCs w:val="18"/>
        </w:rPr>
        <w:instrText xml:space="preserve"> IF </w:instrText>
      </w:r>
      <w:r w:rsidR="006452CB" w:rsidRPr="009E2D43">
        <w:rPr>
          <w:sz w:val="18"/>
          <w:szCs w:val="18"/>
        </w:rPr>
        <w:fldChar w:fldCharType="begin" w:fldLock="1"/>
      </w:r>
      <w:r w:rsidR="006452CB" w:rsidRPr="009E2D43">
        <w:rPr>
          <w:sz w:val="18"/>
          <w:szCs w:val="18"/>
        </w:rPr>
        <w:instrText xml:space="preserve"> DOCPROPERTY "NCKnd"  \* MERGEFORMAT </w:instrText>
      </w:r>
      <w:r w:rsidR="006452CB" w:rsidRPr="009E2D43">
        <w:rPr>
          <w:sz w:val="18"/>
          <w:szCs w:val="18"/>
        </w:rPr>
        <w:fldChar w:fldCharType="separate"/>
      </w:r>
      <w:r w:rsidRPr="009E2D43">
        <w:rPr>
          <w:rFonts w:ascii="바탕" w:hAnsi="바탕" w:hint="eastAsia"/>
          <w:sz w:val="18"/>
          <w:szCs w:val="18"/>
        </w:rPr>
        <w:instrText>2</w:instrText>
      </w:r>
      <w:r w:rsidR="006452CB" w:rsidRPr="009E2D43">
        <w:rPr>
          <w:rFonts w:ascii="바탕" w:hAnsi="바탕"/>
          <w:sz w:val="18"/>
          <w:szCs w:val="18"/>
        </w:rPr>
        <w:fldChar w:fldCharType="end"/>
      </w:r>
      <w:r w:rsidRPr="009E2D43">
        <w:rPr>
          <w:rFonts w:ascii="바탕" w:hAnsi="바탕" w:hint="eastAsia"/>
          <w:sz w:val="18"/>
          <w:szCs w:val="18"/>
        </w:rPr>
        <w:instrText xml:space="preserve"> = 2 </w:instrText>
      </w:r>
      <w:r w:rsidRPr="009E2D43">
        <w:rPr>
          <w:rFonts w:ascii="바탕" w:hAnsi="바탕" w:hint="eastAsia"/>
          <w:sz w:val="18"/>
          <w:szCs w:val="18"/>
        </w:rPr>
        <w:fldChar w:fldCharType="begin" w:fldLock="1"/>
      </w:r>
      <w:r w:rsidRPr="009E2D43">
        <w:rPr>
          <w:rFonts w:ascii="바탕" w:hAnsi="바탕" w:hint="eastAsia"/>
          <w:sz w:val="18"/>
          <w:szCs w:val="18"/>
        </w:rPr>
        <w:instrText xml:space="preserve"> QUOTE "년 "  \* MERGEFORMAT </w:instrText>
      </w:r>
      <w:r w:rsidRPr="009E2D43">
        <w:rPr>
          <w:rFonts w:ascii="바탕" w:hAnsi="바탕" w:hint="eastAsia"/>
          <w:sz w:val="18"/>
          <w:szCs w:val="18"/>
        </w:rPr>
        <w:fldChar w:fldCharType="separate"/>
      </w:r>
      <w:r w:rsidRPr="009E2D43">
        <w:rPr>
          <w:rFonts w:ascii="바탕" w:hAnsi="바탕" w:hint="eastAsia"/>
          <w:sz w:val="18"/>
          <w:szCs w:val="18"/>
        </w:rPr>
        <w:instrText xml:space="preserve">년 </w:instrText>
      </w:r>
      <w:r w:rsidRPr="009E2D43">
        <w:rPr>
          <w:rFonts w:ascii="바탕" w:hAnsi="바탕" w:hint="eastAsia"/>
          <w:sz w:val="18"/>
          <w:szCs w:val="18"/>
        </w:rPr>
        <w:fldChar w:fldCharType="end"/>
      </w:r>
      <w:r w:rsidRPr="009E2D43">
        <w:rPr>
          <w:rFonts w:ascii="바탕" w:hAnsi="바탕" w:hint="eastAsia"/>
          <w:sz w:val="18"/>
          <w:szCs w:val="18"/>
        </w:rPr>
        <w:instrText xml:space="preserve"> </w:instrText>
      </w:r>
      <w:r w:rsidRPr="009E2D43">
        <w:rPr>
          <w:rFonts w:ascii="바탕" w:hAnsi="바탕" w:hint="eastAsia"/>
          <w:sz w:val="18"/>
          <w:szCs w:val="18"/>
        </w:rPr>
        <w:fldChar w:fldCharType="separate"/>
      </w:r>
      <w:r w:rsidRPr="009E2D43">
        <w:rPr>
          <w:rFonts w:ascii="바탕" w:hAnsi="바탕" w:hint="eastAsia"/>
          <w:noProof/>
          <w:sz w:val="18"/>
          <w:szCs w:val="18"/>
        </w:rPr>
        <w:t xml:space="preserve">년 </w:t>
      </w:r>
      <w:r w:rsidRPr="009E2D43">
        <w:rPr>
          <w:rFonts w:ascii="바탕" w:hAnsi="바탕" w:hint="eastAsia"/>
          <w:sz w:val="18"/>
          <w:szCs w:val="18"/>
        </w:rPr>
        <w:fldChar w:fldCharType="end"/>
      </w:r>
      <w:r w:rsidR="00B35BDA" w:rsidRPr="009E2D43">
        <w:rPr>
          <w:rFonts w:ascii="바탕" w:hAnsi="바탕" w:hint="eastAsia"/>
          <w:sz w:val="18"/>
          <w:szCs w:val="18"/>
        </w:rPr>
        <w:t>12</w:t>
      </w:r>
      <w:r w:rsidRPr="009E2D43">
        <w:rPr>
          <w:rFonts w:ascii="바탕" w:hAnsi="바탕" w:hint="eastAsia"/>
          <w:sz w:val="18"/>
          <w:szCs w:val="18"/>
        </w:rPr>
        <w:fldChar w:fldCharType="begin" w:fldLock="1"/>
      </w:r>
      <w:r w:rsidRPr="009E2D43">
        <w:rPr>
          <w:rFonts w:ascii="바탕" w:hAnsi="바탕" w:hint="eastAsia"/>
          <w:sz w:val="18"/>
          <w:szCs w:val="18"/>
        </w:rPr>
        <w:instrText xml:space="preserve"> IF </w:instrText>
      </w:r>
      <w:r w:rsidR="006452CB" w:rsidRPr="009E2D43">
        <w:rPr>
          <w:sz w:val="18"/>
          <w:szCs w:val="18"/>
        </w:rPr>
        <w:fldChar w:fldCharType="begin" w:fldLock="1"/>
      </w:r>
      <w:r w:rsidR="006452CB" w:rsidRPr="009E2D43">
        <w:rPr>
          <w:sz w:val="18"/>
          <w:szCs w:val="18"/>
        </w:rPr>
        <w:instrText xml:space="preserve"> DOCPROPERTY "NCKnd"  \* MERGEFORMAT </w:instrText>
      </w:r>
      <w:r w:rsidR="006452CB" w:rsidRPr="009E2D43">
        <w:rPr>
          <w:sz w:val="18"/>
          <w:szCs w:val="18"/>
        </w:rPr>
        <w:fldChar w:fldCharType="separate"/>
      </w:r>
      <w:r w:rsidRPr="009E2D43">
        <w:rPr>
          <w:rFonts w:ascii="바탕" w:hAnsi="바탕" w:hint="eastAsia"/>
          <w:sz w:val="18"/>
          <w:szCs w:val="18"/>
        </w:rPr>
        <w:instrText>2</w:instrText>
      </w:r>
      <w:r w:rsidR="006452CB" w:rsidRPr="009E2D43">
        <w:rPr>
          <w:rFonts w:ascii="바탕" w:hAnsi="바탕"/>
          <w:sz w:val="18"/>
          <w:szCs w:val="18"/>
        </w:rPr>
        <w:fldChar w:fldCharType="end"/>
      </w:r>
      <w:r w:rsidRPr="009E2D43">
        <w:rPr>
          <w:rFonts w:ascii="바탕" w:hAnsi="바탕" w:hint="eastAsia"/>
          <w:sz w:val="18"/>
          <w:szCs w:val="18"/>
        </w:rPr>
        <w:instrText xml:space="preserve"> = 2 </w:instrText>
      </w:r>
      <w:r w:rsidRPr="009E2D43">
        <w:rPr>
          <w:rFonts w:ascii="바탕" w:hAnsi="바탕" w:hint="eastAsia"/>
          <w:sz w:val="18"/>
          <w:szCs w:val="18"/>
        </w:rPr>
        <w:fldChar w:fldCharType="begin" w:fldLock="1"/>
      </w:r>
      <w:r w:rsidRPr="009E2D43">
        <w:rPr>
          <w:rFonts w:ascii="바탕" w:hAnsi="바탕" w:hint="eastAsia"/>
          <w:sz w:val="18"/>
          <w:szCs w:val="18"/>
        </w:rPr>
        <w:instrText xml:space="preserve"> QUOTE  "월 "  \* MERGEFORMAT </w:instrText>
      </w:r>
      <w:r w:rsidRPr="009E2D43">
        <w:rPr>
          <w:rFonts w:ascii="바탕" w:hAnsi="바탕" w:hint="eastAsia"/>
          <w:sz w:val="18"/>
          <w:szCs w:val="18"/>
        </w:rPr>
        <w:fldChar w:fldCharType="separate"/>
      </w:r>
      <w:r w:rsidRPr="009E2D43">
        <w:rPr>
          <w:rFonts w:ascii="바탕" w:hAnsi="바탕" w:hint="eastAsia"/>
          <w:sz w:val="18"/>
          <w:szCs w:val="18"/>
        </w:rPr>
        <w:instrText xml:space="preserve">월 </w:instrText>
      </w:r>
      <w:r w:rsidRPr="009E2D43">
        <w:rPr>
          <w:rFonts w:ascii="바탕" w:hAnsi="바탕" w:hint="eastAsia"/>
          <w:sz w:val="18"/>
          <w:szCs w:val="18"/>
        </w:rPr>
        <w:fldChar w:fldCharType="end"/>
      </w:r>
      <w:r w:rsidRPr="009E2D43">
        <w:rPr>
          <w:rFonts w:ascii="바탕" w:hAnsi="바탕" w:hint="eastAsia"/>
          <w:sz w:val="18"/>
          <w:szCs w:val="18"/>
        </w:rPr>
        <w:instrText xml:space="preserve"> </w:instrText>
      </w:r>
      <w:r w:rsidRPr="009E2D43">
        <w:rPr>
          <w:rFonts w:ascii="바탕" w:hAnsi="바탕" w:hint="eastAsia"/>
          <w:sz w:val="18"/>
          <w:szCs w:val="18"/>
        </w:rPr>
        <w:fldChar w:fldCharType="separate"/>
      </w:r>
      <w:r w:rsidRPr="009E2D43">
        <w:rPr>
          <w:rFonts w:ascii="바탕" w:hAnsi="바탕" w:hint="eastAsia"/>
          <w:noProof/>
          <w:sz w:val="18"/>
          <w:szCs w:val="18"/>
        </w:rPr>
        <w:t xml:space="preserve">월 </w:t>
      </w:r>
      <w:r w:rsidRPr="009E2D43">
        <w:rPr>
          <w:rFonts w:ascii="바탕" w:hAnsi="바탕" w:hint="eastAsia"/>
          <w:sz w:val="18"/>
          <w:szCs w:val="18"/>
        </w:rPr>
        <w:fldChar w:fldCharType="end"/>
      </w:r>
      <w:r w:rsidR="00B35BDA" w:rsidRPr="009E2D43">
        <w:rPr>
          <w:rFonts w:ascii="바탕" w:hAnsi="바탕" w:hint="eastAsia"/>
          <w:sz w:val="18"/>
          <w:szCs w:val="18"/>
        </w:rPr>
        <w:t>0</w:t>
      </w:r>
      <w:r w:rsidR="0027225D" w:rsidRPr="009E2D43">
        <w:rPr>
          <w:rFonts w:ascii="바탕" w:hAnsi="바탕" w:hint="eastAsia"/>
          <w:sz w:val="18"/>
          <w:szCs w:val="18"/>
        </w:rPr>
        <w:t>7</w:t>
      </w:r>
      <w:r w:rsidRPr="009E2D43">
        <w:rPr>
          <w:rFonts w:ascii="바탕" w:hAnsi="바탕" w:hint="eastAsia"/>
          <w:sz w:val="18"/>
          <w:szCs w:val="18"/>
        </w:rPr>
        <w:fldChar w:fldCharType="begin" w:fldLock="1"/>
      </w:r>
      <w:r w:rsidRPr="009E2D43">
        <w:rPr>
          <w:rFonts w:ascii="바탕" w:hAnsi="바탕" w:hint="eastAsia"/>
          <w:sz w:val="18"/>
          <w:szCs w:val="18"/>
        </w:rPr>
        <w:instrText xml:space="preserve"> IF </w:instrText>
      </w:r>
      <w:r w:rsidR="006452CB" w:rsidRPr="009E2D43">
        <w:rPr>
          <w:sz w:val="18"/>
          <w:szCs w:val="18"/>
        </w:rPr>
        <w:fldChar w:fldCharType="begin" w:fldLock="1"/>
      </w:r>
      <w:r w:rsidR="006452CB" w:rsidRPr="009E2D43">
        <w:rPr>
          <w:sz w:val="18"/>
          <w:szCs w:val="18"/>
        </w:rPr>
        <w:instrText xml:space="preserve"> DOCPROPERTY "NCKnd"  \* MERGEFORMAT </w:instrText>
      </w:r>
      <w:r w:rsidR="006452CB" w:rsidRPr="009E2D43">
        <w:rPr>
          <w:sz w:val="18"/>
          <w:szCs w:val="18"/>
        </w:rPr>
        <w:fldChar w:fldCharType="separate"/>
      </w:r>
      <w:r w:rsidRPr="009E2D43">
        <w:rPr>
          <w:rFonts w:ascii="바탕" w:hAnsi="바탕" w:hint="eastAsia"/>
          <w:sz w:val="18"/>
          <w:szCs w:val="18"/>
        </w:rPr>
        <w:instrText>2</w:instrText>
      </w:r>
      <w:r w:rsidR="006452CB" w:rsidRPr="009E2D43">
        <w:rPr>
          <w:rFonts w:ascii="바탕" w:hAnsi="바탕"/>
          <w:sz w:val="18"/>
          <w:szCs w:val="18"/>
        </w:rPr>
        <w:fldChar w:fldCharType="end"/>
      </w:r>
      <w:r w:rsidRPr="009E2D43">
        <w:rPr>
          <w:rFonts w:ascii="바탕" w:hAnsi="바탕" w:hint="eastAsia"/>
          <w:sz w:val="18"/>
          <w:szCs w:val="18"/>
        </w:rPr>
        <w:instrText xml:space="preserve"> = 2 </w:instrText>
      </w:r>
      <w:r w:rsidRPr="009E2D43">
        <w:rPr>
          <w:rFonts w:ascii="바탕" w:hAnsi="바탕" w:hint="eastAsia"/>
          <w:sz w:val="18"/>
          <w:szCs w:val="18"/>
        </w:rPr>
        <w:fldChar w:fldCharType="begin" w:fldLock="1"/>
      </w:r>
      <w:r w:rsidRPr="009E2D43">
        <w:rPr>
          <w:rFonts w:ascii="바탕" w:hAnsi="바탕" w:hint="eastAsia"/>
          <w:sz w:val="18"/>
          <w:szCs w:val="18"/>
        </w:rPr>
        <w:instrText xml:space="preserve"> QUOTE  "일"  \* MERGEFORMAT </w:instrText>
      </w:r>
      <w:r w:rsidRPr="009E2D43">
        <w:rPr>
          <w:rFonts w:ascii="바탕" w:hAnsi="바탕" w:hint="eastAsia"/>
          <w:sz w:val="18"/>
          <w:szCs w:val="18"/>
        </w:rPr>
        <w:fldChar w:fldCharType="separate"/>
      </w:r>
      <w:r w:rsidRPr="009E2D43">
        <w:rPr>
          <w:rFonts w:ascii="바탕" w:hAnsi="바탕" w:hint="eastAsia"/>
          <w:sz w:val="18"/>
          <w:szCs w:val="18"/>
        </w:rPr>
        <w:instrText>일</w:instrText>
      </w:r>
      <w:r w:rsidRPr="009E2D43">
        <w:rPr>
          <w:rFonts w:ascii="바탕" w:hAnsi="바탕" w:hint="eastAsia"/>
          <w:sz w:val="18"/>
          <w:szCs w:val="18"/>
        </w:rPr>
        <w:fldChar w:fldCharType="end"/>
      </w:r>
      <w:r w:rsidRPr="009E2D43">
        <w:rPr>
          <w:rFonts w:ascii="바탕" w:hAnsi="바탕" w:hint="eastAsia"/>
          <w:sz w:val="18"/>
          <w:szCs w:val="18"/>
        </w:rPr>
        <w:instrText xml:space="preserve"> </w:instrText>
      </w:r>
      <w:r w:rsidRPr="009E2D43">
        <w:rPr>
          <w:rFonts w:ascii="바탕" w:hAnsi="바탕" w:hint="eastAsia"/>
          <w:sz w:val="18"/>
          <w:szCs w:val="18"/>
        </w:rPr>
        <w:fldChar w:fldCharType="separate"/>
      </w:r>
      <w:r w:rsidRPr="009E2D43">
        <w:rPr>
          <w:rFonts w:ascii="바탕" w:hAnsi="바탕" w:hint="eastAsia"/>
          <w:noProof/>
          <w:sz w:val="18"/>
          <w:szCs w:val="18"/>
        </w:rPr>
        <w:t>일</w:t>
      </w:r>
      <w:r w:rsidRPr="009E2D43">
        <w:rPr>
          <w:rFonts w:ascii="바탕" w:hAnsi="바탕" w:hint="eastAsia"/>
          <w:sz w:val="18"/>
          <w:szCs w:val="18"/>
        </w:rPr>
        <w:fldChar w:fldCharType="end"/>
      </w:r>
      <w:r w:rsidR="009E2D43" w:rsidRPr="009E2D43">
        <w:rPr>
          <w:rFonts w:ascii="바탕" w:hAnsi="바탕"/>
          <w:sz w:val="18"/>
          <w:szCs w:val="18"/>
        </w:rPr>
        <w:tab/>
      </w:r>
      <w:r w:rsidRPr="009E2D43">
        <w:rPr>
          <w:rFonts w:ascii="바탕" w:hAnsi="바탕" w:hint="eastAsia"/>
          <w:sz w:val="18"/>
          <w:szCs w:val="18"/>
        </w:rPr>
        <w:fldChar w:fldCharType="begin" w:fldLock="1"/>
      </w:r>
      <w:r w:rsidRPr="009E2D43">
        <w:rPr>
          <w:rFonts w:ascii="바탕" w:hAnsi="바탕" w:hint="eastAsia"/>
          <w:sz w:val="18"/>
          <w:szCs w:val="18"/>
        </w:rPr>
        <w:instrText xml:space="preserve"> IF </w:instrText>
      </w:r>
      <w:r w:rsidR="006452CB" w:rsidRPr="009E2D43">
        <w:rPr>
          <w:sz w:val="18"/>
          <w:szCs w:val="18"/>
        </w:rPr>
        <w:fldChar w:fldCharType="begin" w:fldLock="1"/>
      </w:r>
      <w:r w:rsidR="006452CB" w:rsidRPr="009E2D43">
        <w:rPr>
          <w:sz w:val="18"/>
          <w:szCs w:val="18"/>
        </w:rPr>
        <w:instrText xml:space="preserve"> DOCPROPERTY "NCKnd"  \* MERGEFORMAT </w:instrText>
      </w:r>
      <w:r w:rsidR="006452CB" w:rsidRPr="009E2D43">
        <w:rPr>
          <w:sz w:val="18"/>
          <w:szCs w:val="18"/>
        </w:rPr>
        <w:fldChar w:fldCharType="separate"/>
      </w:r>
      <w:r w:rsidRPr="009E2D43">
        <w:rPr>
          <w:rFonts w:ascii="바탕" w:hAnsi="바탕" w:hint="eastAsia"/>
          <w:sz w:val="18"/>
          <w:szCs w:val="18"/>
        </w:rPr>
        <w:instrText>2</w:instrText>
      </w:r>
      <w:r w:rsidR="006452CB" w:rsidRPr="009E2D43">
        <w:rPr>
          <w:rFonts w:ascii="바탕" w:hAnsi="바탕"/>
          <w:sz w:val="18"/>
          <w:szCs w:val="18"/>
        </w:rPr>
        <w:fldChar w:fldCharType="end"/>
      </w:r>
      <w:r w:rsidRPr="009E2D43">
        <w:rPr>
          <w:rFonts w:ascii="바탕" w:hAnsi="바탕" w:hint="eastAsia"/>
          <w:sz w:val="18"/>
          <w:szCs w:val="18"/>
        </w:rPr>
        <w:instrText xml:space="preserve"> = 1 </w:instrText>
      </w:r>
      <w:r w:rsidRPr="009E2D43">
        <w:rPr>
          <w:rFonts w:ascii="바탕" w:hAnsi="바탕" w:hint="eastAsia"/>
          <w:sz w:val="18"/>
          <w:szCs w:val="18"/>
        </w:rPr>
        <w:fldChar w:fldCharType="begin" w:fldLock="1"/>
      </w:r>
      <w:r w:rsidRPr="009E2D43">
        <w:rPr>
          <w:rFonts w:ascii="바탕" w:hAnsi="바탕" w:hint="eastAsia"/>
          <w:sz w:val="18"/>
          <w:szCs w:val="18"/>
        </w:rPr>
        <w:instrText xml:space="preserve"> QUOTE  "제    정："  \* MERGEFORMAT </w:instrText>
      </w:r>
      <w:r w:rsidRPr="009E2D43">
        <w:rPr>
          <w:rFonts w:ascii="바탕" w:hAnsi="바탕" w:hint="eastAsia"/>
          <w:sz w:val="18"/>
          <w:szCs w:val="18"/>
        </w:rPr>
        <w:fldChar w:fldCharType="separate"/>
      </w:r>
      <w:r w:rsidRPr="009E2D43">
        <w:rPr>
          <w:rFonts w:ascii="바탕" w:hAnsi="바탕" w:hint="eastAsia"/>
          <w:sz w:val="18"/>
          <w:szCs w:val="18"/>
        </w:rPr>
        <w:instrText>제    정：</w:instrText>
      </w:r>
      <w:r w:rsidRPr="009E2D43">
        <w:rPr>
          <w:rFonts w:ascii="바탕" w:hAnsi="바탕" w:hint="eastAsia"/>
          <w:sz w:val="18"/>
          <w:szCs w:val="18"/>
        </w:rPr>
        <w:fldChar w:fldCharType="end"/>
      </w:r>
      <w:r w:rsidRPr="009E2D43">
        <w:rPr>
          <w:rFonts w:ascii="바탕" w:hAnsi="바탕" w:hint="eastAsia"/>
          <w:sz w:val="18"/>
          <w:szCs w:val="18"/>
        </w:rPr>
        <w:instrText xml:space="preserve"> </w:instrText>
      </w:r>
      <w:r w:rsidRPr="009E2D43">
        <w:rPr>
          <w:rFonts w:ascii="바탕" w:hAnsi="바탕" w:hint="eastAsia"/>
          <w:sz w:val="18"/>
          <w:szCs w:val="18"/>
        </w:rPr>
        <w:fldChar w:fldCharType="end"/>
      </w:r>
      <w:r w:rsidRPr="009E2D43">
        <w:rPr>
          <w:rFonts w:ascii="바탕" w:hAnsi="바탕" w:hint="eastAsia"/>
          <w:sz w:val="18"/>
          <w:szCs w:val="18"/>
        </w:rPr>
        <w:fldChar w:fldCharType="begin" w:fldLock="1"/>
      </w:r>
      <w:r w:rsidRPr="009E2D43">
        <w:rPr>
          <w:rFonts w:ascii="바탕" w:hAnsi="바탕" w:hint="eastAsia"/>
          <w:sz w:val="18"/>
          <w:szCs w:val="18"/>
        </w:rPr>
        <w:instrText xml:space="preserve"> IF </w:instrText>
      </w:r>
      <w:r w:rsidR="006452CB" w:rsidRPr="009E2D43">
        <w:rPr>
          <w:sz w:val="18"/>
          <w:szCs w:val="18"/>
        </w:rPr>
        <w:fldChar w:fldCharType="begin" w:fldLock="1"/>
      </w:r>
      <w:r w:rsidR="006452CB" w:rsidRPr="009E2D43">
        <w:rPr>
          <w:sz w:val="18"/>
          <w:szCs w:val="18"/>
        </w:rPr>
        <w:instrText xml:space="preserve"> DOCPROPERTY "NCKnd"  \* MERGEFORMAT </w:instrText>
      </w:r>
      <w:r w:rsidR="006452CB" w:rsidRPr="009E2D43">
        <w:rPr>
          <w:sz w:val="18"/>
          <w:szCs w:val="18"/>
        </w:rPr>
        <w:fldChar w:fldCharType="separate"/>
      </w:r>
      <w:r w:rsidRPr="009E2D43">
        <w:rPr>
          <w:rFonts w:ascii="바탕" w:hAnsi="바탕" w:hint="eastAsia"/>
          <w:sz w:val="18"/>
          <w:szCs w:val="18"/>
        </w:rPr>
        <w:instrText>2</w:instrText>
      </w:r>
      <w:r w:rsidR="006452CB" w:rsidRPr="009E2D43">
        <w:rPr>
          <w:rFonts w:ascii="바탕" w:hAnsi="바탕"/>
          <w:sz w:val="18"/>
          <w:szCs w:val="18"/>
        </w:rPr>
        <w:fldChar w:fldCharType="end"/>
      </w:r>
      <w:r w:rsidRPr="009E2D43">
        <w:rPr>
          <w:rFonts w:ascii="바탕" w:hAnsi="바탕" w:hint="eastAsia"/>
          <w:sz w:val="18"/>
          <w:szCs w:val="18"/>
        </w:rPr>
        <w:instrText xml:space="preserve"> = 2 </w:instrText>
      </w:r>
      <w:r w:rsidRPr="009E2D43">
        <w:rPr>
          <w:rFonts w:ascii="바탕" w:hAnsi="바탕" w:hint="eastAsia"/>
          <w:sz w:val="18"/>
          <w:szCs w:val="18"/>
        </w:rPr>
        <w:fldChar w:fldCharType="begin" w:fldLock="1"/>
      </w:r>
      <w:r w:rsidRPr="009E2D43">
        <w:rPr>
          <w:rFonts w:ascii="바탕" w:hAnsi="바탕" w:hint="eastAsia"/>
          <w:sz w:val="18"/>
          <w:szCs w:val="18"/>
        </w:rPr>
        <w:instrText xml:space="preserve"> QUOTE "개    정："  \* MERGEFORMAT </w:instrText>
      </w:r>
      <w:r w:rsidRPr="009E2D43">
        <w:rPr>
          <w:rFonts w:ascii="바탕" w:hAnsi="바탕" w:hint="eastAsia"/>
          <w:sz w:val="18"/>
          <w:szCs w:val="18"/>
        </w:rPr>
        <w:fldChar w:fldCharType="separate"/>
      </w:r>
      <w:r w:rsidRPr="009E2D43">
        <w:rPr>
          <w:rFonts w:ascii="바탕" w:hAnsi="바탕" w:hint="eastAsia"/>
          <w:sz w:val="18"/>
          <w:szCs w:val="18"/>
        </w:rPr>
        <w:instrText>개    정：</w:instrText>
      </w:r>
      <w:r w:rsidRPr="009E2D43">
        <w:rPr>
          <w:rFonts w:ascii="바탕" w:hAnsi="바탕" w:hint="eastAsia"/>
          <w:sz w:val="18"/>
          <w:szCs w:val="18"/>
        </w:rPr>
        <w:fldChar w:fldCharType="end"/>
      </w:r>
      <w:r w:rsidRPr="009E2D43">
        <w:rPr>
          <w:rFonts w:ascii="바탕" w:hAnsi="바탕" w:hint="eastAsia"/>
          <w:sz w:val="18"/>
          <w:szCs w:val="18"/>
        </w:rPr>
        <w:instrText xml:space="preserve"> </w:instrText>
      </w:r>
      <w:r w:rsidRPr="009E2D43">
        <w:rPr>
          <w:rFonts w:ascii="바탕" w:hAnsi="바탕" w:hint="eastAsia"/>
          <w:sz w:val="18"/>
          <w:szCs w:val="18"/>
        </w:rPr>
        <w:fldChar w:fldCharType="separate"/>
      </w:r>
      <w:r w:rsidRPr="009E2D43">
        <w:rPr>
          <w:rFonts w:ascii="바탕" w:hAnsi="바탕" w:hint="eastAsia"/>
          <w:noProof/>
          <w:sz w:val="18"/>
          <w:szCs w:val="18"/>
        </w:rPr>
        <w:t>개    정：</w:t>
      </w:r>
      <w:r w:rsidRPr="009E2D43">
        <w:rPr>
          <w:rFonts w:ascii="바탕" w:hAnsi="바탕" w:hint="eastAsia"/>
          <w:sz w:val="18"/>
          <w:szCs w:val="18"/>
        </w:rPr>
        <w:fldChar w:fldCharType="end"/>
      </w:r>
      <w:r w:rsidR="00C11985" w:rsidRPr="009E2D43">
        <w:rPr>
          <w:rFonts w:ascii="바탕" w:hAnsi="바탕" w:hint="eastAsia"/>
          <w:sz w:val="18"/>
          <w:szCs w:val="18"/>
        </w:rPr>
        <w:t xml:space="preserve">    </w:t>
      </w:r>
    </w:p>
    <w:p w:rsidR="009E2D43" w:rsidRDefault="009E2D43" w:rsidP="009E2D43">
      <w:pPr>
        <w:framePr w:w="9271" w:h="3151" w:hRule="exact" w:hSpace="180" w:wrap="around" w:vAnchor="page" w:hAnchor="page" w:x="1336" w:y="11791"/>
        <w:spacing w:line="312" w:lineRule="auto"/>
        <w:ind w:leftChars="577" w:left="1154"/>
        <w:rPr>
          <w:rFonts w:ascii="바탕" w:hAnsi="바탕"/>
          <w:sz w:val="18"/>
          <w:szCs w:val="18"/>
        </w:rPr>
      </w:pPr>
      <w:r w:rsidRPr="00B51B30">
        <w:rPr>
          <w:rFonts w:ascii="바탕" w:hAnsi="바탕" w:hint="eastAsia"/>
          <w:color w:val="000000"/>
          <w:sz w:val="18"/>
          <w:szCs w:val="18"/>
        </w:rPr>
        <w:t>심    의：</w:t>
      </w:r>
      <w:r w:rsidRPr="00B51B30">
        <w:rPr>
          <w:rFonts w:ascii="바탕" w:hAnsi="바탕" w:hint="eastAsia"/>
          <w:sz w:val="18"/>
          <w:szCs w:val="18"/>
        </w:rPr>
        <w:t>방송통신표준심의회 방송기술 기술심의회(</w:t>
      </w:r>
      <w:r w:rsidRPr="00B51B30">
        <w:rPr>
          <w:rFonts w:ascii="바탕" w:hAnsi="바탕"/>
          <w:sz w:val="18"/>
          <w:szCs w:val="18"/>
        </w:rPr>
        <w:t>X)</w:t>
      </w:r>
    </w:p>
    <w:p w:rsidR="00277A06" w:rsidRPr="00A4724E" w:rsidRDefault="00277A06" w:rsidP="009E2D43">
      <w:pPr>
        <w:framePr w:w="9271" w:h="3151" w:hRule="exact" w:hSpace="180" w:wrap="around" w:vAnchor="page" w:hAnchor="page" w:x="1336" w:y="11791"/>
        <w:spacing w:line="312" w:lineRule="auto"/>
        <w:jc w:val="center"/>
        <w:rPr>
          <w:rFonts w:ascii="바탕" w:hAnsi="바탕"/>
        </w:rPr>
      </w:pPr>
      <w:r w:rsidRPr="00A4724E">
        <w:rPr>
          <w:rFonts w:ascii="바탕" w:hAnsi="바탕" w:hint="eastAsia"/>
        </w:rPr>
        <w:t>━━━━━━━━━━━━━━━━━━━━━━━━━━━━━━━━━━━━━━━</w:t>
      </w:r>
    </w:p>
    <w:p w:rsidR="009E2D43" w:rsidRPr="005412BC" w:rsidRDefault="009E2D43" w:rsidP="009E2D43">
      <w:pPr>
        <w:framePr w:w="9271" w:h="3151" w:hRule="exact" w:hSpace="180" w:wrap="around" w:vAnchor="page" w:hAnchor="page" w:x="1336" w:y="11791"/>
        <w:tabs>
          <w:tab w:val="left" w:pos="8222"/>
        </w:tabs>
        <w:snapToGrid w:val="0"/>
        <w:spacing w:line="312" w:lineRule="auto"/>
        <w:ind w:leftChars="425" w:left="850" w:rightChars="404" w:right="808"/>
        <w:rPr>
          <w:rFonts w:ascii="바탕" w:cs="Arial"/>
          <w:color w:val="000000"/>
          <w:sz w:val="18"/>
          <w:szCs w:val="18"/>
        </w:rPr>
      </w:pPr>
      <w:r w:rsidRPr="007939A0">
        <w:rPr>
          <w:rFonts w:ascii="바탕" w:cs="Arial" w:hint="eastAsia"/>
          <w:color w:val="000000"/>
          <w:sz w:val="18"/>
          <w:szCs w:val="18"/>
        </w:rPr>
        <w:t>이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표준에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대한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의견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또는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질문은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국립전파연구원 웹사이트를 이용하여</w:t>
      </w:r>
      <w:r w:rsidRPr="007939A0">
        <w:rPr>
          <w:rFonts w:ascii="바탕" w:cs="Arial"/>
          <w:color w:val="000000"/>
          <w:sz w:val="18"/>
          <w:szCs w:val="18"/>
        </w:rPr>
        <w:t xml:space="preserve"> </w:t>
      </w:r>
      <w:r w:rsidRPr="007939A0">
        <w:rPr>
          <w:rFonts w:ascii="바탕" w:cs="Arial" w:hint="eastAsia"/>
          <w:color w:val="000000"/>
          <w:sz w:val="18"/>
          <w:szCs w:val="18"/>
        </w:rPr>
        <w:t>주십시오</w:t>
      </w:r>
      <w:r w:rsidRPr="007939A0">
        <w:rPr>
          <w:rFonts w:ascii="바탕" w:cs="Arial"/>
          <w:color w:val="000000"/>
          <w:sz w:val="18"/>
          <w:szCs w:val="18"/>
        </w:rPr>
        <w:t>.</w:t>
      </w:r>
    </w:p>
    <w:p w:rsidR="009E2D43" w:rsidRPr="00285BD8" w:rsidRDefault="009E2D43" w:rsidP="009E2D43">
      <w:pPr>
        <w:framePr w:w="9271" w:h="3151" w:hRule="exact" w:hSpace="180" w:wrap="around" w:vAnchor="page" w:hAnchor="page" w:x="1336" w:y="11791"/>
        <w:tabs>
          <w:tab w:val="left" w:pos="8080"/>
        </w:tabs>
        <w:snapToGrid w:val="0"/>
        <w:spacing w:line="312" w:lineRule="auto"/>
        <w:ind w:leftChars="425" w:left="850" w:rightChars="404" w:right="808" w:firstLineChars="1" w:firstLine="1"/>
        <w:rPr>
          <w:rFonts w:ascii="바탕" w:hAnsi="바탕"/>
          <w:color w:val="000000"/>
          <w:sz w:val="6"/>
          <w:szCs w:val="18"/>
        </w:rPr>
      </w:pPr>
    </w:p>
    <w:p w:rsidR="009E2D43" w:rsidRPr="005412BC" w:rsidRDefault="009E2D43" w:rsidP="009E2D43">
      <w:pPr>
        <w:framePr w:w="9271" w:h="3151" w:hRule="exact" w:hSpace="180" w:wrap="around" w:vAnchor="page" w:hAnchor="page" w:x="1336" w:y="11791"/>
        <w:tabs>
          <w:tab w:val="left" w:pos="8222"/>
        </w:tabs>
        <w:snapToGrid w:val="0"/>
        <w:spacing w:line="312" w:lineRule="auto"/>
        <w:ind w:leftChars="425" w:left="850" w:rightChars="425" w:right="850"/>
        <w:rPr>
          <w:rFonts w:ascii="바탕" w:hAnsi="바탕"/>
          <w:color w:val="000000"/>
          <w:sz w:val="18"/>
          <w:szCs w:val="18"/>
        </w:rPr>
      </w:pP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이 표준은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>
        <w:rPr>
          <w:rFonts w:ascii="바탕" w:hAnsi="바탕" w:hint="eastAsia"/>
          <w:color w:val="000000"/>
          <w:spacing w:val="-2"/>
          <w:sz w:val="18"/>
          <w:szCs w:val="18"/>
        </w:rPr>
        <w:t>방송통신표준화지침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제1</w:t>
      </w:r>
      <w:r>
        <w:rPr>
          <w:rFonts w:ascii="바탕" w:hAnsi="바탕"/>
          <w:color w:val="000000"/>
          <w:spacing w:val="-2"/>
          <w:sz w:val="18"/>
          <w:szCs w:val="18"/>
        </w:rPr>
        <w:t>8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조의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규정에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따라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 xml:space="preserve">매 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>5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년마다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>
        <w:rPr>
          <w:rFonts w:ascii="바탕" w:hAnsi="바탕" w:hint="eastAsia"/>
          <w:color w:val="000000"/>
          <w:spacing w:val="-2"/>
          <w:sz w:val="18"/>
          <w:szCs w:val="18"/>
        </w:rPr>
        <w:t>방송통신표준심의회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에서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심의되어</w:t>
      </w:r>
      <w:r w:rsidRPr="005412BC">
        <w:rPr>
          <w:rFonts w:ascii="바탕" w:hAnsi="바탕"/>
          <w:color w:val="000000"/>
          <w:sz w:val="18"/>
          <w:szCs w:val="18"/>
        </w:rPr>
        <w:t xml:space="preserve"> </w:t>
      </w:r>
      <w:r w:rsidRPr="005412BC">
        <w:rPr>
          <w:rFonts w:ascii="바탕" w:hAnsi="바탕" w:hint="eastAsia"/>
          <w:color w:val="000000"/>
          <w:sz w:val="18"/>
          <w:szCs w:val="18"/>
        </w:rPr>
        <w:t>확인</w:t>
      </w:r>
      <w:r w:rsidRPr="005412BC">
        <w:rPr>
          <w:rFonts w:ascii="바탕" w:hAnsi="바탕"/>
          <w:color w:val="000000"/>
          <w:sz w:val="18"/>
          <w:szCs w:val="18"/>
        </w:rPr>
        <w:t xml:space="preserve">, </w:t>
      </w:r>
      <w:r w:rsidRPr="005412BC">
        <w:rPr>
          <w:rFonts w:ascii="바탕" w:hAnsi="바탕" w:hint="eastAsia"/>
          <w:color w:val="000000"/>
          <w:sz w:val="18"/>
          <w:szCs w:val="18"/>
        </w:rPr>
        <w:t>개정</w:t>
      </w:r>
      <w:r w:rsidRPr="005412BC">
        <w:rPr>
          <w:rFonts w:ascii="바탕" w:hAnsi="바탕"/>
          <w:color w:val="000000"/>
          <w:sz w:val="18"/>
          <w:szCs w:val="18"/>
        </w:rPr>
        <w:t xml:space="preserve"> </w:t>
      </w:r>
      <w:r w:rsidRPr="005412BC">
        <w:rPr>
          <w:rFonts w:ascii="바탕" w:hAnsi="바탕" w:hint="eastAsia"/>
          <w:color w:val="000000"/>
          <w:sz w:val="18"/>
          <w:szCs w:val="18"/>
        </w:rPr>
        <w:t>또는</w:t>
      </w:r>
      <w:r w:rsidRPr="005412BC">
        <w:rPr>
          <w:rFonts w:ascii="바탕" w:hAnsi="바탕"/>
          <w:color w:val="000000"/>
          <w:sz w:val="18"/>
          <w:szCs w:val="18"/>
        </w:rPr>
        <w:t xml:space="preserve"> </w:t>
      </w:r>
      <w:r w:rsidRPr="005412BC">
        <w:rPr>
          <w:rFonts w:ascii="바탕" w:hAnsi="바탕" w:hint="eastAsia"/>
          <w:color w:val="000000"/>
          <w:sz w:val="18"/>
          <w:szCs w:val="18"/>
        </w:rPr>
        <w:t>폐지됩니다</w:t>
      </w:r>
      <w:r w:rsidRPr="005412BC">
        <w:rPr>
          <w:rFonts w:ascii="바탕" w:hAnsi="바탕"/>
          <w:color w:val="000000"/>
          <w:sz w:val="18"/>
          <w:szCs w:val="18"/>
        </w:rPr>
        <w:t>.</w:t>
      </w:r>
    </w:p>
    <w:p w:rsidR="00277A06" w:rsidRPr="009E2D43" w:rsidRDefault="00277A06" w:rsidP="00277A06">
      <w:pPr>
        <w:snapToGrid w:val="0"/>
        <w:spacing w:line="312" w:lineRule="auto"/>
        <w:ind w:rightChars="526" w:right="1052"/>
        <w:rPr>
          <w:rFonts w:ascii="바탕" w:hAnsi="바탕"/>
          <w:sz w:val="18"/>
          <w:szCs w:val="18"/>
        </w:rPr>
      </w:pPr>
    </w:p>
    <w:p w:rsidR="00277A06" w:rsidRPr="00A4724E" w:rsidRDefault="00277A06" w:rsidP="00277A06">
      <w:pPr>
        <w:sectPr w:rsidR="00277A06" w:rsidRPr="00A4724E" w:rsidSect="00277A06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 w:code="9"/>
          <w:pgMar w:top="1616" w:right="1276" w:bottom="1616" w:left="1276" w:header="1049" w:footer="1049" w:gutter="0"/>
          <w:cols w:space="720"/>
          <w:docGrid w:linePitch="324"/>
        </w:sectPr>
      </w:pPr>
    </w:p>
    <w:p w:rsidR="00277A06" w:rsidRPr="00A4724E" w:rsidRDefault="00277A06" w:rsidP="00277A06">
      <w:pPr>
        <w:pStyle w:val="KSDTf4"/>
        <w:rPr>
          <w:color w:val="auto"/>
        </w:rPr>
      </w:pPr>
      <w:r w:rsidRPr="00A4724E">
        <w:rPr>
          <w:rFonts w:hint="eastAsia"/>
          <w:color w:val="auto"/>
        </w:rPr>
        <w:lastRenderedPageBreak/>
        <w:t>목</w:t>
      </w:r>
      <w:r w:rsidRPr="00A4724E">
        <w:rPr>
          <w:rFonts w:hint="eastAsia"/>
          <w:color w:val="auto"/>
        </w:rPr>
        <w:t xml:space="preserve">    </w:t>
      </w:r>
      <w:r w:rsidRPr="00A4724E">
        <w:rPr>
          <w:rFonts w:hint="eastAsia"/>
          <w:color w:val="auto"/>
        </w:rPr>
        <w:t>차</w:t>
      </w:r>
    </w:p>
    <w:p w:rsidR="00277A06" w:rsidRPr="00A4724E" w:rsidRDefault="00277A06" w:rsidP="00277A06"/>
    <w:p w:rsidR="00277A06" w:rsidRPr="00A4724E" w:rsidRDefault="00277A06" w:rsidP="00277A06"/>
    <w:p w:rsidR="00F54378" w:rsidRDefault="00277A06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r w:rsidRPr="00A4724E">
        <w:fldChar w:fldCharType="begin"/>
      </w:r>
      <w:r w:rsidRPr="00A4724E">
        <w:instrText xml:space="preserve"> TOC \o "2-2" \h \z \t "</w:instrText>
      </w:r>
      <w:r w:rsidRPr="00A4724E">
        <w:instrText>제목</w:instrText>
      </w:r>
      <w:r w:rsidRPr="00A4724E">
        <w:instrText xml:space="preserve"> 1,1,[KSDT] </w:instrText>
      </w:r>
      <w:r w:rsidRPr="00A4724E">
        <w:instrText>부속서</w:instrText>
      </w:r>
      <w:r w:rsidRPr="00A4724E">
        <w:instrText xml:space="preserve"> A,1,[KSDT] </w:instrText>
      </w:r>
      <w:r w:rsidRPr="00A4724E">
        <w:instrText>머리말</w:instrText>
      </w:r>
      <w:r w:rsidRPr="00A4724E">
        <w:instrText xml:space="preserve"> </w:instrText>
      </w:r>
      <w:r w:rsidRPr="00A4724E">
        <w:instrText>제목</w:instrText>
      </w:r>
      <w:r w:rsidRPr="00A4724E">
        <w:instrText xml:space="preserve">,1" </w:instrText>
      </w:r>
      <w:r w:rsidRPr="00A4724E">
        <w:fldChar w:fldCharType="separate"/>
      </w:r>
      <w:hyperlink w:anchor="_Toc430965584" w:history="1">
        <w:r w:rsidR="00F54378" w:rsidRPr="005A3D49">
          <w:rPr>
            <w:rStyle w:val="ab"/>
            <w:noProof/>
          </w:rPr>
          <w:t>머</w:t>
        </w:r>
        <w:r w:rsidR="00F54378" w:rsidRPr="005A3D49">
          <w:rPr>
            <w:rStyle w:val="ab"/>
            <w:noProof/>
          </w:rPr>
          <w:t xml:space="preserve">  </w:t>
        </w:r>
        <w:r w:rsidR="00F54378" w:rsidRPr="005A3D49">
          <w:rPr>
            <w:rStyle w:val="ab"/>
            <w:noProof/>
          </w:rPr>
          <w:t>리</w:t>
        </w:r>
        <w:r w:rsidR="00F54378" w:rsidRPr="005A3D49">
          <w:rPr>
            <w:rStyle w:val="ab"/>
            <w:noProof/>
          </w:rPr>
          <w:t xml:space="preserve">  </w:t>
        </w:r>
        <w:r w:rsidR="00F54378" w:rsidRPr="005A3D49">
          <w:rPr>
            <w:rStyle w:val="ab"/>
            <w:noProof/>
          </w:rPr>
          <w:t>말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_Toc430965584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7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585" w:history="1">
        <w:r w:rsidR="00F54378" w:rsidRPr="005A3D49">
          <w:rPr>
            <w:rStyle w:val="ab"/>
            <w:noProof/>
          </w:rPr>
          <w:t>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적용범위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_Toc430965585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8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586" w:history="1">
        <w:r w:rsidR="00F54378" w:rsidRPr="005A3D49">
          <w:rPr>
            <w:rStyle w:val="ab"/>
            <w:noProof/>
            <w:lang w:val="en-US"/>
          </w:rPr>
          <w:t>1.1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목적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_Toc430965586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8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587" w:history="1">
        <w:r w:rsidR="00F54378" w:rsidRPr="005A3D49">
          <w:rPr>
            <w:rStyle w:val="ab"/>
            <w:noProof/>
            <w:lang w:val="en-US"/>
          </w:rPr>
          <w:t>1.2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분야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_Toc430965587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8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588" w:history="1">
        <w:r w:rsidR="00F54378" w:rsidRPr="005A3D49">
          <w:rPr>
            <w:rStyle w:val="ab"/>
            <w:noProof/>
            <w:lang w:val="en-US"/>
          </w:rPr>
          <w:t>1.3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프로파일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_Toc430965588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8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589" w:history="1">
        <w:r w:rsidR="00F54378" w:rsidRPr="005A3D49">
          <w:rPr>
            <w:rStyle w:val="ab"/>
            <w:noProof/>
            <w:lang w:val="en-US"/>
          </w:rPr>
          <w:t>1.4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범위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_Toc430965589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9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590" w:history="1">
        <w:r w:rsidR="00F54378" w:rsidRPr="005A3D49">
          <w:rPr>
            <w:rStyle w:val="ab"/>
            <w:noProof/>
          </w:rPr>
          <w:t>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인용규격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_Toc430965590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10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591" w:history="1">
        <w:r w:rsidR="00F54378" w:rsidRPr="005A3D49">
          <w:rPr>
            <w:rStyle w:val="ab"/>
            <w:noProof/>
          </w:rPr>
          <w:t>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정의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_Toc430965591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592" w:history="1">
        <w:r w:rsidR="00F54378" w:rsidRPr="005A3D49">
          <w:rPr>
            <w:rStyle w:val="ab"/>
            <w:noProof/>
            <w:lang w:val="en-US"/>
          </w:rPr>
          <w:t>3.1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가로세로비</w:t>
        </w:r>
        <w:r w:rsidR="00F54378" w:rsidRPr="005A3D49">
          <w:rPr>
            <w:rStyle w:val="ab"/>
            <w:noProof/>
          </w:rPr>
          <w:t>(Aspect Ratio)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_Toc430965592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593" w:history="1">
        <w:r w:rsidR="00F54378" w:rsidRPr="005A3D49">
          <w:rPr>
            <w:rStyle w:val="ab"/>
            <w:noProof/>
            <w:lang w:val="en-US"/>
          </w:rPr>
          <w:t>3.2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리소스</w:t>
        </w:r>
        <w:r w:rsidR="00F54378" w:rsidRPr="005A3D49">
          <w:rPr>
            <w:rStyle w:val="ab"/>
            <w:noProof/>
          </w:rPr>
          <w:t xml:space="preserve"> (Resource)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_Toc430965593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594" w:history="1">
        <w:r w:rsidR="00F54378" w:rsidRPr="005A3D49">
          <w:rPr>
            <w:rStyle w:val="ab"/>
            <w:noProof/>
            <w:lang w:val="en-US"/>
          </w:rPr>
          <w:t>3.3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메타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데이터</w:t>
        </w:r>
        <w:r w:rsidR="00F54378" w:rsidRPr="005A3D49">
          <w:rPr>
            <w:rStyle w:val="ab"/>
            <w:noProof/>
          </w:rPr>
          <w:t xml:space="preserve"> (Meta Data)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_Toc430965594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595" w:history="1">
        <w:r w:rsidR="00F54378" w:rsidRPr="005A3D49">
          <w:rPr>
            <w:rStyle w:val="ab"/>
            <w:noProof/>
            <w:lang w:val="en-US"/>
          </w:rPr>
          <w:t>3.4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미들웨어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_Toc430965595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596" w:history="1">
        <w:r w:rsidR="00F54378" w:rsidRPr="005A3D49">
          <w:rPr>
            <w:rStyle w:val="ab"/>
            <w:noProof/>
            <w:lang w:val="en-US"/>
          </w:rPr>
          <w:t>3.5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방송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채널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_Toc430965596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597" w:history="1">
        <w:r w:rsidR="00F54378" w:rsidRPr="005A3D49">
          <w:rPr>
            <w:rStyle w:val="ab"/>
            <w:noProof/>
            <w:lang w:val="en-US"/>
          </w:rPr>
          <w:t>3.6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셋톱박스</w:t>
        </w:r>
        <w:r w:rsidR="00F54378" w:rsidRPr="005A3D49">
          <w:rPr>
            <w:rStyle w:val="ab"/>
            <w:noProof/>
          </w:rPr>
          <w:t xml:space="preserve"> (STB: Set-Top-Box)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_Toc430965597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598" w:history="1">
        <w:r w:rsidR="00F54378" w:rsidRPr="005A3D49">
          <w:rPr>
            <w:rStyle w:val="ab"/>
            <w:noProof/>
            <w:lang w:val="en-US"/>
          </w:rPr>
          <w:t>3.7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>(Application)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_Toc430965598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599" w:history="1">
        <w:r w:rsidR="00F54378" w:rsidRPr="005A3D49">
          <w:rPr>
            <w:rStyle w:val="ab"/>
            <w:noProof/>
            <w:lang w:val="en-US"/>
          </w:rPr>
          <w:t>3.8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관리자</w:t>
        </w:r>
        <w:r w:rsidR="00F54378" w:rsidRPr="005A3D49">
          <w:rPr>
            <w:rStyle w:val="ab"/>
            <w:noProof/>
          </w:rPr>
          <w:t>(Application Manager)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_Toc430965599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00" w:history="1">
        <w:r w:rsidR="00F54378" w:rsidRPr="005A3D49">
          <w:rPr>
            <w:rStyle w:val="ab"/>
            <w:noProof/>
            <w:lang w:val="en-US"/>
          </w:rPr>
          <w:t>3.9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정보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테이블</w:t>
        </w:r>
        <w:r w:rsidR="00F54378" w:rsidRPr="005A3D49">
          <w:rPr>
            <w:rStyle w:val="ab"/>
            <w:noProof/>
          </w:rPr>
          <w:t>(AIT: Application Information Table)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_Toc430965600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01" w:history="1">
        <w:r w:rsidR="00F54378" w:rsidRPr="005A3D49">
          <w:rPr>
            <w:rStyle w:val="ab"/>
            <w:noProof/>
            <w:lang w:val="en-US"/>
          </w:rPr>
          <w:t>3.10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응용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프로그램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인터페이스</w:t>
        </w:r>
        <w:r w:rsidR="00F54378" w:rsidRPr="005A3D49">
          <w:rPr>
            <w:rStyle w:val="ab"/>
            <w:noProof/>
          </w:rPr>
          <w:t>(API: Application Program Interface)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_Toc430965601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02" w:history="1">
        <w:r w:rsidR="00F54378" w:rsidRPr="005A3D49">
          <w:rPr>
            <w:rStyle w:val="ab"/>
            <w:noProof/>
            <w:lang w:val="en-US"/>
          </w:rPr>
          <w:t>3.11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전자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프로그램안내</w:t>
        </w:r>
        <w:r w:rsidR="00F54378" w:rsidRPr="005A3D49">
          <w:rPr>
            <w:rStyle w:val="ab"/>
            <w:noProof/>
          </w:rPr>
          <w:t>(EPG: Electronic Program Guide)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_Toc430965602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03" w:history="1">
        <w:r w:rsidR="00F54378" w:rsidRPr="005A3D49">
          <w:rPr>
            <w:rStyle w:val="ab"/>
            <w:noProof/>
            <w:lang w:val="en-US"/>
          </w:rPr>
          <w:t>3.12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주문형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비디오</w:t>
        </w:r>
        <w:r w:rsidR="00F54378" w:rsidRPr="005A3D49">
          <w:rPr>
            <w:rStyle w:val="ab"/>
            <w:noProof/>
          </w:rPr>
          <w:t>(VoD: Video-on-Demand)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_Toc430965603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04" w:history="1">
        <w:r w:rsidR="00F54378" w:rsidRPr="005A3D49">
          <w:rPr>
            <w:rStyle w:val="ab"/>
            <w:noProof/>
            <w:lang w:val="en-US"/>
          </w:rPr>
          <w:t>3.13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콘텐츠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_Toc430965604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05" w:history="1">
        <w:r w:rsidR="00F54378" w:rsidRPr="005A3D49">
          <w:rPr>
            <w:rStyle w:val="ab"/>
            <w:noProof/>
            <w:lang w:val="en-US"/>
          </w:rPr>
          <w:t>3.14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타임시프트</w:t>
        </w:r>
        <w:r w:rsidR="00F54378" w:rsidRPr="005A3D49">
          <w:rPr>
            <w:rStyle w:val="ab"/>
            <w:noProof/>
          </w:rPr>
          <w:t xml:space="preserve"> (Time-Shifting)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_Toc430965605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06" w:history="1">
        <w:r w:rsidR="00F54378" w:rsidRPr="005A3D49">
          <w:rPr>
            <w:rStyle w:val="ab"/>
            <w:noProof/>
            <w:lang w:val="en-US"/>
          </w:rPr>
          <w:t>3.15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통신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채널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_Toc430965606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07" w:history="1">
        <w:r w:rsidR="00F54378" w:rsidRPr="005A3D49">
          <w:rPr>
            <w:rStyle w:val="ab"/>
            <w:noProof/>
            <w:lang w:val="en-US"/>
          </w:rPr>
          <w:t>3.16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ACAP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_Toc430965607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14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08" w:history="1">
        <w:r w:rsidR="00F54378" w:rsidRPr="005A3D49">
          <w:rPr>
            <w:rStyle w:val="ab"/>
            <w:noProof/>
            <w:lang w:val="en-US"/>
          </w:rPr>
          <w:t>3.17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ACAP-J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_Toc430965608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14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09" w:history="1">
        <w:r w:rsidR="00F54378" w:rsidRPr="005A3D49">
          <w:rPr>
            <w:rStyle w:val="ab"/>
            <w:noProof/>
            <w:lang w:val="en-US"/>
          </w:rPr>
          <w:t>3.18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ACAP-J API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_Toc430965609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14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10" w:history="1">
        <w:r w:rsidR="00F54378" w:rsidRPr="005A3D49">
          <w:rPr>
            <w:rStyle w:val="ab"/>
            <w:noProof/>
            <w:lang w:val="en-US"/>
          </w:rPr>
          <w:t>3.19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ATSC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_Toc430965610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14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11" w:history="1">
        <w:r w:rsidR="00F54378" w:rsidRPr="005A3D49">
          <w:rPr>
            <w:rStyle w:val="ab"/>
            <w:noProof/>
            <w:lang w:val="en-US"/>
          </w:rPr>
          <w:t>3.20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DSM-CC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_Toc430965611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14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12" w:history="1">
        <w:r w:rsidR="00F54378" w:rsidRPr="005A3D49">
          <w:rPr>
            <w:rStyle w:val="ab"/>
            <w:noProof/>
            <w:lang w:val="en-US"/>
          </w:rPr>
          <w:t>3.21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DTVCC(Digital Television Closed Captioning)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_Toc430965612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14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13" w:history="1">
        <w:r w:rsidR="00F54378" w:rsidRPr="005A3D49">
          <w:rPr>
            <w:rStyle w:val="ab"/>
            <w:noProof/>
            <w:lang w:val="en-US"/>
          </w:rPr>
          <w:t>3.22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DVB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_Toc430965613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14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14" w:history="1">
        <w:r w:rsidR="00F54378" w:rsidRPr="005A3D49">
          <w:rPr>
            <w:rStyle w:val="ab"/>
            <w:noProof/>
            <w:lang w:val="en-US"/>
          </w:rPr>
          <w:t>3.23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DVB-J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_Toc430965614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14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15" w:history="1">
        <w:r w:rsidR="00F54378" w:rsidRPr="005A3D49">
          <w:rPr>
            <w:rStyle w:val="ab"/>
            <w:noProof/>
            <w:lang w:val="en-US"/>
          </w:rPr>
          <w:t>3.24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DVB-J API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_Toc430965615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14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16" w:history="1">
        <w:r w:rsidR="00F54378" w:rsidRPr="005A3D49">
          <w:rPr>
            <w:rStyle w:val="ab"/>
            <w:noProof/>
            <w:lang w:val="en-US"/>
          </w:rPr>
          <w:t>3.25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DVB-J Application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_Toc430965616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15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17" w:history="1">
        <w:r w:rsidR="00F54378" w:rsidRPr="005A3D49">
          <w:rPr>
            <w:rStyle w:val="ab"/>
            <w:noProof/>
            <w:lang w:val="en-US"/>
          </w:rPr>
          <w:t>3.26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GEM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_Toc430965617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15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18" w:history="1">
        <w:r w:rsidR="00F54378" w:rsidRPr="005A3D49">
          <w:rPr>
            <w:rStyle w:val="ab"/>
            <w:noProof/>
            <w:lang w:val="en-US"/>
          </w:rPr>
          <w:t>3.27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HAVi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_Toc430965618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15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19" w:history="1">
        <w:r w:rsidR="00F54378" w:rsidRPr="005A3D49">
          <w:rPr>
            <w:rStyle w:val="ab"/>
            <w:noProof/>
            <w:lang w:val="en-US"/>
          </w:rPr>
          <w:t>3.28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ICSP-HTML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_Toc430965619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15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20" w:history="1">
        <w:r w:rsidR="00F54378" w:rsidRPr="005A3D49">
          <w:rPr>
            <w:rStyle w:val="ab"/>
            <w:noProof/>
            <w:lang w:val="en-US"/>
          </w:rPr>
          <w:t>3.29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ICSP-J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_Toc430965620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15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21" w:history="1">
        <w:r w:rsidR="00F54378" w:rsidRPr="005A3D49">
          <w:rPr>
            <w:rStyle w:val="ab"/>
            <w:noProof/>
            <w:lang w:val="en-US"/>
          </w:rPr>
          <w:t>3.30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IME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_Toc430965621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15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22" w:history="1">
        <w:r w:rsidR="00F54378" w:rsidRPr="005A3D49">
          <w:rPr>
            <w:rStyle w:val="ab"/>
            <w:noProof/>
            <w:lang w:val="en-US"/>
          </w:rPr>
          <w:t>3.31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MIME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_Toc430965622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15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23" w:history="1">
        <w:r w:rsidR="00F54378" w:rsidRPr="005A3D49">
          <w:rPr>
            <w:rStyle w:val="ab"/>
            <w:noProof/>
            <w:lang w:val="en-US"/>
          </w:rPr>
          <w:t>3.32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OCAP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_Toc430965623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15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24" w:history="1">
        <w:r w:rsidR="00F54378" w:rsidRPr="005A3D49">
          <w:rPr>
            <w:rStyle w:val="ab"/>
            <w:noProof/>
            <w:lang w:val="en-US"/>
          </w:rPr>
          <w:t>3.33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Xlet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_Toc430965624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15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25" w:history="1">
        <w:r w:rsidR="00F54378" w:rsidRPr="005A3D49">
          <w:rPr>
            <w:rStyle w:val="ab"/>
            <w:noProof/>
          </w:rPr>
          <w:t>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일반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요구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사항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_Toc430965625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26" w:history="1">
        <w:r w:rsidR="00F54378" w:rsidRPr="005A3D49">
          <w:rPr>
            <w:rStyle w:val="ab"/>
            <w:noProof/>
            <w:lang w:val="en-US"/>
          </w:rPr>
          <w:t>4.1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 xml:space="preserve">IPTV </w:t>
        </w:r>
        <w:r w:rsidR="00F54378" w:rsidRPr="005A3D49">
          <w:rPr>
            <w:rStyle w:val="ab"/>
            <w:noProof/>
          </w:rPr>
          <w:t>미들웨어의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범위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_Toc430965626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27" w:history="1">
        <w:r w:rsidR="00F54378" w:rsidRPr="005A3D49">
          <w:rPr>
            <w:rStyle w:val="ab"/>
            <w:noProof/>
            <w:lang w:val="en-US"/>
          </w:rPr>
          <w:t>4.2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 xml:space="preserve">IPTV </w:t>
        </w:r>
        <w:r w:rsidR="00F54378" w:rsidRPr="005A3D49">
          <w:rPr>
            <w:rStyle w:val="ab"/>
            <w:noProof/>
          </w:rPr>
          <w:t>미들웨어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기능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요구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사항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_Toc430965627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18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28" w:history="1">
        <w:r w:rsidR="00F54378" w:rsidRPr="005A3D49">
          <w:rPr>
            <w:rStyle w:val="ab"/>
            <w:noProof/>
          </w:rPr>
          <w:t>5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참조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표준과의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대응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_Toc430965628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21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29" w:history="1">
        <w:r w:rsidR="00F54378" w:rsidRPr="005A3D49">
          <w:rPr>
            <w:rStyle w:val="ab"/>
            <w:noProof/>
            <w:lang w:val="en-US"/>
          </w:rPr>
          <w:t>5.1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지상파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데이터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방송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표준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_Toc430965629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21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30" w:history="1">
        <w:r w:rsidR="00F54378" w:rsidRPr="005A3D49">
          <w:rPr>
            <w:rStyle w:val="ab"/>
            <w:noProof/>
            <w:lang w:val="en-US"/>
          </w:rPr>
          <w:t>5.2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ATSC-ACAP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_Toc430965630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21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31" w:history="1">
        <w:r w:rsidR="00F54378" w:rsidRPr="005A3D49">
          <w:rPr>
            <w:rStyle w:val="ab"/>
            <w:noProof/>
            <w:lang w:val="en-US"/>
          </w:rPr>
          <w:t>5.3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DVB-GEM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_Toc430965631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32" w:history="1">
        <w:r w:rsidR="00F54378" w:rsidRPr="005A3D49">
          <w:rPr>
            <w:rStyle w:val="ab"/>
            <w:noProof/>
            <w:lang w:val="en-US"/>
          </w:rPr>
          <w:t>5.4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DVB-MHP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_Toc430965632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33" w:history="1">
        <w:r w:rsidR="00F54378" w:rsidRPr="005A3D49">
          <w:rPr>
            <w:rStyle w:val="ab"/>
            <w:noProof/>
            <w:lang w:val="en-US"/>
          </w:rPr>
          <w:t>5.5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CableLabs-OCAP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_Toc430965633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34" w:history="1">
        <w:r w:rsidR="00F54378" w:rsidRPr="005A3D49">
          <w:rPr>
            <w:rStyle w:val="ab"/>
            <w:noProof/>
          </w:rPr>
          <w:t>6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기본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구조</w:t>
        </w:r>
        <w:r w:rsidR="00F54378" w:rsidRPr="005A3D49">
          <w:rPr>
            <w:rStyle w:val="ab"/>
            <w:noProof/>
          </w:rPr>
          <w:t xml:space="preserve"> (Basic Architecture)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_Toc430965634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24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35" w:history="1">
        <w:r w:rsidR="00F54378" w:rsidRPr="005A3D49">
          <w:rPr>
            <w:rStyle w:val="ab"/>
            <w:noProof/>
          </w:rPr>
          <w:t>7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전송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프로토콜</w:t>
        </w:r>
        <w:r w:rsidR="00F54378" w:rsidRPr="005A3D49">
          <w:rPr>
            <w:rStyle w:val="ab"/>
            <w:noProof/>
          </w:rPr>
          <w:t xml:space="preserve"> (Transport Protocols)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_Toc430965635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25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36" w:history="1">
        <w:r w:rsidR="00F54378" w:rsidRPr="005A3D49">
          <w:rPr>
            <w:rStyle w:val="ab"/>
            <w:noProof/>
            <w:lang w:val="en-US"/>
          </w:rPr>
          <w:t>7.1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개요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_Toc430965636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25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37" w:history="1">
        <w:r w:rsidR="00F54378" w:rsidRPr="005A3D49">
          <w:rPr>
            <w:rStyle w:val="ab"/>
            <w:noProof/>
            <w:lang w:val="en-US"/>
          </w:rPr>
          <w:t>7.2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오브젝트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캐로젤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방식의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전송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프로토콜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_Toc430965637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25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38" w:history="1">
        <w:r w:rsidR="00F54378" w:rsidRPr="005A3D49">
          <w:rPr>
            <w:rStyle w:val="ab"/>
            <w:noProof/>
            <w:lang w:val="en-US"/>
          </w:rPr>
          <w:t>7.3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 xml:space="preserve">HTTP </w:t>
        </w:r>
        <w:r w:rsidR="00F54378" w:rsidRPr="005A3D49">
          <w:rPr>
            <w:rStyle w:val="ab"/>
            <w:noProof/>
          </w:rPr>
          <w:t>방식의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전송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프로토콜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_Toc430965638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39" w:history="1">
        <w:r w:rsidR="00F54378" w:rsidRPr="005A3D49">
          <w:rPr>
            <w:rStyle w:val="ab"/>
            <w:noProof/>
            <w:lang w:val="en-US"/>
          </w:rPr>
          <w:t>7.4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 xml:space="preserve">MPEG-2 </w:t>
        </w:r>
        <w:r w:rsidR="00F54378" w:rsidRPr="005A3D49">
          <w:rPr>
            <w:rStyle w:val="ab"/>
            <w:noProof/>
          </w:rPr>
          <w:t>전송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스트림</w:t>
        </w:r>
        <w:r w:rsidR="00F54378" w:rsidRPr="005A3D49">
          <w:rPr>
            <w:rStyle w:val="ab"/>
            <w:noProof/>
          </w:rPr>
          <w:t>(TS)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_Toc430965639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40" w:history="1">
        <w:r w:rsidR="00F54378" w:rsidRPr="005A3D49">
          <w:rPr>
            <w:rStyle w:val="ab"/>
            <w:noProof/>
            <w:lang w:val="en-US"/>
          </w:rPr>
          <w:t>7.5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MPEG-2 Section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_Toc430965640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41" w:history="1">
        <w:r w:rsidR="00F54378" w:rsidRPr="005A3D49">
          <w:rPr>
            <w:rStyle w:val="ab"/>
            <w:noProof/>
            <w:lang w:val="en-US"/>
          </w:rPr>
          <w:t>7.6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DSM-CC Private Data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_Toc430965641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42" w:history="1">
        <w:r w:rsidR="00F54378" w:rsidRPr="005A3D49">
          <w:rPr>
            <w:rStyle w:val="ab"/>
            <w:noProof/>
            <w:lang w:val="en-US"/>
          </w:rPr>
          <w:t>7.7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데이터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캐로젤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프로토콜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_Toc430965642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43" w:history="1">
        <w:r w:rsidR="00F54378" w:rsidRPr="005A3D49">
          <w:rPr>
            <w:rStyle w:val="ab"/>
            <w:noProof/>
            <w:lang w:val="en-US"/>
          </w:rPr>
          <w:t>7.8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오브젝트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캐로젤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프로토콜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_Toc430965643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44" w:history="1">
        <w:r w:rsidR="00F54378" w:rsidRPr="005A3D49">
          <w:rPr>
            <w:rStyle w:val="ab"/>
            <w:noProof/>
            <w:lang w:val="en-US"/>
          </w:rPr>
          <w:t>7.9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실시간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전송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프로토콜</w:t>
        </w:r>
        <w:r w:rsidR="00F54378" w:rsidRPr="005A3D49">
          <w:rPr>
            <w:rStyle w:val="ab"/>
            <w:noProof/>
          </w:rPr>
          <w:t>(RTP)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_Toc430965644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27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45" w:history="1">
        <w:r w:rsidR="00F54378" w:rsidRPr="005A3D49">
          <w:rPr>
            <w:rStyle w:val="ab"/>
            <w:noProof/>
            <w:lang w:val="en-US"/>
          </w:rPr>
          <w:t>7.10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실시간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스트리밍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프로토콜</w:t>
        </w:r>
        <w:r w:rsidR="00F54378" w:rsidRPr="005A3D49">
          <w:rPr>
            <w:rStyle w:val="ab"/>
            <w:noProof/>
          </w:rPr>
          <w:t>(RTSP)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_Toc430965645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27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46" w:history="1">
        <w:r w:rsidR="00F54378" w:rsidRPr="005A3D49">
          <w:rPr>
            <w:rStyle w:val="ab"/>
            <w:noProof/>
            <w:lang w:val="en-US"/>
          </w:rPr>
          <w:t>7.11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사용자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데이터그램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프로토콜</w:t>
        </w:r>
        <w:r w:rsidR="00F54378" w:rsidRPr="005A3D49">
          <w:rPr>
            <w:rStyle w:val="ab"/>
            <w:noProof/>
          </w:rPr>
          <w:t>( UDP)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_Toc430965646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27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47" w:history="1">
        <w:r w:rsidR="00F54378" w:rsidRPr="005A3D49">
          <w:rPr>
            <w:rStyle w:val="ab"/>
            <w:noProof/>
            <w:lang w:val="en-US"/>
          </w:rPr>
          <w:t>7.12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전송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제어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프로토콜</w:t>
        </w:r>
        <w:r w:rsidR="00F54378" w:rsidRPr="005A3D49">
          <w:rPr>
            <w:rStyle w:val="ab"/>
            <w:noProof/>
          </w:rPr>
          <w:t>(TCP)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_Toc430965647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27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48" w:history="1">
        <w:r w:rsidR="00F54378" w:rsidRPr="005A3D49">
          <w:rPr>
            <w:rStyle w:val="ab"/>
            <w:noProof/>
            <w:lang w:val="en-US"/>
          </w:rPr>
          <w:t>7.13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인터넷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프로토콜</w:t>
        </w:r>
        <w:r w:rsidR="00F54378" w:rsidRPr="005A3D49">
          <w:rPr>
            <w:rStyle w:val="ab"/>
            <w:noProof/>
          </w:rPr>
          <w:t>(IP)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_Toc430965648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27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49" w:history="1">
        <w:r w:rsidR="00F54378" w:rsidRPr="005A3D49">
          <w:rPr>
            <w:rStyle w:val="ab"/>
            <w:noProof/>
            <w:lang w:val="en-US"/>
          </w:rPr>
          <w:t>7.14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동적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호스트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설정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통신규약</w:t>
        </w:r>
        <w:r w:rsidR="00F54378" w:rsidRPr="005A3D49">
          <w:rPr>
            <w:rStyle w:val="ab"/>
            <w:noProof/>
          </w:rPr>
          <w:t>(DHCP)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_Toc430965649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27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50" w:history="1">
        <w:r w:rsidR="00F54378" w:rsidRPr="005A3D49">
          <w:rPr>
            <w:rStyle w:val="ab"/>
            <w:noProof/>
            <w:lang w:val="en-US"/>
          </w:rPr>
          <w:t>7.15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인터넷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그룹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관리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프로토콜</w:t>
        </w:r>
        <w:r w:rsidR="00F54378" w:rsidRPr="005A3D49">
          <w:rPr>
            <w:rStyle w:val="ab"/>
            <w:noProof/>
          </w:rPr>
          <w:t>(IGMP)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_Toc430965650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28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51" w:history="1">
        <w:r w:rsidR="00F54378" w:rsidRPr="005A3D49">
          <w:rPr>
            <w:rStyle w:val="ab"/>
            <w:noProof/>
            <w:lang w:val="en-US"/>
          </w:rPr>
          <w:t>7.16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전송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계층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보안</w:t>
        </w:r>
        <w:r w:rsidR="00F54378" w:rsidRPr="005A3D49">
          <w:rPr>
            <w:rStyle w:val="ab"/>
            <w:noProof/>
          </w:rPr>
          <w:t>(TLS)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_Toc430965651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28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52" w:history="1">
        <w:r w:rsidR="00F54378" w:rsidRPr="005A3D49">
          <w:rPr>
            <w:rStyle w:val="ab"/>
            <w:noProof/>
            <w:lang w:val="en-US"/>
          </w:rPr>
          <w:t>7.17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하이퍼텍스트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전송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규약</w:t>
        </w:r>
        <w:r w:rsidR="00F54378" w:rsidRPr="005A3D49">
          <w:rPr>
            <w:rStyle w:val="ab"/>
            <w:noProof/>
          </w:rPr>
          <w:t>(HTTP)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_Toc430965652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28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53" w:history="1">
        <w:r w:rsidR="00F54378" w:rsidRPr="005A3D49">
          <w:rPr>
            <w:rStyle w:val="ab"/>
            <w:noProof/>
            <w:lang w:val="en-US"/>
          </w:rPr>
          <w:t>7.18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파일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전송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프로토콜</w:t>
        </w:r>
        <w:r w:rsidR="00F54378" w:rsidRPr="005A3D49">
          <w:rPr>
            <w:rStyle w:val="ab"/>
            <w:noProof/>
          </w:rPr>
          <w:t>(FTP)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_Toc430965653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28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54" w:history="1">
        <w:r w:rsidR="00F54378" w:rsidRPr="005A3D49">
          <w:rPr>
            <w:rStyle w:val="ab"/>
            <w:noProof/>
            <w:lang w:val="en-US"/>
          </w:rPr>
          <w:t>7.19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도메인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네임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서비스</w:t>
        </w:r>
        <w:r w:rsidR="00F54378" w:rsidRPr="005A3D49">
          <w:rPr>
            <w:rStyle w:val="ab"/>
            <w:noProof/>
          </w:rPr>
          <w:t>(DNS)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_Toc430965654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28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55" w:history="1">
        <w:r w:rsidR="00F54378" w:rsidRPr="005A3D49">
          <w:rPr>
            <w:rStyle w:val="ab"/>
            <w:noProof/>
            <w:lang w:val="en-US"/>
          </w:rPr>
          <w:t>7.20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 xml:space="preserve">DVB </w:t>
        </w:r>
        <w:r w:rsidR="00F54378" w:rsidRPr="005A3D49">
          <w:rPr>
            <w:rStyle w:val="ab"/>
            <w:noProof/>
          </w:rPr>
          <w:t>서비스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탐색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및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선택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전송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프로토콜</w:t>
        </w:r>
        <w:r w:rsidR="00F54378" w:rsidRPr="005A3D49">
          <w:rPr>
            <w:rStyle w:val="ab"/>
            <w:noProof/>
          </w:rPr>
          <w:t>(DVBSTP)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_Toc430965655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28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56" w:history="1">
        <w:r w:rsidR="00F54378" w:rsidRPr="005A3D49">
          <w:rPr>
            <w:rStyle w:val="ab"/>
            <w:noProof/>
          </w:rPr>
          <w:t>8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콘텐츠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형식</w:t>
        </w:r>
        <w:r w:rsidR="00F54378" w:rsidRPr="005A3D49">
          <w:rPr>
            <w:rStyle w:val="ab"/>
            <w:noProof/>
          </w:rPr>
          <w:t xml:space="preserve"> (Content Formats)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_Toc430965656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29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57" w:history="1">
        <w:r w:rsidR="00F54378" w:rsidRPr="005A3D49">
          <w:rPr>
            <w:rStyle w:val="ab"/>
            <w:noProof/>
            <w:lang w:val="en-US"/>
          </w:rPr>
          <w:t>8.1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정적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형식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_Toc430965657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29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58" w:history="1">
        <w:r w:rsidR="00F54378" w:rsidRPr="005A3D49">
          <w:rPr>
            <w:rStyle w:val="ab"/>
            <w:noProof/>
            <w:lang w:val="en-US"/>
          </w:rPr>
          <w:t>8.2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방송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스트림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형식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_Toc430965658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30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59" w:history="1">
        <w:r w:rsidR="00F54378" w:rsidRPr="005A3D49">
          <w:rPr>
            <w:rStyle w:val="ab"/>
            <w:noProof/>
            <w:lang w:val="en-US"/>
          </w:rPr>
          <w:t>8.3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내장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폰트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_Toc430965659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30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60" w:history="1">
        <w:r w:rsidR="00F54378" w:rsidRPr="005A3D49">
          <w:rPr>
            <w:rStyle w:val="ab"/>
            <w:noProof/>
            <w:lang w:val="en-US"/>
          </w:rPr>
          <w:t>8.4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다운로더블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폰트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_Toc430965660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31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61" w:history="1">
        <w:r w:rsidR="00F54378" w:rsidRPr="005A3D49">
          <w:rPr>
            <w:rStyle w:val="ab"/>
            <w:noProof/>
            <w:lang w:val="en-US"/>
          </w:rPr>
          <w:t>8.5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컬러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표현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_Toc430965661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31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62" w:history="1">
        <w:r w:rsidR="00F54378" w:rsidRPr="005A3D49">
          <w:rPr>
            <w:rStyle w:val="ab"/>
            <w:noProof/>
            <w:lang w:val="en-US"/>
          </w:rPr>
          <w:t>8.6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다목적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인터넷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전자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우편</w:t>
        </w:r>
        <w:r w:rsidR="00F54378" w:rsidRPr="005A3D49">
          <w:rPr>
            <w:rStyle w:val="ab"/>
            <w:noProof/>
          </w:rPr>
          <w:t xml:space="preserve">(MIME) </w:t>
        </w:r>
        <w:r w:rsidR="00F54378" w:rsidRPr="005A3D49">
          <w:rPr>
            <w:rStyle w:val="ab"/>
            <w:noProof/>
          </w:rPr>
          <w:t>타입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_Toc430965662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31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63" w:history="1">
        <w:r w:rsidR="00F54378" w:rsidRPr="005A3D49">
          <w:rPr>
            <w:rStyle w:val="ab"/>
            <w:noProof/>
          </w:rPr>
          <w:t>9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웹</w:t>
        </w:r>
        <w:r w:rsidR="00F54378" w:rsidRPr="005A3D49">
          <w:rPr>
            <w:rStyle w:val="ab"/>
            <w:noProof/>
          </w:rPr>
          <w:t>(HTML)</w:t>
        </w:r>
        <w:r w:rsidR="00F54378" w:rsidRPr="005A3D49">
          <w:rPr>
            <w:rStyle w:val="ab"/>
            <w:noProof/>
          </w:rPr>
          <w:t>기반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실행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플랫폼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_Toc430965663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33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64" w:history="1">
        <w:r w:rsidR="00F54378" w:rsidRPr="005A3D49">
          <w:rPr>
            <w:rStyle w:val="ab"/>
            <w:noProof/>
            <w:lang w:val="en-US"/>
          </w:rPr>
          <w:t>9.1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브라우저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코어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_Toc430965664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33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65" w:history="1">
        <w:r w:rsidR="00F54378" w:rsidRPr="005A3D49">
          <w:rPr>
            <w:rStyle w:val="ab"/>
            <w:noProof/>
            <w:lang w:val="en-US"/>
          </w:rPr>
          <w:t>9.2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브라우저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확장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_Toc430965665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35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66" w:history="1">
        <w:r w:rsidR="00F54378" w:rsidRPr="005A3D49">
          <w:rPr>
            <w:rStyle w:val="ab"/>
            <w:noProof/>
          </w:rPr>
          <w:t>10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모델</w:t>
        </w:r>
        <w:r w:rsidR="00F54378" w:rsidRPr="005A3D49">
          <w:rPr>
            <w:rStyle w:val="ab"/>
            <w:noProof/>
          </w:rPr>
          <w:t xml:space="preserve"> (Application Model)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_Toc430965666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40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67" w:history="1">
        <w:r w:rsidR="00F54378" w:rsidRPr="005A3D49">
          <w:rPr>
            <w:rStyle w:val="ab"/>
            <w:noProof/>
            <w:lang w:val="en-US"/>
          </w:rPr>
          <w:t>10.1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 xml:space="preserve">IPTV </w:t>
        </w:r>
        <w:r w:rsidR="00F54378" w:rsidRPr="005A3D49">
          <w:rPr>
            <w:rStyle w:val="ab"/>
            <w:noProof/>
          </w:rPr>
          <w:t>애플리케이션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_Toc430965667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40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68" w:history="1">
        <w:r w:rsidR="00F54378" w:rsidRPr="005A3D49">
          <w:rPr>
            <w:rStyle w:val="ab"/>
            <w:noProof/>
            <w:lang w:val="en-US"/>
          </w:rPr>
          <w:t>10.2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자바</w:t>
        </w:r>
        <w:r w:rsidR="00F54378" w:rsidRPr="005A3D49">
          <w:rPr>
            <w:rStyle w:val="ab"/>
            <w:noProof/>
          </w:rPr>
          <w:t>(Java)</w:t>
        </w:r>
        <w:r w:rsidR="00F54378" w:rsidRPr="005A3D49">
          <w:rPr>
            <w:rStyle w:val="ab"/>
            <w:noProof/>
          </w:rPr>
          <w:t>기반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모델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_Toc430965668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40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69" w:history="1">
        <w:r w:rsidR="00F54378" w:rsidRPr="005A3D49">
          <w:rPr>
            <w:rStyle w:val="ab"/>
            <w:noProof/>
            <w:lang w:val="en-US"/>
          </w:rPr>
          <w:t>10.3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웹</w:t>
        </w:r>
        <w:r w:rsidR="00F54378" w:rsidRPr="005A3D49">
          <w:rPr>
            <w:rStyle w:val="ab"/>
            <w:noProof/>
          </w:rPr>
          <w:t>(HTML)</w:t>
        </w:r>
        <w:r w:rsidR="00F54378" w:rsidRPr="005A3D49">
          <w:rPr>
            <w:rStyle w:val="ab"/>
            <w:noProof/>
          </w:rPr>
          <w:t>기반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모델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_Toc430965669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40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70" w:history="1">
        <w:r w:rsidR="00F54378" w:rsidRPr="005A3D49">
          <w:rPr>
            <w:rStyle w:val="ab"/>
            <w:noProof/>
            <w:lang w:val="en-US"/>
          </w:rPr>
          <w:t>10.4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간의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자원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관리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_Toc430965670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41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71" w:history="1">
        <w:r w:rsidR="00F54378" w:rsidRPr="005A3D49">
          <w:rPr>
            <w:rStyle w:val="ab"/>
            <w:noProof/>
            <w:lang w:val="en-US"/>
          </w:rPr>
          <w:t>10.5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기존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방송서비스와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관련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없는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서비스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및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애플리케이션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_Toc430965671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72" w:history="1">
        <w:r w:rsidR="00F54378" w:rsidRPr="005A3D49">
          <w:rPr>
            <w:rStyle w:val="ab"/>
            <w:noProof/>
            <w:lang w:val="en-US"/>
          </w:rPr>
          <w:t>10.6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저장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애플리케이션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_Toc430965672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73" w:history="1">
        <w:r w:rsidR="00F54378" w:rsidRPr="005A3D49">
          <w:rPr>
            <w:rStyle w:val="ab"/>
            <w:noProof/>
            <w:lang w:val="en-US"/>
          </w:rPr>
          <w:t>10.7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수신기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내장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애플리케이션과의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라이프사이클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상호작용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_Toc430965673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74" w:history="1">
        <w:r w:rsidR="00F54378" w:rsidRPr="005A3D49">
          <w:rPr>
            <w:rStyle w:val="ab"/>
            <w:noProof/>
            <w:lang w:val="en-US"/>
          </w:rPr>
          <w:t>10.8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언바운드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애플리케이션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_Toc430965674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75" w:history="1">
        <w:r w:rsidR="00F54378" w:rsidRPr="005A3D49">
          <w:rPr>
            <w:rStyle w:val="ab"/>
            <w:noProof/>
          </w:rPr>
          <w:t>11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시그널링</w:t>
        </w:r>
        <w:r w:rsidR="00F54378" w:rsidRPr="005A3D49">
          <w:rPr>
            <w:rStyle w:val="ab"/>
            <w:noProof/>
          </w:rPr>
          <w:t xml:space="preserve"> (Application Signaling)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_Toc430965675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76" w:history="1">
        <w:r w:rsidR="00F54378" w:rsidRPr="005A3D49">
          <w:rPr>
            <w:rStyle w:val="ab"/>
            <w:noProof/>
            <w:lang w:val="en-US"/>
          </w:rPr>
          <w:t>11.1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개요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_Toc430965676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77" w:history="1">
        <w:r w:rsidR="00F54378" w:rsidRPr="005A3D49">
          <w:rPr>
            <w:rStyle w:val="ab"/>
            <w:noProof/>
            <w:lang w:val="en-US"/>
          </w:rPr>
          <w:t>11.2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바운드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시그널링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_Toc430965677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78" w:history="1">
        <w:r w:rsidR="00F54378" w:rsidRPr="005A3D49">
          <w:rPr>
            <w:rStyle w:val="ab"/>
            <w:noProof/>
            <w:lang w:val="en-US"/>
          </w:rPr>
          <w:t>11.3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저장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시그널링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_Toc430965678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47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79" w:history="1">
        <w:r w:rsidR="00F54378" w:rsidRPr="005A3D49">
          <w:rPr>
            <w:rStyle w:val="ab"/>
            <w:noProof/>
            <w:lang w:val="en-US"/>
          </w:rPr>
          <w:t>11.4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언바운드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시그널링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_Toc430965679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47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80" w:history="1">
        <w:r w:rsidR="00F54378" w:rsidRPr="005A3D49">
          <w:rPr>
            <w:rStyle w:val="ab"/>
            <w:noProof/>
            <w:lang w:val="en-US"/>
          </w:rPr>
          <w:t>11.5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시그널링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관련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상수값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_Toc430965680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48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81" w:history="1">
        <w:r w:rsidR="00F54378" w:rsidRPr="005A3D49">
          <w:rPr>
            <w:rStyle w:val="ab"/>
            <w:noProof/>
          </w:rPr>
          <w:t>12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자바</w:t>
        </w:r>
        <w:r w:rsidR="00F54378" w:rsidRPr="005A3D49">
          <w:rPr>
            <w:rStyle w:val="ab"/>
            <w:noProof/>
          </w:rPr>
          <w:t>(Java)</w:t>
        </w:r>
        <w:r w:rsidR="00F54378" w:rsidRPr="005A3D49">
          <w:rPr>
            <w:rStyle w:val="ab"/>
            <w:noProof/>
          </w:rPr>
          <w:t>기반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실행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플랫폼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_Toc430965681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49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82" w:history="1">
        <w:r w:rsidR="00F54378" w:rsidRPr="005A3D49">
          <w:rPr>
            <w:rStyle w:val="ab"/>
            <w:noProof/>
            <w:lang w:val="en-US"/>
          </w:rPr>
          <w:t>12.1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자바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플랫폼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및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콘텐츠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_Toc430965682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49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83" w:history="1">
        <w:r w:rsidR="00F54378" w:rsidRPr="005A3D49">
          <w:rPr>
            <w:rStyle w:val="ab"/>
            <w:noProof/>
            <w:lang w:val="en-US"/>
          </w:rPr>
          <w:t>12.2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일반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사항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_Toc430965683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49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84" w:history="1">
        <w:r w:rsidR="00F54378" w:rsidRPr="005A3D49">
          <w:rPr>
            <w:rStyle w:val="ab"/>
            <w:noProof/>
            <w:lang w:val="en-US"/>
          </w:rPr>
          <w:t>12.3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기본적인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자바</w:t>
        </w:r>
        <w:r w:rsidR="00F54378" w:rsidRPr="005A3D49">
          <w:rPr>
            <w:rStyle w:val="ab"/>
            <w:noProof/>
          </w:rPr>
          <w:t xml:space="preserve"> API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_Toc430965684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49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85" w:history="1">
        <w:r w:rsidR="00F54378" w:rsidRPr="005A3D49">
          <w:rPr>
            <w:rStyle w:val="ab"/>
            <w:noProof/>
            <w:lang w:val="en-US"/>
          </w:rPr>
          <w:t>12.4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프리젠테이션</w:t>
        </w:r>
        <w:r w:rsidR="00F54378" w:rsidRPr="005A3D49">
          <w:rPr>
            <w:rStyle w:val="ab"/>
            <w:noProof/>
          </w:rPr>
          <w:t>(Presentation) API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_Toc430965685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49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86" w:history="1">
        <w:r w:rsidR="00F54378" w:rsidRPr="005A3D49">
          <w:rPr>
            <w:rStyle w:val="ab"/>
            <w:noProof/>
            <w:lang w:val="en-US"/>
          </w:rPr>
          <w:t>12.5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데이터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접근</w:t>
        </w:r>
        <w:r w:rsidR="00F54378" w:rsidRPr="005A3D49">
          <w:rPr>
            <w:rStyle w:val="ab"/>
            <w:noProof/>
          </w:rPr>
          <w:t xml:space="preserve"> API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_Toc430965686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50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87" w:history="1">
        <w:r w:rsidR="00F54378" w:rsidRPr="005A3D49">
          <w:rPr>
            <w:rStyle w:val="ab"/>
            <w:noProof/>
            <w:lang w:val="en-US"/>
          </w:rPr>
          <w:t>12.6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서비스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정보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및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선택</w:t>
        </w:r>
        <w:r w:rsidR="00F54378" w:rsidRPr="005A3D49">
          <w:rPr>
            <w:rStyle w:val="ab"/>
            <w:noProof/>
          </w:rPr>
          <w:t xml:space="preserve"> API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_Toc430965687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51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88" w:history="1">
        <w:r w:rsidR="00F54378" w:rsidRPr="005A3D49">
          <w:rPr>
            <w:rStyle w:val="ab"/>
            <w:noProof/>
            <w:lang w:val="en-US"/>
          </w:rPr>
          <w:t>12.7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공통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인프라스트럭쳐</w:t>
        </w:r>
        <w:r w:rsidR="00F54378" w:rsidRPr="005A3D49">
          <w:rPr>
            <w:rStyle w:val="ab"/>
            <w:noProof/>
          </w:rPr>
          <w:t xml:space="preserve"> API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_Toc430965688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52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89" w:history="1">
        <w:r w:rsidR="00F54378" w:rsidRPr="005A3D49">
          <w:rPr>
            <w:rStyle w:val="ab"/>
            <w:noProof/>
            <w:lang w:val="en-US"/>
          </w:rPr>
          <w:t>12.8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통신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채널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보안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_Toc430965689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54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90" w:history="1">
        <w:r w:rsidR="00F54378" w:rsidRPr="005A3D49">
          <w:rPr>
            <w:rStyle w:val="ab"/>
            <w:noProof/>
            <w:lang w:val="en-US"/>
          </w:rPr>
          <w:t>12.9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기타</w:t>
        </w:r>
        <w:r w:rsidR="00F54378" w:rsidRPr="005A3D49">
          <w:rPr>
            <w:rStyle w:val="ab"/>
            <w:noProof/>
          </w:rPr>
          <w:t xml:space="preserve"> API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_Toc430965690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54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tabs>
          <w:tab w:val="left" w:pos="1275"/>
        </w:tabs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91" w:history="1">
        <w:r w:rsidR="00F54378" w:rsidRPr="005A3D49">
          <w:rPr>
            <w:rStyle w:val="ab"/>
            <w:noProof/>
            <w:lang w:val="en-US"/>
          </w:rPr>
          <w:t>12.10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자바</w:t>
        </w:r>
        <w:r w:rsidR="00F54378" w:rsidRPr="005A3D49">
          <w:rPr>
            <w:rStyle w:val="ab"/>
            <w:noProof/>
          </w:rPr>
          <w:t xml:space="preserve"> Permission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_Toc430965691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60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tabs>
          <w:tab w:val="left" w:pos="1275"/>
        </w:tabs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92" w:history="1">
        <w:r w:rsidR="00F54378" w:rsidRPr="005A3D49">
          <w:rPr>
            <w:rStyle w:val="ab"/>
            <w:noProof/>
            <w:lang w:val="en-US"/>
          </w:rPr>
          <w:t>12.11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콘텐츠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참조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_Toc430965692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61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tabs>
          <w:tab w:val="left" w:pos="1275"/>
        </w:tabs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93" w:history="1">
        <w:r w:rsidR="00F54378" w:rsidRPr="005A3D49">
          <w:rPr>
            <w:rStyle w:val="ab"/>
            <w:noProof/>
            <w:lang w:val="en-US"/>
          </w:rPr>
          <w:t>12.12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독립형</w:t>
        </w:r>
        <w:r w:rsidR="00F54378" w:rsidRPr="005A3D49">
          <w:rPr>
            <w:rStyle w:val="ab"/>
            <w:noProof/>
          </w:rPr>
          <w:t xml:space="preserve">(Stand-alone) </w:t>
        </w:r>
        <w:r w:rsidR="00F54378" w:rsidRPr="005A3D49">
          <w:rPr>
            <w:rStyle w:val="ab"/>
            <w:noProof/>
          </w:rPr>
          <w:t>애플리케이션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_Toc430965693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tabs>
          <w:tab w:val="left" w:pos="1275"/>
        </w:tabs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94" w:history="1">
        <w:r w:rsidR="00F54378" w:rsidRPr="005A3D49">
          <w:rPr>
            <w:rStyle w:val="ab"/>
            <w:noProof/>
            <w:lang w:val="en-US"/>
          </w:rPr>
          <w:t>12.13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전체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자바</w:t>
        </w:r>
        <w:r w:rsidR="00F54378" w:rsidRPr="005A3D49">
          <w:rPr>
            <w:rStyle w:val="ab"/>
            <w:noProof/>
          </w:rPr>
          <w:t xml:space="preserve"> API </w:t>
        </w:r>
        <w:r w:rsidR="00F54378" w:rsidRPr="005A3D49">
          <w:rPr>
            <w:rStyle w:val="ab"/>
            <w:noProof/>
          </w:rPr>
          <w:t>목록</w:t>
        </w:r>
        <w:r w:rsidR="00F54378" w:rsidRPr="005A3D49">
          <w:rPr>
            <w:rStyle w:val="ab"/>
            <w:noProof/>
          </w:rPr>
          <w:t xml:space="preserve"> (Informative)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_Toc430965694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95" w:history="1">
        <w:r w:rsidR="00F54378" w:rsidRPr="005A3D49">
          <w:rPr>
            <w:rStyle w:val="ab"/>
            <w:noProof/>
          </w:rPr>
          <w:t>13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보안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_Toc430965695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96" w:history="1">
        <w:r w:rsidR="00F54378" w:rsidRPr="005A3D49">
          <w:rPr>
            <w:rStyle w:val="ab"/>
            <w:noProof/>
            <w:lang w:val="en-US"/>
          </w:rPr>
          <w:t>13.1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개요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_Toc430965696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97" w:history="1">
        <w:r w:rsidR="00F54378" w:rsidRPr="005A3D49">
          <w:rPr>
            <w:rStyle w:val="ab"/>
            <w:noProof/>
            <w:lang w:val="en-US"/>
          </w:rPr>
          <w:t>13.2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애플리케이션의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인증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_Toc430965697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98" w:history="1">
        <w:r w:rsidR="00F54378" w:rsidRPr="005A3D49">
          <w:rPr>
            <w:rStyle w:val="ab"/>
            <w:noProof/>
            <w:lang w:val="en-US"/>
          </w:rPr>
          <w:t>13.3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메시지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전송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_Toc430965698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699" w:history="1">
        <w:r w:rsidR="00F54378" w:rsidRPr="005A3D49">
          <w:rPr>
            <w:rStyle w:val="ab"/>
            <w:noProof/>
            <w:lang w:val="en-US"/>
          </w:rPr>
          <w:t>13.4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인증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메시지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상세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설명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_Toc430965699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00" w:history="1">
        <w:r w:rsidR="00F54378" w:rsidRPr="005A3D49">
          <w:rPr>
            <w:rStyle w:val="ab"/>
            <w:noProof/>
            <w:lang w:val="en-US"/>
          </w:rPr>
          <w:t>13.5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인증을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위한</w:t>
        </w:r>
        <w:r w:rsidR="00F54378" w:rsidRPr="005A3D49">
          <w:rPr>
            <w:rStyle w:val="ab"/>
            <w:noProof/>
          </w:rPr>
          <w:t xml:space="preserve"> X.509 </w:t>
        </w:r>
        <w:r w:rsidR="00F54378" w:rsidRPr="005A3D49">
          <w:rPr>
            <w:rStyle w:val="ab"/>
            <w:noProof/>
          </w:rPr>
          <w:t>인증서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프로파일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_Toc430965700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01" w:history="1">
        <w:r w:rsidR="00F54378" w:rsidRPr="005A3D49">
          <w:rPr>
            <w:rStyle w:val="ab"/>
            <w:noProof/>
            <w:lang w:val="en-US"/>
          </w:rPr>
          <w:t>13.6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애플리케이션에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대한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보안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정책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_Toc430965701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67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02" w:history="1">
        <w:r w:rsidR="00F54378" w:rsidRPr="005A3D49">
          <w:rPr>
            <w:rStyle w:val="ab"/>
            <w:noProof/>
            <w:lang w:val="en-US"/>
          </w:rPr>
          <w:t>13.7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인증서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관리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_Toc430965702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67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03" w:history="1">
        <w:r w:rsidR="00F54378" w:rsidRPr="005A3D49">
          <w:rPr>
            <w:rStyle w:val="ab"/>
            <w:noProof/>
            <w:lang w:val="en-US"/>
          </w:rPr>
          <w:t>13.8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양방향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통신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채널상에서의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보안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_Toc430965703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67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04" w:history="1">
        <w:r w:rsidR="00F54378" w:rsidRPr="005A3D49">
          <w:rPr>
            <w:rStyle w:val="ab"/>
            <w:noProof/>
            <w:lang w:val="en-US"/>
          </w:rPr>
          <w:t>13.9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플랫폼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미니마</w:t>
        </w:r>
        <w:r w:rsidR="00F54378" w:rsidRPr="005A3D49">
          <w:rPr>
            <w:rStyle w:val="ab"/>
            <w:noProof/>
          </w:rPr>
          <w:t>(Platform Minima)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_Toc430965704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67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tabs>
          <w:tab w:val="left" w:pos="1275"/>
        </w:tabs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05" w:history="1">
        <w:r w:rsidR="00F54378" w:rsidRPr="005A3D49">
          <w:rPr>
            <w:rStyle w:val="ab"/>
            <w:noProof/>
            <w:lang w:val="en-US"/>
          </w:rPr>
          <w:t>13.10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HTTP</w:t>
        </w:r>
        <w:r w:rsidR="00F54378" w:rsidRPr="005A3D49">
          <w:rPr>
            <w:rStyle w:val="ab"/>
            <w:noProof/>
          </w:rPr>
          <w:t>를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이용하여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전송되는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애플리케이션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_Toc430965705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67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tabs>
          <w:tab w:val="left" w:pos="1275"/>
        </w:tabs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06" w:history="1">
        <w:r w:rsidR="00F54378" w:rsidRPr="005A3D49">
          <w:rPr>
            <w:rStyle w:val="ab"/>
            <w:noProof/>
            <w:lang w:val="en-US"/>
          </w:rPr>
          <w:t>13.11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저장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애플리케이션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_Toc430965706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67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tabs>
          <w:tab w:val="left" w:pos="1275"/>
        </w:tabs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07" w:history="1">
        <w:r w:rsidR="00F54378" w:rsidRPr="005A3D49">
          <w:rPr>
            <w:rStyle w:val="ab"/>
            <w:noProof/>
            <w:lang w:val="en-US"/>
          </w:rPr>
          <w:t>13.12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언바운드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인증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_Toc430965707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68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tabs>
          <w:tab w:val="left" w:pos="1275"/>
        </w:tabs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08" w:history="1">
        <w:r w:rsidR="00F54378" w:rsidRPr="005A3D49">
          <w:rPr>
            <w:rStyle w:val="ab"/>
            <w:noProof/>
            <w:lang w:val="en-US"/>
          </w:rPr>
          <w:t>13.13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 xml:space="preserve">Privileged </w:t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인증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_Toc430965708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68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09" w:history="1">
        <w:r w:rsidR="00F54378" w:rsidRPr="005A3D49">
          <w:rPr>
            <w:rStyle w:val="ab"/>
            <w:noProof/>
          </w:rPr>
          <w:t>14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그래픽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참조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모델</w:t>
        </w:r>
        <w:r w:rsidR="00F54378" w:rsidRPr="005A3D49">
          <w:rPr>
            <w:rStyle w:val="ab"/>
            <w:noProof/>
          </w:rPr>
          <w:t xml:space="preserve"> (Graphics Reference Model)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_Toc430965709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69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10" w:history="1">
        <w:r w:rsidR="00F54378" w:rsidRPr="005A3D49">
          <w:rPr>
            <w:rStyle w:val="ab"/>
            <w:noProof/>
            <w:lang w:val="en-US"/>
          </w:rPr>
          <w:t>14.1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개요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_Toc430965710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69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11" w:history="1">
        <w:r w:rsidR="00F54378" w:rsidRPr="005A3D49">
          <w:rPr>
            <w:rStyle w:val="ab"/>
            <w:noProof/>
            <w:lang w:val="en-US"/>
          </w:rPr>
          <w:t>14.2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그래픽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해상도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_Toc430965711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69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12" w:history="1">
        <w:r w:rsidR="00F54378" w:rsidRPr="005A3D49">
          <w:rPr>
            <w:rStyle w:val="ab"/>
            <w:noProof/>
            <w:lang w:val="en-US"/>
          </w:rPr>
          <w:t>14.3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디코더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포맷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변환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_Toc430965712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69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13" w:history="1">
        <w:r w:rsidR="00F54378" w:rsidRPr="005A3D49">
          <w:rPr>
            <w:rStyle w:val="ab"/>
            <w:noProof/>
            <w:lang w:val="en-US"/>
          </w:rPr>
          <w:t>14.4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자막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처리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_Toc430965713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70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14" w:history="1">
        <w:r w:rsidR="00F54378" w:rsidRPr="005A3D49">
          <w:rPr>
            <w:rStyle w:val="ab"/>
            <w:noProof/>
          </w:rPr>
          <w:t>15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시스템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통합</w:t>
        </w:r>
        <w:r w:rsidR="00F54378" w:rsidRPr="005A3D49">
          <w:rPr>
            <w:rStyle w:val="ab"/>
            <w:noProof/>
          </w:rPr>
          <w:t xml:space="preserve"> (System Integration)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_Toc430965714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71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15" w:history="1">
        <w:r w:rsidR="00F54378" w:rsidRPr="005A3D49">
          <w:rPr>
            <w:rStyle w:val="ab"/>
            <w:noProof/>
            <w:lang w:val="en-US"/>
          </w:rPr>
          <w:t>15.1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리소스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참조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및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위치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지정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_Toc430965715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71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16" w:history="1">
        <w:r w:rsidR="00F54378" w:rsidRPr="005A3D49">
          <w:rPr>
            <w:rStyle w:val="ab"/>
            <w:noProof/>
            <w:lang w:val="en-US"/>
          </w:rPr>
          <w:t>15.2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확장성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생성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언어</w:t>
        </w:r>
        <w:r w:rsidR="00F54378" w:rsidRPr="005A3D49">
          <w:rPr>
            <w:rStyle w:val="ab"/>
            <w:noProof/>
          </w:rPr>
          <w:t xml:space="preserve">(XML) </w:t>
        </w:r>
        <w:r w:rsidR="00F54378" w:rsidRPr="005A3D49">
          <w:rPr>
            <w:rStyle w:val="ab"/>
            <w:noProof/>
          </w:rPr>
          <w:t>표기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_Toc430965716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72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17" w:history="1">
        <w:r w:rsidR="00F54378" w:rsidRPr="005A3D49">
          <w:rPr>
            <w:rStyle w:val="ab"/>
            <w:noProof/>
            <w:lang w:val="en-US"/>
          </w:rPr>
          <w:t>15.3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텍스트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부호화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및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애플리케이션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식별자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_Toc430965717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72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18" w:history="1">
        <w:r w:rsidR="00F54378" w:rsidRPr="005A3D49">
          <w:rPr>
            <w:rStyle w:val="ab"/>
            <w:noProof/>
            <w:lang w:val="en-US"/>
          </w:rPr>
          <w:t>15.4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파일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이름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요구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사항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_Toc430965718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72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19" w:history="1">
        <w:r w:rsidR="00F54378" w:rsidRPr="005A3D49">
          <w:rPr>
            <w:rStyle w:val="ab"/>
            <w:noProof/>
            <w:lang w:val="en-US"/>
          </w:rPr>
          <w:t>15.5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파일과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파일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이름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_Toc430965719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72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20" w:history="1">
        <w:r w:rsidR="00F54378" w:rsidRPr="005A3D49">
          <w:rPr>
            <w:rStyle w:val="ab"/>
            <w:noProof/>
            <w:lang w:val="en-US"/>
          </w:rPr>
          <w:t>15.6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키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이벤트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코드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_Toc430965720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72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21" w:history="1">
        <w:r w:rsidR="00F54378" w:rsidRPr="005A3D49">
          <w:rPr>
            <w:rStyle w:val="ab"/>
            <w:noProof/>
            <w:lang w:val="en-US"/>
          </w:rPr>
          <w:t>15.7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포커스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관리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_Toc430965721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75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22" w:history="1">
        <w:r w:rsidR="00F54378" w:rsidRPr="005A3D49">
          <w:rPr>
            <w:rStyle w:val="ab"/>
            <w:noProof/>
          </w:rPr>
          <w:t>16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최소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수신기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요구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사항</w:t>
        </w:r>
        <w:r w:rsidR="00F54378" w:rsidRPr="005A3D49">
          <w:rPr>
            <w:rStyle w:val="ab"/>
            <w:noProof/>
          </w:rPr>
          <w:t xml:space="preserve"> (Minimum Receiver Requirements)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_Toc430965722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76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23" w:history="1">
        <w:r w:rsidR="00F54378" w:rsidRPr="005A3D49">
          <w:rPr>
            <w:rStyle w:val="ab"/>
            <w:noProof/>
            <w:lang w:val="en-US"/>
          </w:rPr>
          <w:t>16.1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디바이스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성능</w:t>
        </w:r>
        <w:r w:rsidR="00F54378" w:rsidRPr="005A3D49">
          <w:rPr>
            <w:rStyle w:val="ab"/>
            <w:noProof/>
          </w:rPr>
          <w:t>( Device Capabilities)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_Toc430965723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76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24" w:history="1">
        <w:r w:rsidR="00F54378" w:rsidRPr="005A3D49">
          <w:rPr>
            <w:rStyle w:val="ab"/>
            <w:noProof/>
            <w:lang w:val="en-US"/>
          </w:rPr>
          <w:t>16.2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사용자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입력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이벤트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_Toc430965724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76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25" w:history="1">
        <w:r w:rsidR="00F54378" w:rsidRPr="005A3D49">
          <w:rPr>
            <w:rStyle w:val="ab"/>
            <w:noProof/>
            <w:lang w:val="en-US"/>
          </w:rPr>
          <w:t>16.3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멀티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윈도우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시스템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_Toc430965725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76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26" w:history="1">
        <w:r w:rsidR="00F54378" w:rsidRPr="005A3D49">
          <w:rPr>
            <w:rStyle w:val="ab"/>
            <w:noProof/>
            <w:lang w:val="en-US"/>
          </w:rPr>
          <w:t>16.4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영구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저장장치</w:t>
        </w:r>
        <w:r w:rsidR="00F54378" w:rsidRPr="005A3D49">
          <w:rPr>
            <w:rStyle w:val="ab"/>
            <w:noProof/>
          </w:rPr>
          <w:t>(Persistent Storage)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_Toc430965726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79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27" w:history="1">
        <w:r w:rsidR="00F54378" w:rsidRPr="005A3D49">
          <w:rPr>
            <w:rStyle w:val="ab"/>
            <w:noProof/>
            <w:lang w:val="en-US"/>
          </w:rPr>
          <w:t>16.5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주변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장치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_Toc430965727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80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28" w:history="1">
        <w:r w:rsidR="00F54378" w:rsidRPr="005A3D49">
          <w:rPr>
            <w:rStyle w:val="ab"/>
            <w:noProof/>
            <w:lang w:val="en-US"/>
          </w:rPr>
          <w:t>16.6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전원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제어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_Toc430965728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80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29" w:history="1">
        <w:r w:rsidR="00F54378" w:rsidRPr="005A3D49">
          <w:rPr>
            <w:rStyle w:val="ab"/>
            <w:noProof/>
          </w:rPr>
          <w:t>17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상세한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플랫폼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프로파일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정의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_Toc430965729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81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30" w:history="1">
        <w:r w:rsidR="00F54378" w:rsidRPr="005A3D49">
          <w:rPr>
            <w:rStyle w:val="ab"/>
            <w:noProof/>
            <w:lang w:val="en-US"/>
          </w:rPr>
          <w:t>17.1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일반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사항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_Toc430965730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81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31" w:history="1">
        <w:r w:rsidR="00F54378" w:rsidRPr="005A3D49">
          <w:rPr>
            <w:rStyle w:val="ab"/>
            <w:noProof/>
            <w:lang w:val="en-US"/>
          </w:rPr>
          <w:t>17.2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휴대망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그래픽스</w:t>
        </w:r>
        <w:r w:rsidR="00F54378" w:rsidRPr="005A3D49">
          <w:rPr>
            <w:rStyle w:val="ab"/>
            <w:noProof/>
          </w:rPr>
          <w:t xml:space="preserve">(PNG) </w:t>
        </w:r>
        <w:r w:rsidR="00F54378" w:rsidRPr="005A3D49">
          <w:rPr>
            <w:rStyle w:val="ab"/>
            <w:noProof/>
          </w:rPr>
          <w:t>제약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사항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_Toc430965731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81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32" w:history="1">
        <w:r w:rsidR="00F54378" w:rsidRPr="005A3D49">
          <w:rPr>
            <w:rStyle w:val="ab"/>
            <w:noProof/>
            <w:lang w:val="en-US"/>
          </w:rPr>
          <w:t>17.3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 xml:space="preserve">JPEG </w:t>
        </w:r>
        <w:r w:rsidR="00F54378" w:rsidRPr="005A3D49">
          <w:rPr>
            <w:rStyle w:val="ab"/>
            <w:noProof/>
          </w:rPr>
          <w:t>제약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사항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_Toc430965732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81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33" w:history="1">
        <w:r w:rsidR="00F54378" w:rsidRPr="005A3D49">
          <w:rPr>
            <w:rStyle w:val="ab"/>
            <w:noProof/>
            <w:lang w:val="en-US"/>
          </w:rPr>
          <w:t>17.4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 xml:space="preserve">Locale </w:t>
        </w:r>
        <w:r w:rsidR="00F54378" w:rsidRPr="005A3D49">
          <w:rPr>
            <w:rStyle w:val="ab"/>
            <w:noProof/>
          </w:rPr>
          <w:t>지원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_Toc430965733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81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34" w:history="1">
        <w:r w:rsidR="00F54378" w:rsidRPr="005A3D49">
          <w:rPr>
            <w:rStyle w:val="ab"/>
            <w:noProof/>
          </w:rPr>
          <w:t>18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상수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레지스트리</w:t>
        </w:r>
        <w:r w:rsidR="00F54378" w:rsidRPr="005A3D49">
          <w:rPr>
            <w:rStyle w:val="ab"/>
            <w:noProof/>
          </w:rPr>
          <w:t xml:space="preserve"> (Registry of Constants)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_Toc430965734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82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35" w:history="1">
        <w:r w:rsidR="00F54378" w:rsidRPr="005A3D49">
          <w:rPr>
            <w:rStyle w:val="ab"/>
            <w:noProof/>
            <w:lang w:val="en-US"/>
          </w:rPr>
          <w:t>18.1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시스템</w:t>
        </w:r>
        <w:r w:rsidR="00F54378" w:rsidRPr="005A3D49">
          <w:rPr>
            <w:rStyle w:val="ab"/>
            <w:noProof/>
          </w:rPr>
          <w:t xml:space="preserve"> </w:t>
        </w:r>
        <w:r w:rsidR="00F54378" w:rsidRPr="005A3D49">
          <w:rPr>
            <w:rStyle w:val="ab"/>
            <w:noProof/>
          </w:rPr>
          <w:t>상수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_Toc430965735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82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36" w:history="1">
        <w:r w:rsidR="00F54378" w:rsidRPr="005A3D49">
          <w:rPr>
            <w:rStyle w:val="ab"/>
            <w:noProof/>
            <w:lang w:val="en-US"/>
          </w:rPr>
          <w:t>18.2</w:t>
        </w:r>
        <w:r w:rsidR="00F5437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F54378" w:rsidRPr="005A3D49">
          <w:rPr>
            <w:rStyle w:val="ab"/>
            <w:noProof/>
          </w:rPr>
          <w:t>자바</w:t>
        </w:r>
        <w:r w:rsidR="00F54378" w:rsidRPr="005A3D49">
          <w:rPr>
            <w:rStyle w:val="ab"/>
            <w:noProof/>
          </w:rPr>
          <w:t xml:space="preserve">(Java) </w:t>
        </w:r>
        <w:r w:rsidR="00F54378" w:rsidRPr="005A3D49">
          <w:rPr>
            <w:rStyle w:val="ab"/>
            <w:noProof/>
          </w:rPr>
          <w:t>상수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_Toc430965736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82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37" w:history="1">
        <w:r w:rsidR="00F54378" w:rsidRPr="005A3D49">
          <w:rPr>
            <w:rStyle w:val="ab"/>
            <w:noProof/>
          </w:rPr>
          <w:t>부속서</w:t>
        </w:r>
        <w:r w:rsidR="00F54378" w:rsidRPr="005A3D49">
          <w:rPr>
            <w:rStyle w:val="ab"/>
            <w:noProof/>
          </w:rPr>
          <w:t xml:space="preserve"> A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_Toc430965737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83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38" w:history="1">
        <w:r w:rsidR="00F54378" w:rsidRPr="005A3D49">
          <w:rPr>
            <w:rStyle w:val="ab"/>
            <w:noProof/>
          </w:rPr>
          <w:t>부속서</w:t>
        </w:r>
        <w:r w:rsidR="00F54378" w:rsidRPr="005A3D49">
          <w:rPr>
            <w:rStyle w:val="ab"/>
            <w:noProof/>
          </w:rPr>
          <w:t xml:space="preserve"> B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_Toc430965738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102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39" w:history="1">
        <w:r w:rsidR="00F54378" w:rsidRPr="005A3D49">
          <w:rPr>
            <w:rStyle w:val="ab"/>
            <w:noProof/>
          </w:rPr>
          <w:t>부속서</w:t>
        </w:r>
        <w:r w:rsidR="00F54378" w:rsidRPr="005A3D49">
          <w:rPr>
            <w:rStyle w:val="ab"/>
            <w:noProof/>
          </w:rPr>
          <w:t xml:space="preserve"> C.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_Toc430965739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111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40" w:history="1">
        <w:r w:rsidR="00F54378" w:rsidRPr="005A3D49">
          <w:rPr>
            <w:rStyle w:val="ab"/>
            <w:noProof/>
          </w:rPr>
          <w:t>부속서</w:t>
        </w:r>
        <w:r w:rsidR="00F54378" w:rsidRPr="005A3D49">
          <w:rPr>
            <w:rStyle w:val="ab"/>
            <w:noProof/>
          </w:rPr>
          <w:t xml:space="preserve"> D.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_Toc430965740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112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872EB9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430965741" w:history="1">
        <w:r w:rsidR="00F54378" w:rsidRPr="005A3D49">
          <w:rPr>
            <w:rStyle w:val="ab"/>
            <w:noProof/>
          </w:rPr>
          <w:t>부속서</w:t>
        </w:r>
        <w:r w:rsidR="00F54378" w:rsidRPr="005A3D49">
          <w:rPr>
            <w:rStyle w:val="ab"/>
            <w:noProof/>
          </w:rPr>
          <w:t xml:space="preserve"> E.</w:t>
        </w:r>
        <w:r w:rsidR="00F54378">
          <w:rPr>
            <w:noProof/>
            <w:webHidden/>
          </w:rPr>
          <w:tab/>
        </w:r>
        <w:r w:rsidR="00F54378">
          <w:rPr>
            <w:noProof/>
            <w:webHidden/>
          </w:rPr>
          <w:fldChar w:fldCharType="begin"/>
        </w:r>
        <w:r w:rsidR="00F54378">
          <w:rPr>
            <w:noProof/>
            <w:webHidden/>
          </w:rPr>
          <w:instrText xml:space="preserve"> PAGEREF _Toc430965741 \h </w:instrText>
        </w:r>
        <w:r w:rsidR="00F54378">
          <w:rPr>
            <w:noProof/>
            <w:webHidden/>
          </w:rPr>
        </w:r>
        <w:r w:rsidR="00F54378">
          <w:rPr>
            <w:noProof/>
            <w:webHidden/>
          </w:rPr>
          <w:fldChar w:fldCharType="separate"/>
        </w:r>
        <w:r w:rsidR="00F54378">
          <w:rPr>
            <w:noProof/>
            <w:webHidden/>
          </w:rPr>
          <w:t>113</w:t>
        </w:r>
        <w:r w:rsidR="00F54378">
          <w:rPr>
            <w:noProof/>
            <w:webHidden/>
          </w:rPr>
          <w:fldChar w:fldCharType="end"/>
        </w:r>
      </w:hyperlink>
    </w:p>
    <w:p w:rsidR="00F54378" w:rsidRDefault="00F5437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</w:p>
    <w:p w:rsidR="00277A06" w:rsidRPr="00A4724E" w:rsidRDefault="00277A06" w:rsidP="00277A06">
      <w:r w:rsidRPr="00A4724E">
        <w:fldChar w:fldCharType="end"/>
      </w:r>
    </w:p>
    <w:p w:rsidR="00277A06" w:rsidRPr="00A4724E" w:rsidRDefault="00277A06" w:rsidP="00277A06"/>
    <w:p w:rsidR="00277A06" w:rsidRPr="00A4724E" w:rsidRDefault="00277A06" w:rsidP="00277A06">
      <w:pPr>
        <w:pStyle w:val="KSDTff0"/>
      </w:pPr>
      <w:r w:rsidRPr="00A4724E">
        <w:br w:type="page"/>
      </w:r>
      <w:bookmarkStart w:id="4" w:name="_Toc430965584"/>
      <w:r w:rsidRPr="00A4724E">
        <w:rPr>
          <w:rFonts w:hint="eastAsia"/>
        </w:rPr>
        <w:t>머</w:t>
      </w:r>
      <w:r w:rsidRPr="00A4724E">
        <w:rPr>
          <w:rFonts w:hint="eastAsia"/>
        </w:rPr>
        <w:t xml:space="preserve">  </w:t>
      </w:r>
      <w:r w:rsidRPr="00A4724E">
        <w:rPr>
          <w:rFonts w:hint="eastAsia"/>
        </w:rPr>
        <w:t>리</w:t>
      </w:r>
      <w:r w:rsidRPr="00A4724E">
        <w:rPr>
          <w:rFonts w:hint="eastAsia"/>
        </w:rPr>
        <w:t xml:space="preserve">  </w:t>
      </w:r>
      <w:r w:rsidRPr="00A4724E">
        <w:rPr>
          <w:rFonts w:hint="eastAsia"/>
        </w:rPr>
        <w:t>말</w:t>
      </w:r>
      <w:bookmarkEnd w:id="4"/>
    </w:p>
    <w:p w:rsidR="00277A06" w:rsidRPr="00A4724E" w:rsidRDefault="00277A06" w:rsidP="00277A06"/>
    <w:p w:rsidR="00277A06" w:rsidRDefault="00277A06" w:rsidP="00277A06"/>
    <w:p w:rsidR="005E52A6" w:rsidRPr="005E52A6" w:rsidRDefault="005E52A6" w:rsidP="005E52A6">
      <w:pPr>
        <w:pStyle w:val="aa"/>
        <w:wordWrap/>
        <w:spacing w:line="360" w:lineRule="auto"/>
        <w:rPr>
          <w:rFonts w:ascii="바탕" w:hAnsi="바탕" w:cs="Arial"/>
          <w:color w:val="auto"/>
        </w:rPr>
      </w:pPr>
      <w:r w:rsidRPr="005E52A6">
        <w:rPr>
          <w:rFonts w:ascii="바탕" w:hAnsi="바탕" w:cs="Arial" w:hint="eastAsia"/>
          <w:color w:val="auto"/>
        </w:rPr>
        <w:t>본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표준은</w:t>
      </w:r>
      <w:r w:rsidRPr="005E52A6">
        <w:rPr>
          <w:rFonts w:ascii="바탕" w:hAnsi="바탕" w:cs="Arial"/>
          <w:color w:val="auto"/>
        </w:rPr>
        <w:t xml:space="preserve"> IPTV </w:t>
      </w:r>
      <w:r w:rsidRPr="005E52A6">
        <w:rPr>
          <w:rFonts w:ascii="바탕" w:hAnsi="바탕" w:cs="Arial" w:hint="eastAsia"/>
          <w:color w:val="auto"/>
        </w:rPr>
        <w:t>수신기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및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미들웨어</w:t>
      </w:r>
      <w:r w:rsidRPr="005E52A6">
        <w:rPr>
          <w:rFonts w:ascii="바탕" w:hAnsi="바탕" w:cs="Arial"/>
          <w:color w:val="auto"/>
        </w:rPr>
        <w:t xml:space="preserve">, </w:t>
      </w:r>
      <w:r w:rsidRPr="005E52A6">
        <w:rPr>
          <w:rFonts w:ascii="바탕" w:hAnsi="바탕" w:cs="Arial" w:hint="eastAsia"/>
          <w:color w:val="auto"/>
        </w:rPr>
        <w:t>애플리케이션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및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서비스</w:t>
      </w:r>
      <w:r w:rsidRPr="005E52A6">
        <w:rPr>
          <w:rFonts w:ascii="바탕" w:hAnsi="바탕" w:cs="Arial"/>
          <w:color w:val="auto"/>
        </w:rPr>
        <w:t xml:space="preserve">, </w:t>
      </w:r>
      <w:r w:rsidRPr="005E52A6">
        <w:rPr>
          <w:rFonts w:ascii="바탕" w:hAnsi="바탕" w:cs="Arial" w:hint="eastAsia"/>
          <w:color w:val="auto"/>
        </w:rPr>
        <w:t>표준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적합성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시험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항목</w:t>
      </w:r>
      <w:r>
        <w:rPr>
          <w:rFonts w:ascii="바탕" w:hAnsi="바탕" w:cs="Arial" w:hint="eastAsia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등을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구현할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때</w:t>
      </w:r>
      <w:r w:rsidRPr="005E52A6">
        <w:rPr>
          <w:rFonts w:ascii="바탕" w:hAnsi="바탕" w:cs="Arial"/>
          <w:color w:val="auto"/>
        </w:rPr>
        <w:t xml:space="preserve">, </w:t>
      </w:r>
      <w:r w:rsidRPr="005E52A6">
        <w:rPr>
          <w:rFonts w:ascii="바탕" w:hAnsi="바탕" w:cs="Arial" w:hint="eastAsia"/>
          <w:color w:val="auto"/>
        </w:rPr>
        <w:t>제공해야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하는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모든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응용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프로그래밍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인터페이스</w:t>
      </w:r>
      <w:r w:rsidRPr="005E52A6">
        <w:rPr>
          <w:rFonts w:ascii="바탕" w:hAnsi="바탕" w:cs="Arial"/>
          <w:color w:val="auto"/>
        </w:rPr>
        <w:t>(API: Application</w:t>
      </w:r>
      <w:r>
        <w:rPr>
          <w:rFonts w:ascii="바탕" w:hAnsi="바탕" w:cs="Arial" w:hint="eastAsia"/>
          <w:color w:val="auto"/>
        </w:rPr>
        <w:t xml:space="preserve"> </w:t>
      </w:r>
      <w:r w:rsidRPr="005E52A6">
        <w:rPr>
          <w:rFonts w:ascii="바탕" w:hAnsi="바탕" w:cs="Arial"/>
          <w:color w:val="auto"/>
        </w:rPr>
        <w:t>Programming Interface)</w:t>
      </w:r>
      <w:r w:rsidRPr="005E52A6">
        <w:rPr>
          <w:rFonts w:ascii="바탕" w:hAnsi="바탕" w:cs="Arial" w:hint="eastAsia"/>
          <w:color w:val="auto"/>
        </w:rPr>
        <w:t>들을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중심으로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서술한다</w:t>
      </w:r>
      <w:r w:rsidRPr="005E52A6">
        <w:rPr>
          <w:rFonts w:ascii="바탕" w:hAnsi="바탕" w:cs="Arial"/>
          <w:color w:val="auto"/>
        </w:rPr>
        <w:t xml:space="preserve">. </w:t>
      </w:r>
      <w:r w:rsidRPr="005E52A6">
        <w:rPr>
          <w:rFonts w:ascii="바탕" w:hAnsi="바탕" w:cs="Arial" w:hint="eastAsia"/>
          <w:color w:val="auto"/>
        </w:rPr>
        <w:t>즉</w:t>
      </w:r>
      <w:r w:rsidRPr="005E52A6">
        <w:rPr>
          <w:rFonts w:ascii="바탕" w:hAnsi="바탕" w:cs="Arial"/>
          <w:color w:val="auto"/>
        </w:rPr>
        <w:t xml:space="preserve">, </w:t>
      </w:r>
      <w:r w:rsidRPr="005E52A6">
        <w:rPr>
          <w:rFonts w:ascii="바탕" w:hAnsi="바탕" w:cs="Arial" w:hint="eastAsia"/>
          <w:color w:val="auto"/>
        </w:rPr>
        <w:t>미들웨어의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일반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요구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사항</w:t>
      </w:r>
      <w:r w:rsidRPr="005E52A6">
        <w:rPr>
          <w:rFonts w:ascii="바탕" w:hAnsi="바탕" w:cs="Arial"/>
          <w:color w:val="auto"/>
        </w:rPr>
        <w:t xml:space="preserve">, </w:t>
      </w:r>
      <w:r w:rsidRPr="005E52A6">
        <w:rPr>
          <w:rFonts w:ascii="바탕" w:hAnsi="바탕" w:cs="Arial" w:hint="eastAsia"/>
          <w:color w:val="auto"/>
        </w:rPr>
        <w:t>기본</w:t>
      </w:r>
      <w:r>
        <w:rPr>
          <w:rFonts w:ascii="바탕" w:hAnsi="바탕" w:cs="Arial" w:hint="eastAsia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구조</w:t>
      </w:r>
      <w:r w:rsidRPr="005E52A6">
        <w:rPr>
          <w:rFonts w:ascii="바탕" w:hAnsi="바탕" w:cs="Arial"/>
          <w:color w:val="auto"/>
        </w:rPr>
        <w:t xml:space="preserve">, </w:t>
      </w:r>
      <w:r w:rsidRPr="005E52A6">
        <w:rPr>
          <w:rFonts w:ascii="바탕" w:hAnsi="바탕" w:cs="Arial" w:hint="eastAsia"/>
          <w:color w:val="auto"/>
        </w:rPr>
        <w:t>전송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프로토콜</w:t>
      </w:r>
      <w:r w:rsidRPr="005E52A6">
        <w:rPr>
          <w:rFonts w:ascii="바탕" w:hAnsi="바탕" w:cs="Arial"/>
          <w:color w:val="auto"/>
        </w:rPr>
        <w:t xml:space="preserve">, </w:t>
      </w:r>
      <w:r w:rsidRPr="005E52A6">
        <w:rPr>
          <w:rFonts w:ascii="바탕" w:hAnsi="바탕" w:cs="Arial" w:hint="eastAsia"/>
          <w:color w:val="auto"/>
        </w:rPr>
        <w:t>콘텐츠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형식</w:t>
      </w:r>
      <w:r w:rsidRPr="005E52A6">
        <w:rPr>
          <w:rFonts w:ascii="바탕" w:hAnsi="바탕" w:cs="Arial"/>
          <w:color w:val="auto"/>
        </w:rPr>
        <w:t xml:space="preserve">, </w:t>
      </w:r>
      <w:r w:rsidRPr="005E52A6">
        <w:rPr>
          <w:rFonts w:ascii="바탕" w:hAnsi="바탕" w:cs="Arial" w:hint="eastAsia"/>
          <w:color w:val="auto"/>
        </w:rPr>
        <w:t>애플리케이션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모델</w:t>
      </w:r>
      <w:r w:rsidRPr="005E52A6">
        <w:rPr>
          <w:rFonts w:ascii="바탕" w:hAnsi="바탕" w:cs="Arial"/>
          <w:color w:val="auto"/>
        </w:rPr>
        <w:t xml:space="preserve">, </w:t>
      </w:r>
      <w:r w:rsidRPr="005E52A6">
        <w:rPr>
          <w:rFonts w:ascii="바탕" w:hAnsi="바탕" w:cs="Arial" w:hint="eastAsia"/>
          <w:color w:val="auto"/>
        </w:rPr>
        <w:t>애플리케이션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시그널링</w:t>
      </w:r>
      <w:r w:rsidRPr="005E52A6">
        <w:rPr>
          <w:rFonts w:ascii="바탕" w:hAnsi="바탕" w:cs="Arial"/>
          <w:color w:val="auto"/>
        </w:rPr>
        <w:t xml:space="preserve">, </w:t>
      </w:r>
      <w:r w:rsidRPr="005E52A6">
        <w:rPr>
          <w:rFonts w:ascii="바탕" w:hAnsi="바탕" w:cs="Arial" w:hint="eastAsia"/>
          <w:color w:val="auto"/>
        </w:rPr>
        <w:t>실행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엔진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플랫폼</w:t>
      </w:r>
      <w:r w:rsidRPr="005E52A6">
        <w:rPr>
          <w:rFonts w:ascii="바탕" w:hAnsi="바탕" w:cs="Arial"/>
          <w:color w:val="auto"/>
        </w:rPr>
        <w:t xml:space="preserve">, </w:t>
      </w:r>
      <w:r w:rsidRPr="005E52A6">
        <w:rPr>
          <w:rFonts w:ascii="바탕" w:hAnsi="바탕" w:cs="Arial" w:hint="eastAsia"/>
          <w:color w:val="auto"/>
        </w:rPr>
        <w:t>보안</w:t>
      </w:r>
      <w:r w:rsidRPr="005E52A6">
        <w:rPr>
          <w:rFonts w:ascii="바탕" w:hAnsi="바탕" w:cs="Arial"/>
          <w:color w:val="auto"/>
        </w:rPr>
        <w:t xml:space="preserve">, </w:t>
      </w:r>
      <w:r w:rsidRPr="005E52A6">
        <w:rPr>
          <w:rFonts w:ascii="바탕" w:hAnsi="바탕" w:cs="Arial" w:hint="eastAsia"/>
          <w:color w:val="auto"/>
        </w:rPr>
        <w:t>그래픽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참조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모델</w:t>
      </w:r>
      <w:r w:rsidRPr="005E52A6">
        <w:rPr>
          <w:rFonts w:ascii="바탕" w:hAnsi="바탕" w:cs="Arial"/>
          <w:color w:val="auto"/>
        </w:rPr>
        <w:t xml:space="preserve">, </w:t>
      </w:r>
      <w:r w:rsidRPr="005E52A6">
        <w:rPr>
          <w:rFonts w:ascii="바탕" w:hAnsi="바탕" w:cs="Arial" w:hint="eastAsia"/>
          <w:color w:val="auto"/>
        </w:rPr>
        <w:t>시스템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통합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및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최소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수신기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요구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사항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등</w:t>
      </w:r>
      <w:r w:rsidRPr="005E52A6">
        <w:rPr>
          <w:rFonts w:ascii="바탕" w:hAnsi="바탕" w:cs="Arial"/>
          <w:color w:val="auto"/>
        </w:rPr>
        <w:t xml:space="preserve">, </w:t>
      </w:r>
      <w:r w:rsidRPr="005E52A6">
        <w:rPr>
          <w:rFonts w:ascii="바탕" w:hAnsi="바탕" w:cs="Arial" w:hint="eastAsia"/>
          <w:color w:val="auto"/>
        </w:rPr>
        <w:t>전반적인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미들웨어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규격을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제공한다</w:t>
      </w:r>
      <w:r w:rsidRPr="005E52A6">
        <w:rPr>
          <w:rFonts w:ascii="바탕" w:hAnsi="바탕" w:cs="Arial"/>
          <w:color w:val="auto"/>
        </w:rPr>
        <w:t>.</w:t>
      </w:r>
    </w:p>
    <w:p w:rsidR="005E52A6" w:rsidRPr="005E52A6" w:rsidRDefault="005E52A6" w:rsidP="005E52A6">
      <w:pPr>
        <w:pStyle w:val="aa"/>
        <w:wordWrap/>
        <w:spacing w:line="360" w:lineRule="auto"/>
        <w:rPr>
          <w:rFonts w:ascii="바탕" w:hAnsi="바탕" w:cs="Arial"/>
          <w:color w:val="auto"/>
        </w:rPr>
      </w:pPr>
      <w:r w:rsidRPr="005E52A6">
        <w:rPr>
          <w:rFonts w:ascii="바탕" w:hAnsi="바탕" w:cs="Arial" w:hint="eastAsia"/>
          <w:color w:val="auto"/>
        </w:rPr>
        <w:t>본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표준은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국내</w:t>
      </w:r>
      <w:r w:rsidRPr="005E52A6">
        <w:rPr>
          <w:rFonts w:ascii="바탕" w:hAnsi="바탕" w:cs="Arial"/>
          <w:color w:val="auto"/>
        </w:rPr>
        <w:t xml:space="preserve"> IPTV </w:t>
      </w:r>
      <w:r w:rsidRPr="005E52A6">
        <w:rPr>
          <w:rFonts w:ascii="바탕" w:hAnsi="바탕" w:cs="Arial" w:hint="eastAsia"/>
          <w:color w:val="auto"/>
        </w:rPr>
        <w:t>방송과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관련한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전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산업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분야에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적용할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수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있으며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그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영향은</w:t>
      </w:r>
      <w:r>
        <w:rPr>
          <w:rFonts w:ascii="바탕" w:hAnsi="바탕" w:cs="Arial" w:hint="eastAsia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다음과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같다</w:t>
      </w:r>
      <w:r w:rsidRPr="005E52A6">
        <w:rPr>
          <w:rFonts w:ascii="바탕" w:hAnsi="바탕" w:cs="Arial"/>
          <w:color w:val="auto"/>
        </w:rPr>
        <w:t>.</w:t>
      </w:r>
    </w:p>
    <w:p w:rsidR="005E52A6" w:rsidRDefault="005E52A6" w:rsidP="005E52A6">
      <w:pPr>
        <w:pStyle w:val="aa"/>
        <w:wordWrap/>
        <w:spacing w:line="360" w:lineRule="auto"/>
        <w:rPr>
          <w:rFonts w:ascii="바탕" w:hAnsi="바탕" w:cs="Arial"/>
          <w:color w:val="auto"/>
        </w:rPr>
      </w:pPr>
    </w:p>
    <w:p w:rsidR="005E52A6" w:rsidRPr="005E52A6" w:rsidRDefault="005E52A6" w:rsidP="001A5D91">
      <w:pPr>
        <w:pStyle w:val="aa"/>
        <w:numPr>
          <w:ilvl w:val="0"/>
          <w:numId w:val="18"/>
        </w:numPr>
        <w:wordWrap/>
        <w:spacing w:line="360" w:lineRule="auto"/>
        <w:rPr>
          <w:rFonts w:ascii="바탕" w:hAnsi="바탕" w:cs="Arial"/>
          <w:color w:val="auto"/>
        </w:rPr>
      </w:pPr>
      <w:r w:rsidRPr="005E52A6">
        <w:rPr>
          <w:rFonts w:ascii="바탕" w:hAnsi="바탕" w:cs="Arial" w:hint="eastAsia"/>
          <w:color w:val="auto"/>
        </w:rPr>
        <w:t>사용자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측면</w:t>
      </w:r>
      <w:r w:rsidRPr="005E52A6">
        <w:rPr>
          <w:rFonts w:ascii="바탕" w:hAnsi="바탕" w:cs="Arial"/>
          <w:color w:val="auto"/>
        </w:rPr>
        <w:t>: IPTV</w:t>
      </w:r>
      <w:r w:rsidRPr="005E52A6">
        <w:rPr>
          <w:rFonts w:ascii="바탕" w:hAnsi="바탕" w:cs="Arial" w:hint="eastAsia"/>
          <w:color w:val="auto"/>
        </w:rPr>
        <w:t>를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통하여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방송과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통신이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융합된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서비스를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제공받으므로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보다</w:t>
      </w:r>
      <w:r>
        <w:rPr>
          <w:rFonts w:ascii="바탕" w:hAnsi="바탕" w:cs="Arial" w:hint="eastAsia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편리하고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다양한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콘텐츠를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소비할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수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있다</w:t>
      </w:r>
      <w:r w:rsidRPr="005E52A6">
        <w:rPr>
          <w:rFonts w:ascii="바탕" w:hAnsi="바탕" w:cs="Arial"/>
          <w:color w:val="auto"/>
        </w:rPr>
        <w:t>.</w:t>
      </w:r>
    </w:p>
    <w:p w:rsidR="005E52A6" w:rsidRPr="005E52A6" w:rsidRDefault="005E52A6" w:rsidP="001A5D91">
      <w:pPr>
        <w:pStyle w:val="aa"/>
        <w:numPr>
          <w:ilvl w:val="0"/>
          <w:numId w:val="18"/>
        </w:numPr>
        <w:wordWrap/>
        <w:spacing w:line="360" w:lineRule="auto"/>
        <w:rPr>
          <w:rFonts w:ascii="바탕" w:hAnsi="바탕" w:cs="Arial"/>
          <w:color w:val="auto"/>
        </w:rPr>
      </w:pPr>
      <w:r w:rsidRPr="005E52A6">
        <w:rPr>
          <w:rFonts w:ascii="바탕" w:hAnsi="바탕" w:cs="Arial" w:hint="eastAsia"/>
          <w:color w:val="auto"/>
        </w:rPr>
        <w:t>서비스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사업자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측면</w:t>
      </w:r>
      <w:r w:rsidRPr="005E52A6">
        <w:rPr>
          <w:rFonts w:ascii="바탕" w:hAnsi="바탕" w:cs="Arial"/>
          <w:color w:val="auto"/>
        </w:rPr>
        <w:t xml:space="preserve">: </w:t>
      </w:r>
      <w:r w:rsidRPr="005E52A6">
        <w:rPr>
          <w:rFonts w:ascii="바탕" w:hAnsi="바탕" w:cs="Arial" w:hint="eastAsia"/>
          <w:color w:val="auto"/>
        </w:rPr>
        <w:t>다양한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콘텐츠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수급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환경이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조성됨으로써</w:t>
      </w:r>
      <w:r w:rsidRPr="005E52A6">
        <w:rPr>
          <w:rFonts w:ascii="바탕" w:hAnsi="바탕" w:cs="Arial"/>
          <w:color w:val="auto"/>
        </w:rPr>
        <w:t xml:space="preserve">, </w:t>
      </w:r>
      <w:r w:rsidRPr="005E52A6">
        <w:rPr>
          <w:rFonts w:ascii="바탕" w:hAnsi="바탕" w:cs="Arial" w:hint="eastAsia"/>
          <w:color w:val="auto"/>
        </w:rPr>
        <w:t>차별화된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서비스로</w:t>
      </w:r>
      <w:r>
        <w:rPr>
          <w:rFonts w:ascii="바탕" w:hAnsi="바탕" w:cs="Arial" w:hint="eastAsia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가입자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증가</w:t>
      </w:r>
      <w:r w:rsidRPr="005E52A6">
        <w:rPr>
          <w:rFonts w:ascii="바탕" w:hAnsi="바탕" w:cs="Arial"/>
          <w:color w:val="auto"/>
        </w:rPr>
        <w:t>, 24</w:t>
      </w:r>
      <w:r w:rsidRPr="005E52A6">
        <w:rPr>
          <w:rFonts w:ascii="바탕" w:hAnsi="바탕" w:cs="Arial" w:hint="eastAsia"/>
          <w:color w:val="auto"/>
        </w:rPr>
        <w:t>시간이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주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시청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시간대</w:t>
      </w:r>
      <w:r w:rsidRPr="005E52A6">
        <w:rPr>
          <w:rFonts w:ascii="바탕" w:hAnsi="바탕" w:cs="Arial"/>
          <w:color w:val="auto"/>
        </w:rPr>
        <w:t>(Prime Time)</w:t>
      </w:r>
      <w:r w:rsidRPr="005E52A6">
        <w:rPr>
          <w:rFonts w:ascii="바탕" w:hAnsi="바탕" w:cs="Arial" w:hint="eastAsia"/>
          <w:color w:val="auto"/>
        </w:rPr>
        <w:t>가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되는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것으로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인한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수익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증가</w:t>
      </w:r>
      <w:r w:rsidRPr="005E52A6">
        <w:rPr>
          <w:rFonts w:ascii="바탕" w:hAnsi="바탕" w:cs="Arial"/>
          <w:color w:val="auto"/>
        </w:rPr>
        <w:t>,</w:t>
      </w:r>
      <w:r>
        <w:rPr>
          <w:rFonts w:ascii="바탕" w:hAnsi="바탕" w:cs="Arial" w:hint="eastAsia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또한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효율적으로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네트워크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자원을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활용할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수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있다</w:t>
      </w:r>
      <w:r w:rsidRPr="005E52A6">
        <w:rPr>
          <w:rFonts w:ascii="바탕" w:hAnsi="바탕" w:cs="Arial"/>
          <w:color w:val="auto"/>
        </w:rPr>
        <w:t>.</w:t>
      </w:r>
    </w:p>
    <w:p w:rsidR="005E52A6" w:rsidRPr="005E52A6" w:rsidRDefault="005E52A6" w:rsidP="001A5D91">
      <w:pPr>
        <w:pStyle w:val="aa"/>
        <w:numPr>
          <w:ilvl w:val="0"/>
          <w:numId w:val="18"/>
        </w:numPr>
        <w:wordWrap/>
        <w:spacing w:line="360" w:lineRule="auto"/>
        <w:rPr>
          <w:rFonts w:ascii="바탕" w:hAnsi="바탕" w:cs="Arial"/>
          <w:color w:val="auto"/>
        </w:rPr>
      </w:pPr>
      <w:r w:rsidRPr="005E52A6">
        <w:rPr>
          <w:rFonts w:ascii="바탕" w:hAnsi="바탕" w:cs="Arial" w:hint="eastAsia"/>
          <w:color w:val="auto"/>
        </w:rPr>
        <w:t>콘텐츠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제작자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측면</w:t>
      </w:r>
      <w:r w:rsidRPr="005E52A6">
        <w:rPr>
          <w:rFonts w:ascii="바탕" w:hAnsi="바탕" w:cs="Arial"/>
          <w:color w:val="auto"/>
        </w:rPr>
        <w:t xml:space="preserve">: </w:t>
      </w:r>
      <w:r w:rsidRPr="005E52A6">
        <w:rPr>
          <w:rFonts w:ascii="바탕" w:hAnsi="바탕" w:cs="Arial" w:hint="eastAsia"/>
          <w:color w:val="auto"/>
        </w:rPr>
        <w:t>콘텐츠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제작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비용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절감으로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인해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다양한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콘텐츠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개발이</w:t>
      </w:r>
      <w:r>
        <w:rPr>
          <w:rFonts w:ascii="바탕" w:hAnsi="바탕" w:cs="Arial" w:hint="eastAsia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가능하여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콘텐츠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산업을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활성화할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수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있다</w:t>
      </w:r>
      <w:r w:rsidRPr="005E52A6">
        <w:rPr>
          <w:rFonts w:ascii="바탕" w:hAnsi="바탕" w:cs="Arial"/>
          <w:color w:val="auto"/>
        </w:rPr>
        <w:t xml:space="preserve">. </w:t>
      </w:r>
      <w:r w:rsidRPr="005E52A6">
        <w:rPr>
          <w:rFonts w:ascii="바탕" w:hAnsi="바탕" w:cs="Arial" w:hint="eastAsia"/>
          <w:color w:val="auto"/>
        </w:rPr>
        <w:t>또한</w:t>
      </w:r>
      <w:r w:rsidRPr="005E52A6">
        <w:rPr>
          <w:rFonts w:ascii="바탕" w:hAnsi="바탕" w:cs="Arial"/>
          <w:color w:val="auto"/>
        </w:rPr>
        <w:t xml:space="preserve">, </w:t>
      </w:r>
      <w:r w:rsidRPr="005E52A6">
        <w:rPr>
          <w:rFonts w:ascii="바탕" w:hAnsi="바탕" w:cs="Arial" w:hint="eastAsia"/>
          <w:color w:val="auto"/>
        </w:rPr>
        <w:t>이로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인한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수익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극대화의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선순환</w:t>
      </w:r>
      <w:r>
        <w:rPr>
          <w:rFonts w:ascii="바탕" w:hAnsi="바탕" w:cs="Arial" w:hint="eastAsia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구조가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기대된다</w:t>
      </w:r>
      <w:r w:rsidRPr="005E52A6">
        <w:rPr>
          <w:rFonts w:ascii="바탕" w:hAnsi="바탕" w:cs="Arial"/>
          <w:color w:val="auto"/>
        </w:rPr>
        <w:t>.</w:t>
      </w:r>
    </w:p>
    <w:p w:rsidR="005E52A6" w:rsidRPr="005E52A6" w:rsidRDefault="005E52A6" w:rsidP="001A5D91">
      <w:pPr>
        <w:pStyle w:val="aa"/>
        <w:numPr>
          <w:ilvl w:val="0"/>
          <w:numId w:val="18"/>
        </w:numPr>
        <w:wordWrap/>
        <w:spacing w:line="360" w:lineRule="auto"/>
        <w:rPr>
          <w:rFonts w:ascii="바탕" w:hAnsi="바탕" w:cs="Arial"/>
          <w:color w:val="auto"/>
        </w:rPr>
      </w:pPr>
      <w:r w:rsidRPr="005E52A6">
        <w:rPr>
          <w:rFonts w:ascii="바탕" w:hAnsi="바탕" w:cs="Arial" w:hint="eastAsia"/>
          <w:color w:val="auto"/>
        </w:rPr>
        <w:t>기기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제조사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측면</w:t>
      </w:r>
      <w:r w:rsidRPr="005E52A6">
        <w:rPr>
          <w:rFonts w:ascii="바탕" w:hAnsi="바탕" w:cs="Arial"/>
          <w:color w:val="auto"/>
        </w:rPr>
        <w:t xml:space="preserve">: IPTV </w:t>
      </w:r>
      <w:r w:rsidRPr="005E52A6">
        <w:rPr>
          <w:rFonts w:ascii="바탕" w:hAnsi="바탕" w:cs="Arial" w:hint="eastAsia"/>
          <w:color w:val="auto"/>
        </w:rPr>
        <w:t>라는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새로운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시장에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맞춘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다양한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높은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수익의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기기를</w:t>
      </w:r>
      <w:r>
        <w:rPr>
          <w:rFonts w:ascii="바탕" w:hAnsi="바탕" w:cs="Arial" w:hint="eastAsia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서비스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사업자와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사용자에게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판매할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수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있으므로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수익이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증가될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것이</w:t>
      </w:r>
      <w:r w:rsidRPr="005E52A6">
        <w:rPr>
          <w:rFonts w:ascii="바탕" w:hAnsi="바탕" w:cs="Arial"/>
          <w:color w:val="auto"/>
        </w:rPr>
        <w:t xml:space="preserve"> </w:t>
      </w:r>
      <w:r w:rsidRPr="005E52A6">
        <w:rPr>
          <w:rFonts w:ascii="바탕" w:hAnsi="바탕" w:cs="Arial" w:hint="eastAsia"/>
          <w:color w:val="auto"/>
        </w:rPr>
        <w:t>기대된다</w:t>
      </w:r>
      <w:r w:rsidRPr="005E52A6">
        <w:rPr>
          <w:rFonts w:ascii="바탕" w:hAnsi="바탕" w:cs="Arial"/>
          <w:color w:val="auto"/>
        </w:rPr>
        <w:t>.</w:t>
      </w:r>
    </w:p>
    <w:p w:rsidR="005E52A6" w:rsidRDefault="005E52A6" w:rsidP="005E52A6">
      <w:pPr>
        <w:rPr>
          <w:rFonts w:ascii="굴림" w:eastAsia="굴림" w:hAnsi="Times New Roman" w:cs="굴림"/>
          <w:sz w:val="22"/>
          <w:szCs w:val="22"/>
          <w:lang w:val="en-US"/>
        </w:rPr>
      </w:pPr>
    </w:p>
    <w:p w:rsidR="00961642" w:rsidRPr="00961642" w:rsidRDefault="00961642" w:rsidP="00961642">
      <w:pPr>
        <w:pStyle w:val="aa"/>
        <w:wordWrap/>
        <w:spacing w:line="360" w:lineRule="auto"/>
        <w:rPr>
          <w:rFonts w:ascii="바탕" w:hAnsi="바탕" w:cs="Arial"/>
          <w:color w:val="auto"/>
        </w:rPr>
      </w:pPr>
    </w:p>
    <w:p w:rsidR="00961642" w:rsidRDefault="00961642">
      <w:pPr>
        <w:widowControl/>
        <w:wordWrap/>
        <w:autoSpaceDE/>
        <w:autoSpaceDN/>
        <w:spacing w:line="240" w:lineRule="auto"/>
        <w:jc w:val="left"/>
        <w:rPr>
          <w:rFonts w:ascii="돋움" w:eastAsia="돋움" w:hAnsi="돋움"/>
          <w:b/>
          <w:sz w:val="28"/>
          <w:lang w:val="en-US"/>
        </w:rPr>
      </w:pPr>
      <w:bookmarkStart w:id="5" w:name="본문시작"/>
      <w:bookmarkEnd w:id="5"/>
      <w:r>
        <w:rPr>
          <w:rFonts w:ascii="돋움" w:eastAsia="돋움" w:hAnsi="돋움"/>
          <w:b/>
          <w:sz w:val="28"/>
        </w:rPr>
        <w:br w:type="page"/>
      </w:r>
    </w:p>
    <w:p w:rsidR="00277A06" w:rsidRPr="00A4724E" w:rsidRDefault="004551FF" w:rsidP="004551FF">
      <w:pPr>
        <w:pStyle w:val="aa"/>
        <w:wordWrap/>
        <w:spacing w:line="360" w:lineRule="auto"/>
        <w:jc w:val="center"/>
        <w:rPr>
          <w:color w:val="auto"/>
        </w:rPr>
      </w:pPr>
      <w:r>
        <w:rPr>
          <w:rFonts w:ascii="돋움" w:eastAsia="돋움" w:hAnsi="돋움" w:hint="eastAsia"/>
          <w:b/>
          <w:color w:val="auto"/>
          <w:sz w:val="28"/>
        </w:rPr>
        <w:t>방송통신표준</w:t>
      </w:r>
    </w:p>
    <w:p w:rsidR="008F7474" w:rsidRPr="00A4724E" w:rsidRDefault="008F7474" w:rsidP="00171A90">
      <w:pPr>
        <w:pStyle w:val="9"/>
        <w:wordWrap/>
        <w:adjustRightInd w:val="0"/>
        <w:ind w:leftChars="0" w:left="0" w:firstLineChars="0" w:firstLine="0"/>
        <w:jc w:val="right"/>
      </w:pPr>
    </w:p>
    <w:p w:rsidR="00277A06" w:rsidRPr="00A4724E" w:rsidRDefault="00872EB9" w:rsidP="00171A90">
      <w:pPr>
        <w:pStyle w:val="9"/>
        <w:wordWrap/>
        <w:adjustRightInd w:val="0"/>
        <w:ind w:leftChars="0" w:left="0" w:firstLineChars="0" w:firstLine="0"/>
        <w:jc w:val="right"/>
        <w:rPr>
          <w:rFonts w:eastAsia="돋움"/>
          <w:b/>
          <w:sz w:val="28"/>
          <w:szCs w:val="28"/>
        </w:rPr>
      </w:pPr>
      <w:r>
        <w:fldChar w:fldCharType="begin"/>
      </w:r>
      <w:r>
        <w:instrText xml:space="preserve"> DOCPROPERTY "DocKnd"  \* MERGEFORMAT </w:instrText>
      </w:r>
      <w:r>
        <w:fldChar w:fldCharType="separate"/>
      </w:r>
      <w:r w:rsidR="00277A06" w:rsidRPr="00A4724E">
        <w:rPr>
          <w:rFonts w:eastAsia="돋움" w:cs="Arial"/>
          <w:b/>
          <w:sz w:val="28"/>
          <w:szCs w:val="28"/>
        </w:rPr>
        <w:t>KS</w:t>
      </w:r>
      <w:r>
        <w:rPr>
          <w:rFonts w:eastAsia="돋움" w:cs="Arial"/>
          <w:b/>
          <w:sz w:val="28"/>
          <w:szCs w:val="28"/>
        </w:rPr>
        <w:fldChar w:fldCharType="end"/>
      </w:r>
      <w:r w:rsidR="00277A06" w:rsidRPr="00A4724E">
        <w:rPr>
          <w:rFonts w:eastAsia="돋움" w:cs="Arial" w:hint="eastAsia"/>
          <w:b/>
          <w:sz w:val="28"/>
          <w:szCs w:val="28"/>
        </w:rPr>
        <w:t xml:space="preserve"> </w:t>
      </w:r>
      <w:r w:rsidR="00F25081" w:rsidRPr="00A4724E">
        <w:rPr>
          <w:rFonts w:eastAsia="돋움" w:cs="Arial" w:hint="eastAsia"/>
          <w:b/>
          <w:sz w:val="28"/>
          <w:szCs w:val="28"/>
        </w:rPr>
        <w:t>X3</w:t>
      </w:r>
      <w:r w:rsidR="00B35BDA">
        <w:rPr>
          <w:rFonts w:eastAsia="돋움" w:cs="Arial" w:hint="eastAsia"/>
          <w:b/>
          <w:sz w:val="28"/>
          <w:szCs w:val="28"/>
        </w:rPr>
        <w:t>1</w:t>
      </w:r>
      <w:r w:rsidR="005E52A6">
        <w:rPr>
          <w:rFonts w:eastAsia="돋움" w:cs="Arial" w:hint="eastAsia"/>
          <w:b/>
          <w:sz w:val="28"/>
          <w:szCs w:val="28"/>
        </w:rPr>
        <w:t>76</w:t>
      </w:r>
      <w:r w:rsidR="00277A06" w:rsidRPr="00A4724E">
        <w:rPr>
          <w:rFonts w:eastAsia="돋움" w:cs="Arial" w:hint="eastAsia"/>
          <w:b/>
          <w:sz w:val="28"/>
          <w:szCs w:val="28"/>
        </w:rPr>
        <w:t>:</w:t>
      </w:r>
      <w:r w:rsidR="0031427D" w:rsidRPr="00A4724E">
        <w:rPr>
          <w:rFonts w:eastAsia="돋움" w:cs="Arial" w:hint="eastAsia"/>
          <w:b/>
          <w:sz w:val="28"/>
          <w:szCs w:val="28"/>
        </w:rPr>
        <w:t xml:space="preserve"> </w:t>
      </w:r>
      <w:r w:rsidR="00277A06" w:rsidRPr="00A4724E">
        <w:rPr>
          <w:rFonts w:eastAsia="돋움"/>
          <w:b/>
          <w:sz w:val="28"/>
          <w:szCs w:val="28"/>
        </w:rPr>
        <w:fldChar w:fldCharType="begin"/>
      </w:r>
      <w:r w:rsidR="00277A06" w:rsidRPr="00A4724E">
        <w:rPr>
          <w:rFonts w:eastAsia="돋움"/>
          <w:b/>
          <w:sz w:val="28"/>
          <w:szCs w:val="28"/>
        </w:rPr>
        <w:instrText xml:space="preserve"> </w:instrText>
      </w:r>
      <w:r w:rsidR="00277A06" w:rsidRPr="00A4724E">
        <w:rPr>
          <w:rFonts w:eastAsia="돋움" w:hint="eastAsia"/>
          <w:b/>
          <w:sz w:val="28"/>
          <w:szCs w:val="28"/>
        </w:rPr>
        <w:instrText xml:space="preserve">IF </w:instrText>
      </w:r>
      <w:r>
        <w:fldChar w:fldCharType="begin"/>
      </w:r>
      <w:r>
        <w:instrText xml:space="preserve"> DOCPROPERTY "NCKnd" \* MERGEFORMAT </w:instrText>
      </w:r>
      <w:r>
        <w:fldChar w:fldCharType="separate"/>
      </w:r>
      <w:r w:rsidR="00277A06" w:rsidRPr="00A4724E">
        <w:rPr>
          <w:rFonts w:eastAsia="돋움"/>
          <w:b/>
          <w:sz w:val="28"/>
          <w:szCs w:val="28"/>
        </w:rPr>
        <w:instrText>1</w:instrText>
      </w:r>
      <w:r>
        <w:rPr>
          <w:rFonts w:eastAsia="돋움"/>
          <w:b/>
          <w:sz w:val="28"/>
          <w:szCs w:val="28"/>
        </w:rPr>
        <w:fldChar w:fldCharType="end"/>
      </w:r>
      <w:r w:rsidR="00277A06" w:rsidRPr="00A4724E">
        <w:rPr>
          <w:rFonts w:eastAsia="돋움" w:hint="eastAsia"/>
          <w:b/>
          <w:sz w:val="28"/>
          <w:szCs w:val="28"/>
        </w:rPr>
        <w:instrText xml:space="preserve"> = 1 </w:instrText>
      </w:r>
      <w:r>
        <w:fldChar w:fldCharType="begin"/>
      </w:r>
      <w:r>
        <w:instrText xml:space="preserve"> DOCPROPERTY "NewYear" \* MERGEFORMAT </w:instrText>
      </w:r>
      <w:r>
        <w:fldChar w:fldCharType="separate"/>
      </w:r>
      <w:r w:rsidR="00277A06" w:rsidRPr="00A4724E">
        <w:rPr>
          <w:rFonts w:eastAsia="돋움"/>
          <w:b/>
          <w:sz w:val="28"/>
          <w:szCs w:val="28"/>
        </w:rPr>
        <w:instrText>2003</w:instrText>
      </w:r>
      <w:r>
        <w:rPr>
          <w:rFonts w:eastAsia="돋움"/>
          <w:b/>
          <w:sz w:val="28"/>
          <w:szCs w:val="28"/>
        </w:rPr>
        <w:fldChar w:fldCharType="end"/>
      </w:r>
      <w:r w:rsidR="00277A06" w:rsidRPr="00A4724E">
        <w:rPr>
          <w:rFonts w:eastAsia="돋움"/>
          <w:b/>
          <w:sz w:val="28"/>
          <w:szCs w:val="28"/>
        </w:rPr>
        <w:instrText xml:space="preserve"> </w:instrText>
      </w:r>
      <w:r w:rsidR="00277A06" w:rsidRPr="00A4724E">
        <w:rPr>
          <w:rFonts w:eastAsia="돋움"/>
          <w:b/>
          <w:sz w:val="28"/>
          <w:szCs w:val="28"/>
        </w:rPr>
        <w:fldChar w:fldCharType="separate"/>
      </w:r>
      <w:r w:rsidR="00277A06" w:rsidRPr="00A4724E">
        <w:rPr>
          <w:rFonts w:eastAsia="돋움"/>
          <w:b/>
          <w:noProof/>
          <w:sz w:val="28"/>
          <w:szCs w:val="28"/>
        </w:rPr>
        <w:t>20</w:t>
      </w:r>
      <w:r w:rsidR="00277A06" w:rsidRPr="00A4724E">
        <w:rPr>
          <w:rFonts w:eastAsia="돋움"/>
          <w:b/>
          <w:sz w:val="28"/>
          <w:szCs w:val="28"/>
        </w:rPr>
        <w:fldChar w:fldCharType="end"/>
      </w:r>
      <w:r w:rsidR="00F25081" w:rsidRPr="00A4724E">
        <w:rPr>
          <w:rFonts w:eastAsia="돋움" w:hint="eastAsia"/>
          <w:b/>
          <w:sz w:val="28"/>
          <w:szCs w:val="28"/>
        </w:rPr>
        <w:t>1</w:t>
      </w:r>
      <w:r w:rsidR="00961642">
        <w:rPr>
          <w:rFonts w:eastAsia="돋움" w:hint="eastAsia"/>
          <w:b/>
          <w:sz w:val="28"/>
          <w:szCs w:val="28"/>
        </w:rPr>
        <w:t>1</w:t>
      </w:r>
      <w:r w:rsidR="00277A06" w:rsidRPr="00A4724E">
        <w:rPr>
          <w:rFonts w:eastAsia="돋움"/>
          <w:b/>
          <w:sz w:val="28"/>
          <w:szCs w:val="28"/>
        </w:rPr>
        <w:fldChar w:fldCharType="begin"/>
      </w:r>
      <w:r w:rsidR="00277A06" w:rsidRPr="00A4724E">
        <w:rPr>
          <w:rFonts w:eastAsia="돋움"/>
          <w:b/>
          <w:sz w:val="28"/>
          <w:szCs w:val="28"/>
        </w:rPr>
        <w:instrText xml:space="preserve"> </w:instrText>
      </w:r>
      <w:r w:rsidR="00277A06" w:rsidRPr="00A4724E">
        <w:rPr>
          <w:rFonts w:eastAsia="돋움" w:hint="eastAsia"/>
          <w:b/>
          <w:sz w:val="28"/>
          <w:szCs w:val="28"/>
        </w:rPr>
        <w:instrText xml:space="preserve">IF </w:instrText>
      </w:r>
      <w:r>
        <w:fldChar w:fldCharType="begin"/>
      </w:r>
      <w:r>
        <w:instrText xml:space="preserve"> DOCPROPERTY "NCKnd" \* MERGEFORMAT </w:instrText>
      </w:r>
      <w:r>
        <w:fldChar w:fldCharType="separate"/>
      </w:r>
      <w:r w:rsidR="00277A06" w:rsidRPr="00A4724E">
        <w:rPr>
          <w:rFonts w:eastAsia="돋움"/>
          <w:b/>
          <w:sz w:val="28"/>
          <w:szCs w:val="28"/>
        </w:rPr>
        <w:instrText>1</w:instrText>
      </w:r>
      <w:r>
        <w:rPr>
          <w:rFonts w:eastAsia="돋움"/>
          <w:b/>
          <w:sz w:val="28"/>
          <w:szCs w:val="28"/>
        </w:rPr>
        <w:fldChar w:fldCharType="end"/>
      </w:r>
      <w:r w:rsidR="00277A06" w:rsidRPr="00A4724E">
        <w:rPr>
          <w:rFonts w:eastAsia="돋움" w:hint="eastAsia"/>
          <w:b/>
          <w:sz w:val="28"/>
          <w:szCs w:val="28"/>
        </w:rPr>
        <w:instrText xml:space="preserve"> = 2 </w:instrText>
      </w:r>
      <w:r w:rsidR="00277A06" w:rsidRPr="00A4724E">
        <w:rPr>
          <w:rFonts w:eastAsia="돋움"/>
          <w:b/>
          <w:sz w:val="28"/>
          <w:szCs w:val="28"/>
        </w:rPr>
        <w:fldChar w:fldCharType="begin"/>
      </w:r>
      <w:r w:rsidR="00277A06" w:rsidRPr="00A4724E">
        <w:rPr>
          <w:rFonts w:eastAsia="돋움"/>
          <w:b/>
          <w:sz w:val="28"/>
          <w:szCs w:val="28"/>
        </w:rPr>
        <w:instrText xml:space="preserve"> </w:instrText>
      </w:r>
      <w:r w:rsidR="00277A06" w:rsidRPr="00A4724E">
        <w:rPr>
          <w:rFonts w:eastAsia="돋움" w:hint="eastAsia"/>
          <w:b/>
          <w:sz w:val="28"/>
          <w:szCs w:val="28"/>
        </w:rPr>
        <w:instrText>DOCPROPERTY "ChgYear" \* MERGEFORMAT</w:instrText>
      </w:r>
      <w:r w:rsidR="00277A06" w:rsidRPr="00A4724E">
        <w:rPr>
          <w:rFonts w:eastAsia="돋움"/>
          <w:b/>
          <w:sz w:val="28"/>
          <w:szCs w:val="28"/>
        </w:rPr>
        <w:instrText xml:space="preserve"> </w:instrText>
      </w:r>
      <w:r w:rsidR="00277A06" w:rsidRPr="00A4724E">
        <w:rPr>
          <w:rFonts w:eastAsia="돋움"/>
          <w:b/>
          <w:sz w:val="28"/>
          <w:szCs w:val="28"/>
        </w:rPr>
        <w:fldChar w:fldCharType="end"/>
      </w:r>
      <w:r w:rsidR="00277A06" w:rsidRPr="00A4724E">
        <w:rPr>
          <w:rFonts w:eastAsia="돋움"/>
          <w:b/>
          <w:sz w:val="28"/>
          <w:szCs w:val="28"/>
        </w:rPr>
        <w:instrText xml:space="preserve"> </w:instrText>
      </w:r>
      <w:r w:rsidR="00277A06" w:rsidRPr="00A4724E">
        <w:rPr>
          <w:rFonts w:eastAsia="돋움"/>
          <w:b/>
          <w:sz w:val="28"/>
          <w:szCs w:val="28"/>
        </w:rPr>
        <w:fldChar w:fldCharType="end"/>
      </w:r>
      <w:r w:rsidR="00277A06" w:rsidRPr="00A4724E">
        <w:rPr>
          <w:rFonts w:eastAsia="돋움" w:hint="eastAsia"/>
          <w:b/>
          <w:sz w:val="28"/>
          <w:szCs w:val="28"/>
        </w:rPr>
        <w:t xml:space="preserve"> </w:t>
      </w:r>
      <w:r w:rsidR="00277A06" w:rsidRPr="00A4724E">
        <w:rPr>
          <w:rFonts w:eastAsia="돋움"/>
          <w:b/>
          <w:sz w:val="28"/>
          <w:szCs w:val="28"/>
        </w:rPr>
        <w:fldChar w:fldCharType="begin"/>
      </w:r>
      <w:r w:rsidR="00277A06" w:rsidRPr="00A4724E">
        <w:rPr>
          <w:rFonts w:eastAsia="돋움"/>
          <w:b/>
          <w:sz w:val="28"/>
          <w:szCs w:val="28"/>
        </w:rPr>
        <w:instrText xml:space="preserve"> </w:instrText>
      </w:r>
      <w:r w:rsidR="00277A06" w:rsidRPr="00A4724E">
        <w:rPr>
          <w:rFonts w:eastAsia="돋움" w:hint="eastAsia"/>
          <w:b/>
          <w:sz w:val="28"/>
          <w:szCs w:val="28"/>
        </w:rPr>
        <w:instrText>DOCPROPERTY  Amendment  \* MERGEFORMAT</w:instrText>
      </w:r>
      <w:r w:rsidR="00277A06" w:rsidRPr="00A4724E">
        <w:rPr>
          <w:rFonts w:eastAsia="돋움"/>
          <w:b/>
          <w:sz w:val="28"/>
          <w:szCs w:val="28"/>
        </w:rPr>
        <w:instrText xml:space="preserve"> </w:instrText>
      </w:r>
      <w:r w:rsidR="00277A06" w:rsidRPr="00A4724E">
        <w:rPr>
          <w:rFonts w:eastAsia="돋움"/>
          <w:b/>
          <w:sz w:val="28"/>
          <w:szCs w:val="28"/>
        </w:rPr>
        <w:fldChar w:fldCharType="end"/>
      </w:r>
    </w:p>
    <w:p w:rsidR="00277A06" w:rsidRDefault="00277A06" w:rsidP="00171A90">
      <w:pPr>
        <w:wordWrap/>
        <w:adjustRightInd w:val="0"/>
        <w:ind w:left="187" w:hanging="187"/>
        <w:jc w:val="right"/>
        <w:rPr>
          <w:rFonts w:eastAsia="돋움"/>
          <w:b/>
          <w:bCs/>
          <w:sz w:val="16"/>
          <w:szCs w:val="16"/>
        </w:rPr>
      </w:pPr>
      <w:bookmarkStart w:id="6" w:name="부합화"/>
      <w:bookmarkEnd w:id="6"/>
    </w:p>
    <w:p w:rsidR="004551FF" w:rsidRPr="00A4724E" w:rsidRDefault="004551FF" w:rsidP="00171A90">
      <w:pPr>
        <w:wordWrap/>
        <w:adjustRightInd w:val="0"/>
        <w:ind w:left="187" w:hanging="187"/>
        <w:jc w:val="right"/>
        <w:rPr>
          <w:rFonts w:eastAsia="돋움"/>
          <w:b/>
          <w:bCs/>
          <w:sz w:val="16"/>
          <w:szCs w:val="1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315"/>
      </w:tblGrid>
      <w:tr w:rsidR="00277A06" w:rsidRPr="00A4724E" w:rsidTr="00277A06">
        <w:trPr>
          <w:jc w:val="center"/>
        </w:trPr>
        <w:tc>
          <w:tcPr>
            <w:tcW w:w="7315" w:type="dxa"/>
          </w:tcPr>
          <w:p w:rsidR="00277A06" w:rsidRPr="00A4724E" w:rsidRDefault="00B35BDA" w:rsidP="005E52A6">
            <w:pPr>
              <w:wordWrap/>
              <w:adjustRightInd w:val="0"/>
              <w:jc w:val="center"/>
              <w:rPr>
                <w:rFonts w:eastAsia="돋움"/>
                <w:b/>
                <w:w w:val="90"/>
                <w:sz w:val="40"/>
                <w:szCs w:val="40"/>
              </w:rPr>
            </w:pPr>
            <w:r w:rsidRPr="00B35BDA">
              <w:rPr>
                <w:rFonts w:eastAsia="돋움" w:hint="eastAsia"/>
                <w:b/>
                <w:w w:val="90"/>
                <w:sz w:val="40"/>
                <w:szCs w:val="40"/>
              </w:rPr>
              <w:t xml:space="preserve">IPTV </w:t>
            </w:r>
            <w:r w:rsidR="005E52A6">
              <w:rPr>
                <w:rFonts w:eastAsia="돋움" w:hint="eastAsia"/>
                <w:b/>
                <w:w w:val="90"/>
                <w:sz w:val="40"/>
                <w:szCs w:val="40"/>
              </w:rPr>
              <w:t>미들웨어</w:t>
            </w:r>
            <w:r w:rsidR="005E52A6">
              <w:rPr>
                <w:rFonts w:eastAsia="돋움" w:hint="eastAsia"/>
                <w:b/>
                <w:w w:val="90"/>
                <w:sz w:val="40"/>
                <w:szCs w:val="40"/>
              </w:rPr>
              <w:t xml:space="preserve"> (ICSP)</w:t>
            </w:r>
            <w:r w:rsidR="00277A06" w:rsidRPr="00A4724E">
              <w:rPr>
                <w:rFonts w:eastAsia="돋움"/>
                <w:b/>
                <w:w w:val="90"/>
                <w:sz w:val="40"/>
                <w:szCs w:val="40"/>
              </w:rPr>
              <w:fldChar w:fldCharType="begin"/>
            </w:r>
            <w:r w:rsidR="00277A06" w:rsidRPr="00A4724E">
              <w:rPr>
                <w:rFonts w:eastAsia="돋움"/>
                <w:b/>
                <w:w w:val="90"/>
                <w:sz w:val="40"/>
                <w:szCs w:val="40"/>
              </w:rPr>
              <w:instrText xml:space="preserve"> </w:instrText>
            </w:r>
            <w:r w:rsidR="00277A06" w:rsidRPr="00A4724E">
              <w:rPr>
                <w:rFonts w:eastAsia="돋움" w:hint="eastAsia"/>
                <w:b/>
                <w:w w:val="90"/>
                <w:sz w:val="40"/>
                <w:szCs w:val="40"/>
              </w:rPr>
              <w:instrText>DOCPROPERTY  KSMark  \* MERGEFORMAT</w:instrText>
            </w:r>
            <w:r w:rsidR="00277A06" w:rsidRPr="00A4724E">
              <w:rPr>
                <w:rFonts w:eastAsia="돋움"/>
                <w:b/>
                <w:w w:val="90"/>
                <w:sz w:val="40"/>
                <w:szCs w:val="40"/>
              </w:rPr>
              <w:instrText xml:space="preserve"> </w:instrText>
            </w:r>
            <w:r w:rsidR="00277A06" w:rsidRPr="00A4724E">
              <w:rPr>
                <w:rFonts w:eastAsia="돋움"/>
                <w:b/>
                <w:w w:val="90"/>
                <w:sz w:val="40"/>
                <w:szCs w:val="40"/>
              </w:rPr>
              <w:fldChar w:fldCharType="end"/>
            </w:r>
          </w:p>
        </w:tc>
      </w:tr>
    </w:tbl>
    <w:p w:rsidR="00277A06" w:rsidRPr="00A4724E" w:rsidRDefault="00277A06" w:rsidP="00171A90">
      <w:pPr>
        <w:wordWrap/>
        <w:adjustRightInd w:val="0"/>
        <w:jc w:val="center"/>
        <w:rPr>
          <w:rFonts w:eastAsia="돋움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357"/>
      </w:tblGrid>
      <w:tr w:rsidR="00277A06" w:rsidRPr="00A4724E" w:rsidTr="00277A06">
        <w:trPr>
          <w:jc w:val="center"/>
        </w:trPr>
        <w:tc>
          <w:tcPr>
            <w:tcW w:w="7357" w:type="dxa"/>
          </w:tcPr>
          <w:p w:rsidR="00277A06" w:rsidRPr="00A4724E" w:rsidRDefault="00B35BDA" w:rsidP="005E52A6">
            <w:pPr>
              <w:wordWrap/>
              <w:adjustRightInd w:val="0"/>
              <w:jc w:val="center"/>
              <w:rPr>
                <w:rFonts w:eastAsia="돋움"/>
              </w:rPr>
            </w:pPr>
            <w:r w:rsidRPr="00B35BDA">
              <w:rPr>
                <w:rFonts w:eastAsia="돋움"/>
                <w:sz w:val="24"/>
                <w:szCs w:val="24"/>
              </w:rPr>
              <w:t>IPTV</w:t>
            </w:r>
            <w:r w:rsidR="001D5948">
              <w:rPr>
                <w:rFonts w:eastAsia="돋움" w:hint="eastAsia"/>
                <w:sz w:val="24"/>
                <w:szCs w:val="24"/>
              </w:rPr>
              <w:t xml:space="preserve"> </w:t>
            </w:r>
            <w:r w:rsidR="005E52A6">
              <w:rPr>
                <w:rFonts w:eastAsia="돋움" w:hint="eastAsia"/>
                <w:sz w:val="24"/>
                <w:szCs w:val="24"/>
              </w:rPr>
              <w:t>Middleware (ICSP : IPTV Convergence Service Platform)</w:t>
            </w:r>
          </w:p>
        </w:tc>
      </w:tr>
    </w:tbl>
    <w:p w:rsidR="00277A06" w:rsidRPr="00A4724E" w:rsidRDefault="00277A06" w:rsidP="00171A90">
      <w:pPr>
        <w:wordWrap/>
      </w:pPr>
    </w:p>
    <w:p w:rsidR="00277A06" w:rsidRPr="00A4724E" w:rsidRDefault="00277A06" w:rsidP="00171A90">
      <w:pPr>
        <w:wordWrap/>
      </w:pPr>
    </w:p>
    <w:p w:rsidR="00277A06" w:rsidRPr="00A4724E" w:rsidRDefault="00277A06" w:rsidP="00171A90">
      <w:pPr>
        <w:pStyle w:val="13"/>
        <w:wordWrap/>
      </w:pPr>
      <w:bookmarkStart w:id="7" w:name="_Toc161136371"/>
      <w:bookmarkStart w:id="8" w:name="_Toc430965585"/>
      <w:r w:rsidRPr="00A4724E">
        <w:rPr>
          <w:rFonts w:hint="eastAsia"/>
        </w:rPr>
        <w:t>적용범위</w:t>
      </w:r>
      <w:bookmarkEnd w:id="7"/>
      <w:bookmarkEnd w:id="8"/>
      <w:r w:rsidRPr="00A4724E">
        <w:rPr>
          <w:rFonts w:hint="eastAsia"/>
          <w:lang w:eastAsia="ko-KR"/>
        </w:rPr>
        <w:t xml:space="preserve"> </w:t>
      </w:r>
    </w:p>
    <w:p w:rsidR="00277A06" w:rsidRPr="00A4724E" w:rsidRDefault="00277A06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5729E" w:rsidRPr="0085729E" w:rsidRDefault="0085729E" w:rsidP="0085729E">
      <w:pPr>
        <w:pStyle w:val="24"/>
      </w:pPr>
      <w:bookmarkStart w:id="9" w:name="_Toc430965586"/>
      <w:r w:rsidRPr="0085729E">
        <w:rPr>
          <w:rFonts w:hint="eastAsia"/>
        </w:rPr>
        <w:t>목적</w:t>
      </w:r>
      <w:bookmarkEnd w:id="9"/>
    </w:p>
    <w:p w:rsid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5729E" w:rsidRP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 w:hint="eastAsia"/>
          <w:lang w:val="en-US"/>
        </w:rPr>
        <w:t>본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표준은</w:t>
      </w:r>
      <w:r w:rsidRPr="0085729E">
        <w:rPr>
          <w:rFonts w:ascii="한양신명조" w:eastAsia="한양신명조" w:hAnsi="한양신명조" w:cs="굴림"/>
          <w:lang w:val="en-US"/>
        </w:rPr>
        <w:t xml:space="preserve"> IPTV </w:t>
      </w:r>
      <w:r w:rsidRPr="0085729E">
        <w:rPr>
          <w:rFonts w:ascii="한양신명조" w:eastAsia="한양신명조" w:hAnsi="한양신명조" w:cs="굴림" w:hint="eastAsia"/>
          <w:lang w:val="en-US"/>
        </w:rPr>
        <w:t>서비스를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디스플레이하고</w:t>
      </w:r>
      <w:r w:rsidRPr="0085729E">
        <w:rPr>
          <w:rFonts w:ascii="한양신명조" w:eastAsia="한양신명조" w:hAnsi="한양신명조" w:cs="굴림"/>
          <w:lang w:val="en-US"/>
        </w:rPr>
        <w:t xml:space="preserve">, IPTV </w:t>
      </w:r>
      <w:r w:rsidRPr="0085729E">
        <w:rPr>
          <w:rFonts w:ascii="한양신명조" w:eastAsia="한양신명조" w:hAnsi="한양신명조" w:cs="굴림" w:hint="eastAsia"/>
          <w:lang w:val="en-US"/>
        </w:rPr>
        <w:t>서비스와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상호작용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하는</w:t>
      </w:r>
      <w:r w:rsidRPr="0085729E">
        <w:rPr>
          <w:rFonts w:ascii="한양신명조" w:eastAsia="한양신명조" w:hAnsi="한양신명조" w:cs="굴림"/>
          <w:lang w:val="en-US"/>
        </w:rPr>
        <w:t xml:space="preserve"> IPTV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수신기의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효율적이고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상호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호환적인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플랫폼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개발을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위하여</w:t>
      </w:r>
      <w:r w:rsidRPr="0085729E">
        <w:rPr>
          <w:rFonts w:ascii="한양신명조" w:eastAsia="한양신명조" w:hAnsi="한양신명조" w:cs="굴림"/>
          <w:lang w:val="en-US"/>
        </w:rPr>
        <w:t xml:space="preserve"> IPTV </w:t>
      </w:r>
      <w:r w:rsidRPr="0085729E">
        <w:rPr>
          <w:rFonts w:ascii="한양신명조" w:eastAsia="한양신명조" w:hAnsi="한양신명조" w:cs="굴림" w:hint="eastAsia"/>
          <w:lang w:val="en-US"/>
        </w:rPr>
        <w:t>미들웨어에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대해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규정한다</w:t>
      </w:r>
      <w:r w:rsidRPr="0085729E">
        <w:rPr>
          <w:rFonts w:ascii="한양신명조" w:eastAsia="한양신명조" w:hAnsi="한양신명조" w:cs="굴림"/>
          <w:lang w:val="en-US"/>
        </w:rPr>
        <w:t xml:space="preserve">. </w:t>
      </w:r>
      <w:r w:rsidRPr="0085729E">
        <w:rPr>
          <w:rFonts w:ascii="한양신명조" w:eastAsia="한양신명조" w:hAnsi="한양신명조" w:cs="굴림" w:hint="eastAsia"/>
          <w:lang w:val="en-US"/>
        </w:rPr>
        <w:t>여기서</w:t>
      </w:r>
      <w:r w:rsidRPr="0085729E">
        <w:rPr>
          <w:rFonts w:ascii="한양신명조" w:eastAsia="한양신명조" w:hAnsi="한양신명조" w:cs="굴림"/>
          <w:lang w:val="en-US"/>
        </w:rPr>
        <w:t xml:space="preserve">, </w:t>
      </w:r>
      <w:r w:rsidRPr="0085729E">
        <w:rPr>
          <w:rFonts w:ascii="한양신명조" w:eastAsia="한양신명조" w:hAnsi="한양신명조" w:cs="굴림" w:hint="eastAsia"/>
          <w:lang w:val="en-US"/>
        </w:rPr>
        <w:t>미들웨어는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서비스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수행자</w:t>
      </w:r>
      <w:r w:rsidRPr="0085729E">
        <w:rPr>
          <w:rFonts w:ascii="한양신명조" w:eastAsia="한양신명조" w:hAnsi="한양신명조" w:cs="굴림"/>
          <w:lang w:val="en-US"/>
        </w:rPr>
        <w:t>(Enabler)</w:t>
      </w:r>
      <w:r w:rsidRPr="0085729E">
        <w:rPr>
          <w:rFonts w:ascii="한양신명조" w:eastAsia="한양신명조" w:hAnsi="한양신명조" w:cs="굴림" w:hint="eastAsia"/>
          <w:lang w:val="en-US"/>
        </w:rPr>
        <w:t>들의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집합으로</w:t>
      </w:r>
      <w:r w:rsidRPr="0085729E">
        <w:rPr>
          <w:rFonts w:ascii="한양신명조" w:eastAsia="한양신명조" w:hAnsi="한양신명조" w:cs="굴림"/>
          <w:lang w:val="en-US"/>
        </w:rPr>
        <w:t xml:space="preserve"> IPTV </w:t>
      </w:r>
      <w:r w:rsidRPr="0085729E">
        <w:rPr>
          <w:rFonts w:ascii="한양신명조" w:eastAsia="한양신명조" w:hAnsi="한양신명조" w:cs="굴림" w:hint="eastAsia"/>
          <w:lang w:val="en-US"/>
        </w:rPr>
        <w:t>단말에서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동작하는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다양한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기능들이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상호작용할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있도록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하는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소프트웨어로서</w:t>
      </w:r>
      <w:r w:rsidRPr="0085729E">
        <w:rPr>
          <w:rFonts w:ascii="한양신명조" w:eastAsia="한양신명조" w:hAnsi="한양신명조" w:cs="굴림"/>
          <w:lang w:val="en-US"/>
        </w:rPr>
        <w:t xml:space="preserve">,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실행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환경을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제공한다</w:t>
      </w:r>
      <w:r w:rsidRPr="0085729E">
        <w:rPr>
          <w:rFonts w:ascii="한양신명조" w:eastAsia="한양신명조" w:hAnsi="한양신명조" w:cs="굴림"/>
          <w:lang w:val="en-US"/>
        </w:rPr>
        <w:t>.</w:t>
      </w:r>
    </w:p>
    <w:p w:rsid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5729E" w:rsidRPr="0085729E" w:rsidRDefault="0085729E" w:rsidP="0085729E">
      <w:pPr>
        <w:pStyle w:val="24"/>
      </w:pPr>
      <w:bookmarkStart w:id="10" w:name="_Toc430965587"/>
      <w:r w:rsidRPr="0085729E">
        <w:rPr>
          <w:rFonts w:hint="eastAsia"/>
        </w:rPr>
        <w:t>애플리케이션</w:t>
      </w:r>
      <w:r w:rsidRPr="0085729E">
        <w:t xml:space="preserve"> </w:t>
      </w:r>
      <w:r w:rsidRPr="0085729E">
        <w:rPr>
          <w:rFonts w:hint="eastAsia"/>
        </w:rPr>
        <w:t>분야</w:t>
      </w:r>
      <w:bookmarkEnd w:id="10"/>
    </w:p>
    <w:p w:rsid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5729E" w:rsidRP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 xml:space="preserve">IPTV </w:t>
      </w:r>
      <w:r w:rsidRPr="0085729E">
        <w:rPr>
          <w:rFonts w:ascii="한양신명조" w:eastAsia="한양신명조" w:hAnsi="한양신명조" w:cs="굴림" w:hint="eastAsia"/>
          <w:lang w:val="en-US"/>
        </w:rPr>
        <w:t>미들웨어를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기반으로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제작된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다음과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같이</w:t>
      </w:r>
      <w:r w:rsidRPr="0085729E">
        <w:rPr>
          <w:rFonts w:ascii="한양신명조" w:eastAsia="한양신명조" w:hAnsi="한양신명조" w:cs="굴림"/>
          <w:lang w:val="en-US"/>
        </w:rPr>
        <w:t xml:space="preserve"> 2</w:t>
      </w:r>
      <w:r w:rsidRPr="0085729E">
        <w:rPr>
          <w:rFonts w:ascii="한양신명조" w:eastAsia="한양신명조" w:hAnsi="한양신명조" w:cs="굴림" w:hint="eastAsia"/>
          <w:lang w:val="en-US"/>
        </w:rPr>
        <w:t>가지로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구분된다</w:t>
      </w:r>
      <w:r w:rsidRPr="0085729E">
        <w:rPr>
          <w:rFonts w:ascii="한양신명조" w:eastAsia="한양신명조" w:hAnsi="한양신명조" w:cs="굴림"/>
          <w:lang w:val="en-US"/>
        </w:rPr>
        <w:t>.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 xml:space="preserve">- </w:t>
      </w:r>
      <w:r w:rsidRPr="0085729E">
        <w:rPr>
          <w:rFonts w:ascii="한양신명조" w:eastAsia="한양신명조" w:hAnsi="한양신명조" w:cs="굴림" w:hint="eastAsia"/>
          <w:lang w:val="en-US"/>
        </w:rPr>
        <w:t>바운드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85729E">
        <w:rPr>
          <w:rFonts w:ascii="한양신명조" w:eastAsia="한양신명조" w:hAnsi="한양신명조" w:cs="굴림"/>
          <w:lang w:val="en-US"/>
        </w:rPr>
        <w:t>(Bound Application)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 xml:space="preserve">- </w:t>
      </w:r>
      <w:r w:rsidRPr="0085729E">
        <w:rPr>
          <w:rFonts w:ascii="한양신명조" w:eastAsia="한양신명조" w:hAnsi="한양신명조" w:cs="굴림" w:hint="eastAsia"/>
          <w:lang w:val="en-US"/>
        </w:rPr>
        <w:t>언바운드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85729E">
        <w:rPr>
          <w:rFonts w:ascii="한양신명조" w:eastAsia="한양신명조" w:hAnsi="한양신명조" w:cs="굴림"/>
          <w:lang w:val="en-US"/>
        </w:rPr>
        <w:t>(Unbound Application)</w:t>
      </w:r>
    </w:p>
    <w:p w:rsid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5729E" w:rsidRPr="0085729E" w:rsidRDefault="0085729E" w:rsidP="0085729E">
      <w:pPr>
        <w:pStyle w:val="34"/>
      </w:pPr>
      <w:r w:rsidRPr="0085729E">
        <w:rPr>
          <w:rFonts w:hint="eastAsia"/>
        </w:rPr>
        <w:t>바운드</w:t>
      </w:r>
      <w:r w:rsidRPr="0085729E">
        <w:t xml:space="preserve"> </w:t>
      </w:r>
      <w:r w:rsidRPr="0085729E">
        <w:rPr>
          <w:rFonts w:hint="eastAsia"/>
        </w:rPr>
        <w:t>애플리케이션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 w:hint="eastAsia"/>
          <w:lang w:val="en-US"/>
        </w:rPr>
        <w:t>바운드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85729E">
        <w:rPr>
          <w:rFonts w:ascii="한양신명조" w:eastAsia="한양신명조" w:hAnsi="한양신명조" w:cs="굴림"/>
          <w:lang w:val="en-US"/>
        </w:rPr>
        <w:t>(Bound Application)</w:t>
      </w:r>
      <w:r w:rsidRPr="0085729E">
        <w:rPr>
          <w:rFonts w:ascii="한양신명조" w:eastAsia="한양신명조" w:hAnsi="한양신명조" w:cs="굴림" w:hint="eastAsia"/>
          <w:lang w:val="en-US"/>
        </w:rPr>
        <w:t>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현재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튜닝</w:t>
      </w:r>
      <w:r w:rsidRPr="0085729E">
        <w:rPr>
          <w:rFonts w:ascii="한양신명조" w:eastAsia="한양신명조" w:hAnsi="한양신명조" w:cs="굴림"/>
          <w:lang w:val="en-US"/>
        </w:rPr>
        <w:t xml:space="preserve">(Tunning) </w:t>
      </w:r>
      <w:r w:rsidRPr="0085729E">
        <w:rPr>
          <w:rFonts w:ascii="한양신명조" w:eastAsia="한양신명조" w:hAnsi="한양신명조" w:cs="굴림" w:hint="eastAsia"/>
          <w:lang w:val="en-US"/>
        </w:rPr>
        <w:t>또는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조인</w:t>
      </w:r>
      <w:r w:rsidRPr="0085729E">
        <w:rPr>
          <w:rFonts w:ascii="한양신명조" w:eastAsia="한양신명조" w:hAnsi="한양신명조" w:cs="굴림"/>
          <w:lang w:val="en-US"/>
        </w:rPr>
        <w:t>(Join)</w:t>
      </w:r>
      <w:r w:rsidRPr="0085729E">
        <w:rPr>
          <w:rFonts w:ascii="한양신명조" w:eastAsia="한양신명조" w:hAnsi="한양신명조" w:cs="굴림" w:hint="eastAsia"/>
          <w:lang w:val="en-US"/>
        </w:rPr>
        <w:t>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채널에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종속된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의미한다</w:t>
      </w:r>
      <w:r w:rsidRPr="0085729E">
        <w:rPr>
          <w:rFonts w:ascii="한양신명조" w:eastAsia="한양신명조" w:hAnsi="한양신명조" w:cs="굴림"/>
          <w:lang w:val="en-US"/>
        </w:rPr>
        <w:t xml:space="preserve">. </w:t>
      </w:r>
      <w:r w:rsidRPr="0085729E">
        <w:rPr>
          <w:rFonts w:ascii="한양신명조" w:eastAsia="한양신명조" w:hAnsi="한양신명조" w:cs="굴림" w:hint="eastAsia"/>
          <w:lang w:val="en-US"/>
        </w:rPr>
        <w:t>즉</w:t>
      </w:r>
      <w:r w:rsidRPr="0085729E">
        <w:rPr>
          <w:rFonts w:ascii="한양신명조" w:eastAsia="한양신명조" w:hAnsi="한양신명조" w:cs="굴림"/>
          <w:lang w:val="en-US"/>
        </w:rPr>
        <w:t xml:space="preserve">, </w:t>
      </w:r>
      <w:r w:rsidRPr="0085729E">
        <w:rPr>
          <w:rFonts w:ascii="한양신명조" w:eastAsia="한양신명조" w:hAnsi="한양신명조" w:cs="굴림" w:hint="eastAsia"/>
          <w:lang w:val="en-US"/>
        </w:rPr>
        <w:t>사용자가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다른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채널로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변경할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경우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변경된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채널과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연관이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없는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바운드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실행이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종료되며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사용자는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이상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사용할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없게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된다</w:t>
      </w:r>
      <w:r w:rsidRPr="0085729E">
        <w:rPr>
          <w:rFonts w:ascii="한양신명조" w:eastAsia="한양신명조" w:hAnsi="한양신명조" w:cs="굴림"/>
          <w:lang w:val="en-US"/>
        </w:rPr>
        <w:t xml:space="preserve">. </w:t>
      </w:r>
      <w:r w:rsidRPr="0085729E">
        <w:rPr>
          <w:rFonts w:ascii="한양신명조" w:eastAsia="한양신명조" w:hAnsi="한양신명조" w:cs="굴림" w:hint="eastAsia"/>
          <w:lang w:val="en-US"/>
        </w:rPr>
        <w:t>단</w:t>
      </w:r>
      <w:r w:rsidRPr="0085729E">
        <w:rPr>
          <w:rFonts w:ascii="한양신명조" w:eastAsia="한양신명조" w:hAnsi="한양신명조" w:cs="굴림"/>
          <w:lang w:val="en-US"/>
        </w:rPr>
        <w:t xml:space="preserve">, </w:t>
      </w:r>
      <w:r w:rsidRPr="0085729E">
        <w:rPr>
          <w:rFonts w:ascii="한양신명조" w:eastAsia="한양신명조" w:hAnsi="한양신명조" w:cs="굴림" w:hint="eastAsia"/>
          <w:lang w:val="en-US"/>
        </w:rPr>
        <w:t>바운드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이전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채널뿐만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아니라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현재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채널과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동시에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연관되어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있는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경우는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채널이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변경된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후에도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실행이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종료되지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않고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계속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사용자가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사용할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있다</w:t>
      </w:r>
      <w:r w:rsidRPr="0085729E">
        <w:rPr>
          <w:rFonts w:ascii="한양신명조" w:eastAsia="한양신명조" w:hAnsi="한양신명조" w:cs="굴림"/>
          <w:lang w:val="en-US"/>
        </w:rPr>
        <w:t>.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5729E" w:rsidRPr="0085729E" w:rsidRDefault="0085729E" w:rsidP="0085729E">
      <w:pPr>
        <w:pStyle w:val="34"/>
      </w:pPr>
      <w:r w:rsidRPr="0085729E">
        <w:rPr>
          <w:rFonts w:hint="eastAsia"/>
        </w:rPr>
        <w:t>언바운드</w:t>
      </w:r>
      <w:r w:rsidRPr="0085729E">
        <w:t xml:space="preserve"> </w:t>
      </w:r>
      <w:r w:rsidRPr="0085729E">
        <w:rPr>
          <w:rFonts w:hint="eastAsia"/>
        </w:rPr>
        <w:t>애플리케이션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 w:hint="eastAsia"/>
          <w:lang w:val="en-US"/>
        </w:rPr>
        <w:t>언바운드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85729E">
        <w:rPr>
          <w:rFonts w:ascii="한양신명조" w:eastAsia="한양신명조" w:hAnsi="한양신명조" w:cs="굴림"/>
          <w:lang w:val="en-US"/>
        </w:rPr>
        <w:t>(Unbound Application)</w:t>
      </w:r>
      <w:r w:rsidRPr="0085729E">
        <w:rPr>
          <w:rFonts w:ascii="한양신명조" w:eastAsia="한양신명조" w:hAnsi="한양신명조" w:cs="굴림" w:hint="eastAsia"/>
          <w:lang w:val="en-US"/>
        </w:rPr>
        <w:t>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튜닝</w:t>
      </w:r>
      <w:r w:rsidRPr="0085729E">
        <w:rPr>
          <w:rFonts w:ascii="한양신명조" w:eastAsia="한양신명조" w:hAnsi="한양신명조" w:cs="굴림"/>
          <w:lang w:val="en-US"/>
        </w:rPr>
        <w:t xml:space="preserve">(Tunning) </w:t>
      </w:r>
      <w:r w:rsidRPr="0085729E">
        <w:rPr>
          <w:rFonts w:ascii="한양신명조" w:eastAsia="한양신명조" w:hAnsi="한양신명조" w:cs="굴림" w:hint="eastAsia"/>
          <w:lang w:val="en-US"/>
        </w:rPr>
        <w:t>또는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조인</w:t>
      </w:r>
      <w:r w:rsidRPr="0085729E">
        <w:rPr>
          <w:rFonts w:ascii="한양신명조" w:eastAsia="한양신명조" w:hAnsi="한양신명조" w:cs="굴림"/>
          <w:lang w:val="en-US"/>
        </w:rPr>
        <w:t>(Join)</w:t>
      </w:r>
      <w:r w:rsidRPr="0085729E">
        <w:rPr>
          <w:rFonts w:ascii="한양신명조" w:eastAsia="한양신명조" w:hAnsi="한양신명조" w:cs="굴림" w:hint="eastAsia"/>
          <w:lang w:val="en-US"/>
        </w:rPr>
        <w:t>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어떤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채널에도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종속되지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않은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의미한다</w:t>
      </w:r>
      <w:r w:rsidRPr="0085729E">
        <w:rPr>
          <w:rFonts w:ascii="한양신명조" w:eastAsia="한양신명조" w:hAnsi="한양신명조" w:cs="굴림"/>
          <w:lang w:val="en-US"/>
        </w:rPr>
        <w:t xml:space="preserve">. </w:t>
      </w:r>
      <w:r w:rsidRPr="0085729E">
        <w:rPr>
          <w:rFonts w:ascii="한양신명조" w:eastAsia="한양신명조" w:hAnsi="한양신명조" w:cs="굴림" w:hint="eastAsia"/>
          <w:lang w:val="en-US"/>
        </w:rPr>
        <w:t>따라서</w:t>
      </w:r>
      <w:r w:rsidRPr="0085729E">
        <w:rPr>
          <w:rFonts w:ascii="한양신명조" w:eastAsia="한양신명조" w:hAnsi="한양신명조" w:cs="굴림"/>
          <w:lang w:val="en-US"/>
        </w:rPr>
        <w:t xml:space="preserve">, </w:t>
      </w:r>
      <w:r w:rsidRPr="0085729E">
        <w:rPr>
          <w:rFonts w:ascii="한양신명조" w:eastAsia="한양신명조" w:hAnsi="한양신명조" w:cs="굴림" w:hint="eastAsia"/>
          <w:lang w:val="en-US"/>
        </w:rPr>
        <w:t>사용자의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채널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변경과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무관하게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실행되므로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사용자는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채널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변경과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무관하게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사용할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있다</w:t>
      </w:r>
      <w:r w:rsidRPr="0085729E">
        <w:rPr>
          <w:rFonts w:ascii="한양신명조" w:eastAsia="한양신명조" w:hAnsi="한양신명조" w:cs="굴림"/>
          <w:lang w:val="en-US"/>
        </w:rPr>
        <w:t>.</w:t>
      </w:r>
    </w:p>
    <w:p w:rsid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5729E" w:rsidRPr="0085729E" w:rsidRDefault="0085729E" w:rsidP="0085729E">
      <w:pPr>
        <w:pStyle w:val="24"/>
      </w:pPr>
      <w:bookmarkStart w:id="11" w:name="_Toc430965588"/>
      <w:r w:rsidRPr="0085729E">
        <w:rPr>
          <w:rFonts w:hint="eastAsia"/>
        </w:rPr>
        <w:t>프로파일</w:t>
      </w:r>
      <w:bookmarkEnd w:id="11"/>
    </w:p>
    <w:p w:rsid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5729E" w:rsidRP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&lt;</w:t>
      </w:r>
      <w:r w:rsidRPr="0085729E">
        <w:rPr>
          <w:rFonts w:ascii="한양신명조" w:eastAsia="한양신명조" w:hAnsi="한양신명조" w:cs="굴림" w:hint="eastAsia"/>
          <w:lang w:val="en-US"/>
        </w:rPr>
        <w:t>표</w:t>
      </w:r>
      <w:r w:rsidRPr="0085729E">
        <w:rPr>
          <w:rFonts w:ascii="한양신명조" w:eastAsia="한양신명조" w:hAnsi="한양신명조" w:cs="굴림"/>
          <w:lang w:val="en-US"/>
        </w:rPr>
        <w:t xml:space="preserve"> 1-1&gt;</w:t>
      </w:r>
      <w:r w:rsidRPr="0085729E">
        <w:rPr>
          <w:rFonts w:ascii="한양신명조" w:eastAsia="한양신명조" w:hAnsi="한양신명조" w:cs="굴림" w:hint="eastAsia"/>
          <w:lang w:val="en-US"/>
        </w:rPr>
        <w:t>에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정의한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프로파일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중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프로파일</w:t>
      </w:r>
      <w:r w:rsidRPr="0085729E">
        <w:rPr>
          <w:rFonts w:ascii="한양신명조" w:eastAsia="한양신명조" w:hAnsi="한양신명조" w:cs="굴림"/>
          <w:lang w:val="en-US"/>
        </w:rPr>
        <w:t xml:space="preserve"> 1</w:t>
      </w:r>
      <w:r w:rsidRPr="0085729E">
        <w:rPr>
          <w:rFonts w:ascii="한양신명조" w:eastAsia="한양신명조" w:hAnsi="한양신명조" w:cs="굴림" w:hint="eastAsia"/>
          <w:lang w:val="en-US"/>
        </w:rPr>
        <w:t>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자바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기반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실행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환경을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제공하기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위한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프로파일을</w:t>
      </w:r>
      <w:r w:rsidRPr="0085729E">
        <w:rPr>
          <w:rFonts w:ascii="한양신명조" w:eastAsia="한양신명조" w:hAnsi="한양신명조" w:cs="굴림"/>
          <w:lang w:val="en-US"/>
        </w:rPr>
        <w:t xml:space="preserve">, </w:t>
      </w:r>
      <w:r w:rsidRPr="0085729E">
        <w:rPr>
          <w:rFonts w:ascii="한양신명조" w:eastAsia="한양신명조" w:hAnsi="한양신명조" w:cs="굴림" w:hint="eastAsia"/>
          <w:lang w:val="en-US"/>
        </w:rPr>
        <w:t>프로파일</w:t>
      </w:r>
      <w:r w:rsidRPr="0085729E">
        <w:rPr>
          <w:rFonts w:ascii="한양신명조" w:eastAsia="한양신명조" w:hAnsi="한양신명조" w:cs="굴림"/>
          <w:lang w:val="en-US"/>
        </w:rPr>
        <w:t xml:space="preserve"> 2</w:t>
      </w:r>
      <w:r w:rsidRPr="0085729E">
        <w:rPr>
          <w:rFonts w:ascii="한양신명조" w:eastAsia="한양신명조" w:hAnsi="한양신명조" w:cs="굴림" w:hint="eastAsia"/>
          <w:lang w:val="en-US"/>
        </w:rPr>
        <w:t>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웹</w:t>
      </w:r>
      <w:r w:rsidRPr="0085729E">
        <w:rPr>
          <w:rFonts w:ascii="한양신명조" w:eastAsia="한양신명조" w:hAnsi="한양신명조" w:cs="굴림"/>
          <w:lang w:val="en-US"/>
        </w:rPr>
        <w:t>(HTML)</w:t>
      </w:r>
      <w:r w:rsidRPr="0085729E">
        <w:rPr>
          <w:rFonts w:ascii="한양신명조" w:eastAsia="한양신명조" w:hAnsi="한양신명조" w:cs="굴림" w:hint="eastAsia"/>
          <w:lang w:val="en-US"/>
        </w:rPr>
        <w:t>기반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실행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환경을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제공하기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위한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프로파일을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각각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의미하며</w:t>
      </w:r>
      <w:r w:rsidRPr="0085729E">
        <w:rPr>
          <w:rFonts w:ascii="한양신명조" w:eastAsia="한양신명조" w:hAnsi="한양신명조" w:cs="굴림"/>
          <w:lang w:val="en-US"/>
        </w:rPr>
        <w:t xml:space="preserve">, </w:t>
      </w:r>
      <w:r w:rsidRPr="0085729E">
        <w:rPr>
          <w:rFonts w:ascii="한양신명조" w:eastAsia="한양신명조" w:hAnsi="한양신명조" w:cs="굴림" w:hint="eastAsia"/>
          <w:lang w:val="en-US"/>
        </w:rPr>
        <w:t>프로파일</w:t>
      </w:r>
      <w:r w:rsidRPr="0085729E">
        <w:rPr>
          <w:rFonts w:ascii="한양신명조" w:eastAsia="한양신명조" w:hAnsi="한양신명조" w:cs="굴림"/>
          <w:lang w:val="en-US"/>
        </w:rPr>
        <w:t xml:space="preserve"> 3</w:t>
      </w:r>
      <w:r w:rsidRPr="0085729E">
        <w:rPr>
          <w:rFonts w:ascii="한양신명조" w:eastAsia="한양신명조" w:hAnsi="한양신명조" w:cs="굴림" w:hint="eastAsia"/>
          <w:lang w:val="en-US"/>
        </w:rPr>
        <w:t>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프로파일</w:t>
      </w:r>
      <w:r w:rsidRPr="0085729E">
        <w:rPr>
          <w:rFonts w:ascii="한양신명조" w:eastAsia="한양신명조" w:hAnsi="한양신명조" w:cs="굴림"/>
          <w:lang w:val="en-US"/>
        </w:rPr>
        <w:t xml:space="preserve"> 1 </w:t>
      </w:r>
      <w:r w:rsidRPr="0085729E">
        <w:rPr>
          <w:rFonts w:ascii="한양신명조" w:eastAsia="한양신명조" w:hAnsi="한양신명조" w:cs="굴림" w:hint="eastAsia"/>
          <w:lang w:val="en-US"/>
        </w:rPr>
        <w:t>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프로파일</w:t>
      </w:r>
      <w:r w:rsidRPr="0085729E">
        <w:rPr>
          <w:rFonts w:ascii="한양신명조" w:eastAsia="한양신명조" w:hAnsi="한양신명조" w:cs="굴림"/>
          <w:lang w:val="en-US"/>
        </w:rPr>
        <w:t xml:space="preserve"> 2</w:t>
      </w:r>
      <w:r w:rsidRPr="0085729E">
        <w:rPr>
          <w:rFonts w:ascii="한양신명조" w:eastAsia="한양신명조" w:hAnsi="한양신명조" w:cs="굴림" w:hint="eastAsia"/>
          <w:lang w:val="en-US"/>
        </w:rPr>
        <w:t>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모두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포함하는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프로파일이다</w:t>
      </w:r>
      <w:r w:rsidRPr="0085729E">
        <w:rPr>
          <w:rFonts w:ascii="한양신명조" w:eastAsia="한양신명조" w:hAnsi="한양신명조" w:cs="굴림"/>
          <w:lang w:val="en-US"/>
        </w:rPr>
        <w:t>.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5729E" w:rsidRPr="0085729E" w:rsidRDefault="0085729E" w:rsidP="0085729E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 w:hint="eastAsia"/>
          <w:lang w:val="en-US"/>
        </w:rPr>
        <w:t>표</w:t>
      </w:r>
      <w:r w:rsidRPr="0085729E">
        <w:rPr>
          <w:rFonts w:ascii="한양신명조" w:eastAsia="한양신명조" w:hAnsi="한양신명조" w:cs="굴림"/>
          <w:lang w:val="en-US"/>
        </w:rPr>
        <w:t xml:space="preserve"> 1.1 IPTV </w:t>
      </w:r>
      <w:r w:rsidRPr="0085729E">
        <w:rPr>
          <w:rFonts w:ascii="한양신명조" w:eastAsia="한양신명조" w:hAnsi="한양신명조" w:cs="굴림" w:hint="eastAsia"/>
          <w:lang w:val="en-US"/>
        </w:rPr>
        <w:t>미들웨어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프로파일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정의</w:t>
      </w:r>
    </w:p>
    <w:tbl>
      <w:tblPr>
        <w:tblStyle w:val="TableNormal"/>
        <w:tblW w:w="0" w:type="auto"/>
        <w:tblInd w:w="464" w:type="dxa"/>
        <w:tblLayout w:type="fixed"/>
        <w:tblLook w:val="01E0" w:firstRow="1" w:lastRow="1" w:firstColumn="1" w:lastColumn="1" w:noHBand="0" w:noVBand="0"/>
      </w:tblPr>
      <w:tblGrid>
        <w:gridCol w:w="3085"/>
        <w:gridCol w:w="5275"/>
      </w:tblGrid>
      <w:tr w:rsidR="0085729E" w:rsidRPr="0085729E" w:rsidTr="0085729E">
        <w:trPr>
          <w:trHeight w:hRule="exact" w:val="524"/>
        </w:trPr>
        <w:tc>
          <w:tcPr>
            <w:tcW w:w="3085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  <w:vAlign w:val="center"/>
          </w:tcPr>
          <w:p w:rsidR="0085729E" w:rsidRPr="0085729E" w:rsidRDefault="0085729E" w:rsidP="0085729E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85729E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IPTV 미들웨어 프로파일</w:t>
            </w:r>
          </w:p>
        </w:tc>
        <w:tc>
          <w:tcPr>
            <w:tcW w:w="5275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  <w:vAlign w:val="center"/>
          </w:tcPr>
          <w:p w:rsidR="0085729E" w:rsidRPr="0085729E" w:rsidRDefault="0085729E" w:rsidP="0085729E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85729E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적용 기술 표준</w:t>
            </w:r>
          </w:p>
        </w:tc>
      </w:tr>
      <w:tr w:rsidR="0085729E" w:rsidRPr="0085729E" w:rsidTr="0085729E">
        <w:trPr>
          <w:trHeight w:hRule="exact" w:val="450"/>
        </w:trPr>
        <w:tc>
          <w:tcPr>
            <w:tcW w:w="3085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5729E" w:rsidRPr="0085729E" w:rsidRDefault="0085729E" w:rsidP="0085729E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85729E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프로파일 1</w:t>
            </w:r>
          </w:p>
        </w:tc>
        <w:tc>
          <w:tcPr>
            <w:tcW w:w="5275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5729E" w:rsidRPr="0085729E" w:rsidRDefault="0085729E" w:rsidP="0085729E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85729E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자바 기반 미들웨어 (ICSP-J)</w:t>
            </w:r>
          </w:p>
        </w:tc>
      </w:tr>
      <w:tr w:rsidR="0085729E" w:rsidRPr="0085729E" w:rsidTr="0085729E">
        <w:trPr>
          <w:trHeight w:hRule="exact" w:val="439"/>
        </w:trPr>
        <w:tc>
          <w:tcPr>
            <w:tcW w:w="3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5729E" w:rsidRPr="0085729E" w:rsidRDefault="0085729E" w:rsidP="0085729E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85729E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프로파일 2</w:t>
            </w:r>
          </w:p>
        </w:tc>
        <w:tc>
          <w:tcPr>
            <w:tcW w:w="5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5729E" w:rsidRPr="0085729E" w:rsidRDefault="0085729E" w:rsidP="0085729E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85729E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웹기반 미들웨어 (ICSP-HTML)</w:t>
            </w:r>
          </w:p>
        </w:tc>
      </w:tr>
      <w:tr w:rsidR="0085729E" w:rsidRPr="0085729E" w:rsidTr="0085729E">
        <w:trPr>
          <w:trHeight w:hRule="exact" w:val="439"/>
        </w:trPr>
        <w:tc>
          <w:tcPr>
            <w:tcW w:w="3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5729E" w:rsidRPr="0085729E" w:rsidRDefault="0085729E" w:rsidP="0085729E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85729E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프로파일 3</w:t>
            </w:r>
          </w:p>
        </w:tc>
        <w:tc>
          <w:tcPr>
            <w:tcW w:w="5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5729E" w:rsidRPr="0085729E" w:rsidRDefault="0085729E" w:rsidP="0085729E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85729E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자바 기반 미들웨어 + 웹기반 미들웨어</w:t>
            </w:r>
          </w:p>
        </w:tc>
      </w:tr>
    </w:tbl>
    <w:p w:rsid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5729E" w:rsidRP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 w:hint="eastAsia"/>
          <w:lang w:val="en-US"/>
        </w:rPr>
        <w:t>본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표준</w:t>
      </w:r>
      <w:r w:rsidRPr="0085729E">
        <w:rPr>
          <w:rFonts w:ascii="한양신명조" w:eastAsia="한양신명조" w:hAnsi="한양신명조" w:cs="굴림"/>
          <w:lang w:val="en-US"/>
        </w:rPr>
        <w:t xml:space="preserve"> 17</w:t>
      </w:r>
      <w:r w:rsidRPr="0085729E">
        <w:rPr>
          <w:rFonts w:ascii="한양신명조" w:eastAsia="한양신명조" w:hAnsi="한양신명조" w:cs="굴림" w:hint="eastAsia"/>
          <w:lang w:val="en-US"/>
        </w:rPr>
        <w:t>장에서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각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프로파일에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대해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상세히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정의한다</w:t>
      </w:r>
      <w:r w:rsidRPr="0085729E">
        <w:rPr>
          <w:rFonts w:ascii="한양신명조" w:eastAsia="한양신명조" w:hAnsi="한양신명조" w:cs="굴림"/>
          <w:lang w:val="en-US"/>
        </w:rPr>
        <w:t>.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5729E" w:rsidRDefault="0085729E" w:rsidP="0085729E">
      <w:pPr>
        <w:pStyle w:val="24"/>
        <w:rPr>
          <w:lang w:eastAsia="ko-KR"/>
        </w:rPr>
      </w:pPr>
      <w:bookmarkStart w:id="12" w:name="_Toc430965589"/>
      <w:r w:rsidRPr="0085729E">
        <w:rPr>
          <w:rFonts w:hint="eastAsia"/>
        </w:rPr>
        <w:t>범위</w:t>
      </w:r>
      <w:bookmarkEnd w:id="12"/>
    </w:p>
    <w:p w:rsidR="00DA4628" w:rsidRPr="00DA4628" w:rsidRDefault="00DA4628" w:rsidP="00DA4628">
      <w:pPr>
        <w:rPr>
          <w:lang w:val="de-DE"/>
        </w:rPr>
      </w:pPr>
    </w:p>
    <w:p w:rsidR="0085729E" w:rsidRP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 w:hint="eastAsia"/>
          <w:lang w:val="en-US"/>
        </w:rPr>
        <w:t>본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표준은</w:t>
      </w:r>
      <w:r w:rsidRPr="0085729E">
        <w:rPr>
          <w:rFonts w:ascii="한양신명조" w:eastAsia="한양신명조" w:hAnsi="한양신명조" w:cs="굴림"/>
          <w:lang w:val="en-US"/>
        </w:rPr>
        <w:t xml:space="preserve"> IPTV</w:t>
      </w:r>
      <w:r w:rsidRPr="0085729E">
        <w:rPr>
          <w:rFonts w:ascii="한양신명조" w:eastAsia="한양신명조" w:hAnsi="한양신명조" w:cs="굴림" w:hint="eastAsia"/>
          <w:lang w:val="en-US"/>
        </w:rPr>
        <w:t>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양방향</w:t>
      </w:r>
      <w:r w:rsidRPr="0085729E">
        <w:rPr>
          <w:rFonts w:ascii="한양신명조" w:eastAsia="한양신명조" w:hAnsi="한양신명조" w:cs="굴림"/>
          <w:lang w:val="en-US"/>
        </w:rPr>
        <w:t xml:space="preserve">(Interactive) </w:t>
      </w:r>
      <w:r w:rsidRPr="0085729E">
        <w:rPr>
          <w:rFonts w:ascii="한양신명조" w:eastAsia="한양신명조" w:hAnsi="한양신명조" w:cs="굴림" w:hint="eastAsia"/>
          <w:lang w:val="en-US"/>
        </w:rPr>
        <w:t>서비스를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위한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미들웨어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표준으로서</w:t>
      </w:r>
      <w:r w:rsidRPr="0085729E">
        <w:rPr>
          <w:rFonts w:ascii="한양신명조" w:eastAsia="한양신명조" w:hAnsi="한양신명조" w:cs="굴림"/>
          <w:lang w:val="en-US"/>
        </w:rPr>
        <w:t>, IPTV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미들웨어의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일반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요구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사항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및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구조</w:t>
      </w:r>
      <w:r w:rsidRPr="0085729E">
        <w:rPr>
          <w:rFonts w:ascii="한양신명조" w:eastAsia="한양신명조" w:hAnsi="한양신명조" w:cs="굴림"/>
          <w:lang w:val="en-US"/>
        </w:rPr>
        <w:t xml:space="preserve">, </w:t>
      </w:r>
      <w:r w:rsidRPr="0085729E">
        <w:rPr>
          <w:rFonts w:ascii="한양신명조" w:eastAsia="한양신명조" w:hAnsi="한양신명조" w:cs="굴림" w:hint="eastAsia"/>
          <w:lang w:val="en-US"/>
        </w:rPr>
        <w:t>그리고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자바</w:t>
      </w:r>
      <w:r w:rsidRPr="0085729E">
        <w:rPr>
          <w:rFonts w:ascii="한양신명조" w:eastAsia="한양신명조" w:hAnsi="한양신명조" w:cs="굴림"/>
          <w:lang w:val="en-US"/>
        </w:rPr>
        <w:t xml:space="preserve">(Java) </w:t>
      </w:r>
      <w:r w:rsidRPr="0085729E">
        <w:rPr>
          <w:rFonts w:ascii="한양신명조" w:eastAsia="한양신명조" w:hAnsi="한양신명조" w:cs="굴림" w:hint="eastAsia"/>
          <w:lang w:val="en-US"/>
        </w:rPr>
        <w:t>및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웹</w:t>
      </w:r>
      <w:r w:rsidRPr="0085729E">
        <w:rPr>
          <w:rFonts w:ascii="한양신명조" w:eastAsia="한양신명조" w:hAnsi="한양신명조" w:cs="굴림"/>
          <w:lang w:val="en-US"/>
        </w:rPr>
        <w:t xml:space="preserve">(HTML) </w:t>
      </w:r>
      <w:r w:rsidRPr="0085729E">
        <w:rPr>
          <w:rFonts w:ascii="한양신명조" w:eastAsia="한양신명조" w:hAnsi="한양신명조" w:cs="굴림" w:hint="eastAsia"/>
          <w:lang w:val="en-US"/>
        </w:rPr>
        <w:t>기반</w:t>
      </w:r>
      <w:r w:rsidRPr="0085729E">
        <w:rPr>
          <w:rFonts w:ascii="한양신명조" w:eastAsia="한양신명조" w:hAnsi="한양신명조" w:cs="굴림"/>
          <w:lang w:val="en-US"/>
        </w:rPr>
        <w:t xml:space="preserve"> IPTV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미들웨어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및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실행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환경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등에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대한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사항을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제공한다</w:t>
      </w:r>
      <w:r w:rsidRPr="0085729E">
        <w:rPr>
          <w:rFonts w:ascii="한양신명조" w:eastAsia="한양신명조" w:hAnsi="한양신명조" w:cs="굴림"/>
          <w:lang w:val="en-US"/>
        </w:rPr>
        <w:t>.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 w:hint="eastAsia"/>
          <w:lang w:val="en-US"/>
        </w:rPr>
        <w:t>본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표준은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지상파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데이터방송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표준</w:t>
      </w:r>
      <w:r w:rsidRPr="0085729E">
        <w:rPr>
          <w:rFonts w:ascii="한양신명조" w:eastAsia="한양신명조" w:hAnsi="한양신명조" w:cs="굴림"/>
          <w:lang w:val="en-US"/>
        </w:rPr>
        <w:t>, ATSC-ACAP, DVB-GEM 1.2.2, DVB-MHP 1.2.2,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W3C</w:t>
      </w:r>
      <w:r w:rsidRPr="0085729E">
        <w:rPr>
          <w:rFonts w:ascii="한양신명조" w:eastAsia="한양신명조" w:hAnsi="한양신명조" w:cs="굴림" w:hint="eastAsia"/>
          <w:lang w:val="en-US"/>
        </w:rPr>
        <w:t>표준을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근간으로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하고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있으며</w:t>
      </w:r>
      <w:r w:rsidRPr="0085729E">
        <w:rPr>
          <w:rFonts w:ascii="한양신명조" w:eastAsia="한양신명조" w:hAnsi="한양신명조" w:cs="굴림"/>
          <w:lang w:val="en-US"/>
        </w:rPr>
        <w:t xml:space="preserve">, </w:t>
      </w:r>
      <w:r w:rsidRPr="0085729E">
        <w:rPr>
          <w:rFonts w:ascii="한양신명조" w:eastAsia="한양신명조" w:hAnsi="한양신명조" w:cs="굴림" w:hint="eastAsia"/>
          <w:lang w:val="en-US"/>
        </w:rPr>
        <w:t>상호호환적인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구현을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위한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애플리케이션과의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인터페이스인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응용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프로그래밍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인터페이스</w:t>
      </w:r>
      <w:r w:rsidRPr="0085729E">
        <w:rPr>
          <w:rFonts w:ascii="한양신명조" w:eastAsia="한양신명조" w:hAnsi="한양신명조" w:cs="굴림"/>
          <w:lang w:val="en-US"/>
        </w:rPr>
        <w:t xml:space="preserve">(API), </w:t>
      </w:r>
      <w:r w:rsidRPr="0085729E">
        <w:rPr>
          <w:rFonts w:ascii="한양신명조" w:eastAsia="한양신명조" w:hAnsi="한양신명조" w:cs="굴림" w:hint="eastAsia"/>
          <w:lang w:val="en-US"/>
        </w:rPr>
        <w:t>콘텐츠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및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데이터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포맷</w:t>
      </w:r>
      <w:r w:rsidRPr="0085729E">
        <w:rPr>
          <w:rFonts w:ascii="한양신명조" w:eastAsia="한양신명조" w:hAnsi="한양신명조" w:cs="굴림"/>
          <w:lang w:val="en-US"/>
        </w:rPr>
        <w:t xml:space="preserve">,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레벨까지의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일련의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프로토콜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등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미들웨어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구조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및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동작</w:t>
      </w:r>
      <w:r w:rsidRPr="0085729E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실행에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필요한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모든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것을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정의한다</w:t>
      </w:r>
      <w:r w:rsidRPr="0085729E">
        <w:rPr>
          <w:rFonts w:ascii="한양신명조" w:eastAsia="한양신명조" w:hAnsi="한양신명조" w:cs="굴림"/>
          <w:lang w:val="en-US"/>
        </w:rPr>
        <w:t>.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 xml:space="preserve">IPTV </w:t>
      </w:r>
      <w:r w:rsidRPr="0085729E">
        <w:rPr>
          <w:rFonts w:ascii="한양신명조" w:eastAsia="한양신명조" w:hAnsi="한양신명조" w:cs="굴림" w:hint="eastAsia"/>
          <w:lang w:val="en-US"/>
        </w:rPr>
        <w:t>미들웨어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자바</w:t>
      </w:r>
      <w:r w:rsidRPr="0085729E">
        <w:rPr>
          <w:rFonts w:ascii="한양신명조" w:eastAsia="한양신명조" w:hAnsi="한양신명조" w:cs="굴림"/>
          <w:lang w:val="en-US"/>
        </w:rPr>
        <w:t>(Java)</w:t>
      </w:r>
      <w:r w:rsidRPr="0085729E">
        <w:rPr>
          <w:rFonts w:ascii="한양신명조" w:eastAsia="한양신명조" w:hAnsi="한양신명조" w:cs="굴림" w:hint="eastAsia"/>
          <w:lang w:val="en-US"/>
        </w:rPr>
        <w:t>기반의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절차적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웹</w:t>
      </w:r>
      <w:r w:rsidRPr="0085729E">
        <w:rPr>
          <w:rFonts w:ascii="한양신명조" w:eastAsia="한양신명조" w:hAnsi="한양신명조" w:cs="굴림"/>
          <w:lang w:val="en-US"/>
        </w:rPr>
        <w:t>(HTML)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기반의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선언적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85729E">
        <w:rPr>
          <w:rFonts w:ascii="한양신명조" w:eastAsia="한양신명조" w:hAnsi="한양신명조" w:cs="굴림"/>
          <w:lang w:val="en-US"/>
        </w:rPr>
        <w:t xml:space="preserve"> 2 </w:t>
      </w:r>
      <w:r w:rsidRPr="0085729E">
        <w:rPr>
          <w:rFonts w:ascii="한양신명조" w:eastAsia="한양신명조" w:hAnsi="한양신명조" w:cs="굴림" w:hint="eastAsia"/>
          <w:lang w:val="en-US"/>
        </w:rPr>
        <w:t>가지로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분류된다</w:t>
      </w:r>
      <w:r w:rsidRPr="0085729E">
        <w:rPr>
          <w:rFonts w:ascii="한양신명조" w:eastAsia="한양신명조" w:hAnsi="한양신명조" w:cs="굴림"/>
          <w:lang w:val="en-US"/>
        </w:rPr>
        <w:t xml:space="preserve">. </w:t>
      </w:r>
      <w:r w:rsidRPr="0085729E">
        <w:rPr>
          <w:rFonts w:ascii="한양신명조" w:eastAsia="한양신명조" w:hAnsi="한양신명조" w:cs="굴림" w:hint="eastAsia"/>
          <w:lang w:val="en-US"/>
        </w:rPr>
        <w:t>자바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기반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예로는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자바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바이트코드로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컴파일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하나의</w:t>
      </w:r>
      <w:r w:rsidRPr="0085729E">
        <w:rPr>
          <w:rFonts w:ascii="한양신명조" w:eastAsia="한양신명조" w:hAnsi="한양신명조" w:cs="굴림"/>
          <w:lang w:val="en-US"/>
        </w:rPr>
        <w:t xml:space="preserve"> JavaTV Xlet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있으며</w:t>
      </w:r>
      <w:r w:rsidRPr="0085729E">
        <w:rPr>
          <w:rFonts w:ascii="한양신명조" w:eastAsia="한양신명조" w:hAnsi="한양신명조" w:cs="굴림"/>
          <w:lang w:val="en-US"/>
        </w:rPr>
        <w:t xml:space="preserve">, </w:t>
      </w:r>
      <w:r w:rsidRPr="0085729E">
        <w:rPr>
          <w:rFonts w:ascii="한양신명조" w:eastAsia="한양신명조" w:hAnsi="한양신명조" w:cs="굴림" w:hint="eastAsia"/>
          <w:lang w:val="en-US"/>
        </w:rPr>
        <w:t>웹기반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예는</w:t>
      </w:r>
      <w:r w:rsidRPr="0085729E">
        <w:rPr>
          <w:rFonts w:ascii="한양신명조" w:eastAsia="한양신명조" w:hAnsi="한양신명조" w:cs="굴림"/>
          <w:lang w:val="en-US"/>
        </w:rPr>
        <w:t xml:space="preserve"> XHTML </w:t>
      </w:r>
      <w:r w:rsidRPr="0085729E">
        <w:rPr>
          <w:rFonts w:ascii="한양신명조" w:eastAsia="한양신명조" w:hAnsi="한양신명조" w:cs="굴림" w:hint="eastAsia"/>
          <w:lang w:val="en-US"/>
        </w:rPr>
        <w:t>마크업</w:t>
      </w:r>
      <w:r w:rsidRPr="0085729E">
        <w:rPr>
          <w:rFonts w:ascii="한양신명조" w:eastAsia="한양신명조" w:hAnsi="한양신명조" w:cs="굴림"/>
          <w:lang w:val="en-US"/>
        </w:rPr>
        <w:t>(markup)</w:t>
      </w:r>
      <w:r w:rsidRPr="0085729E">
        <w:rPr>
          <w:rFonts w:ascii="한양신명조" w:eastAsia="한양신명조" w:hAnsi="한양신명조" w:cs="굴림" w:hint="eastAsia"/>
          <w:lang w:val="en-US"/>
        </w:rPr>
        <w:t>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스크립트</w:t>
      </w:r>
      <w:r w:rsidRPr="0085729E">
        <w:rPr>
          <w:rFonts w:ascii="한양신명조" w:eastAsia="한양신명조" w:hAnsi="한양신명조" w:cs="굴림"/>
          <w:lang w:val="en-US"/>
        </w:rPr>
        <w:t>(script)</w:t>
      </w:r>
      <w:r w:rsidRPr="0085729E">
        <w:rPr>
          <w:rFonts w:ascii="한양신명조" w:eastAsia="한양신명조" w:hAnsi="한양신명조" w:cs="굴림" w:hint="eastAsia"/>
          <w:lang w:val="en-US"/>
        </w:rPr>
        <w:t>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구성된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문서를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들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있다</w:t>
      </w:r>
      <w:r w:rsidRPr="0085729E">
        <w:rPr>
          <w:rFonts w:ascii="한양신명조" w:eastAsia="한양신명조" w:hAnsi="한양신명조" w:cs="굴림"/>
          <w:lang w:val="en-US"/>
        </w:rPr>
        <w:t>.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 xml:space="preserve">IPTV </w:t>
      </w:r>
      <w:r w:rsidRPr="0085729E">
        <w:rPr>
          <w:rFonts w:ascii="한양신명조" w:eastAsia="한양신명조" w:hAnsi="한양신명조" w:cs="굴림" w:hint="eastAsia"/>
          <w:lang w:val="en-US"/>
        </w:rPr>
        <w:t>미들웨어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실행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환경은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마찬가지로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자바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기반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실행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환경과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웹기반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실행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환경으로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분류된다</w:t>
      </w:r>
      <w:r w:rsidRPr="0085729E">
        <w:rPr>
          <w:rFonts w:ascii="한양신명조" w:eastAsia="한양신명조" w:hAnsi="한양신명조" w:cs="굴림"/>
          <w:lang w:val="en-US"/>
        </w:rPr>
        <w:t xml:space="preserve">. </w:t>
      </w:r>
      <w:r w:rsidRPr="0085729E">
        <w:rPr>
          <w:rFonts w:ascii="한양신명조" w:eastAsia="한양신명조" w:hAnsi="한양신명조" w:cs="굴림" w:hint="eastAsia"/>
          <w:lang w:val="en-US"/>
        </w:rPr>
        <w:t>자바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기반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실행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환경은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본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표준에서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정의한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자바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응용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프로그래밍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인터페이스</w:t>
      </w:r>
      <w:r w:rsidRPr="0085729E">
        <w:rPr>
          <w:rFonts w:ascii="한양신명조" w:eastAsia="한양신명조" w:hAnsi="한양신명조" w:cs="굴림"/>
          <w:lang w:val="en-US"/>
        </w:rPr>
        <w:t>(API)</w:t>
      </w:r>
      <w:r w:rsidRPr="0085729E">
        <w:rPr>
          <w:rFonts w:ascii="한양신명조" w:eastAsia="한양신명조" w:hAnsi="한양신명조" w:cs="굴림" w:hint="eastAsia"/>
          <w:lang w:val="en-US"/>
        </w:rPr>
        <w:t>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구현한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자바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가상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머신</w:t>
      </w:r>
      <w:r w:rsidRPr="0085729E">
        <w:rPr>
          <w:rFonts w:ascii="한양신명조" w:eastAsia="한양신명조" w:hAnsi="한양신명조" w:cs="굴림"/>
          <w:lang w:val="en-US"/>
        </w:rPr>
        <w:t>(Java Virtual Machine)</w:t>
      </w:r>
      <w:r w:rsidRPr="0085729E">
        <w:rPr>
          <w:rFonts w:ascii="한양신명조" w:eastAsia="한양신명조" w:hAnsi="한양신명조" w:cs="굴림" w:hint="eastAsia"/>
          <w:lang w:val="en-US"/>
        </w:rPr>
        <w:t>이며</w:t>
      </w:r>
      <w:r w:rsidRPr="0085729E">
        <w:rPr>
          <w:rFonts w:ascii="한양신명조" w:eastAsia="한양신명조" w:hAnsi="한양신명조" w:cs="굴림"/>
          <w:lang w:val="en-US"/>
        </w:rPr>
        <w:t xml:space="preserve">, </w:t>
      </w:r>
      <w:r w:rsidRPr="0085729E">
        <w:rPr>
          <w:rFonts w:ascii="한양신명조" w:eastAsia="한양신명조" w:hAnsi="한양신명조" w:cs="굴림" w:hint="eastAsia"/>
          <w:lang w:val="en-US"/>
        </w:rPr>
        <w:t>웹기반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실행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환경은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본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표준에서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정의한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브라우저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응용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프로그래밍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인터페이스</w:t>
      </w:r>
      <w:r w:rsidRPr="0085729E">
        <w:rPr>
          <w:rFonts w:ascii="한양신명조" w:eastAsia="한양신명조" w:hAnsi="한양신명조" w:cs="굴림"/>
          <w:lang w:val="en-US"/>
        </w:rPr>
        <w:t>(API)</w:t>
      </w:r>
      <w:r w:rsidRPr="0085729E">
        <w:rPr>
          <w:rFonts w:ascii="한양신명조" w:eastAsia="한양신명조" w:hAnsi="한양신명조" w:cs="굴림" w:hint="eastAsia"/>
          <w:lang w:val="en-US"/>
        </w:rPr>
        <w:t>를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지원하는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확장성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하이퍼텍스트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생성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언어</w:t>
      </w:r>
      <w:r w:rsidRPr="0085729E">
        <w:rPr>
          <w:rFonts w:ascii="한양신명조" w:eastAsia="한양신명조" w:hAnsi="한양신명조" w:cs="굴림"/>
          <w:lang w:val="en-US"/>
        </w:rPr>
        <w:t xml:space="preserve">(XHTML) </w:t>
      </w:r>
      <w:r w:rsidRPr="0085729E">
        <w:rPr>
          <w:rFonts w:ascii="한양신명조" w:eastAsia="한양신명조" w:hAnsi="한양신명조" w:cs="굴림" w:hint="eastAsia"/>
          <w:lang w:val="en-US"/>
        </w:rPr>
        <w:t>브라우저이다</w:t>
      </w:r>
      <w:r w:rsidRPr="0085729E">
        <w:rPr>
          <w:rFonts w:ascii="한양신명조" w:eastAsia="한양신명조" w:hAnsi="한양신명조" w:cs="굴림"/>
          <w:lang w:val="en-US"/>
        </w:rPr>
        <w:t>.</w:t>
      </w:r>
    </w:p>
    <w:p w:rsidR="00DA4628" w:rsidRDefault="00DA4628">
      <w:pPr>
        <w:widowControl/>
        <w:wordWrap/>
        <w:autoSpaceDE/>
        <w:autoSpaceDN/>
        <w:spacing w:line="240" w:lineRule="auto"/>
        <w:jc w:val="left"/>
        <w:rPr>
          <w:rFonts w:ascii="굴림" w:eastAsia="굴림" w:hAnsi="Times New Roman" w:cs="굴림"/>
          <w:sz w:val="22"/>
          <w:szCs w:val="22"/>
          <w:lang w:val="en-US"/>
        </w:rPr>
      </w:pPr>
      <w:r>
        <w:rPr>
          <w:rFonts w:ascii="굴림" w:eastAsia="굴림" w:hAnsi="Times New Roman" w:cs="굴림"/>
          <w:sz w:val="22"/>
          <w:szCs w:val="22"/>
          <w:lang w:val="en-US"/>
        </w:rPr>
        <w:br w:type="page"/>
      </w:r>
    </w:p>
    <w:p w:rsidR="00277A06" w:rsidRPr="00A4724E" w:rsidRDefault="00277A06" w:rsidP="00171A90">
      <w:pPr>
        <w:pStyle w:val="13"/>
        <w:wordWrap/>
      </w:pPr>
      <w:bookmarkStart w:id="13" w:name="_Toc430965590"/>
      <w:r w:rsidRPr="00A4724E">
        <w:rPr>
          <w:rFonts w:hint="eastAsia"/>
        </w:rPr>
        <w:t>인용규격</w:t>
      </w:r>
      <w:bookmarkEnd w:id="13"/>
    </w:p>
    <w:p w:rsidR="00277A06" w:rsidRDefault="00277A06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ACAP, ATSC A/101/A (February 2009), ATSC Standard: Advanced Common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Application Platform (ACAP)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DVB-GEM 1.2.2, ETSI TS 102 728 V1.1.1 (2010-01), Digital Video Broadcasting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(DVB); Globally Executable MHP (GEM) Specification 1.2.2 (including IPTV)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DVB-MHP 1.2.2, ETSI TS 102 727 V1.1.1 (2010-01), Digital Video Broadcasting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(DVB); Multimedia Home Platform (MHP) Specification 1.2.2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OCAP 1.0, CableLabs OC-SP-OCAP1.0.0-070814, OpenCable</w:t>
      </w:r>
      <w:r w:rsidRPr="0085729E">
        <w:rPr>
          <w:rFonts w:ascii="한양신명조" w:eastAsia="한양신명조" w:hAnsi="한양신명조" w:cs="굴림" w:hint="eastAsia"/>
          <w:lang w:val="en-US"/>
        </w:rPr>
        <w:t>ä</w:t>
      </w:r>
      <w:r w:rsidRPr="0085729E">
        <w:rPr>
          <w:rFonts w:ascii="한양신명조" w:eastAsia="한양신명조" w:hAnsi="한양신명조" w:cs="굴림"/>
          <w:lang w:val="en-US"/>
        </w:rPr>
        <w:t xml:space="preserve"> Application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Platform Specifications OCAP 1.0 Profile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OCAP Device Settings Extensions, CableLabs OC-SP-OCAP-DS-EXT-I02-090930,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OCAP Device Settings Extensions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DVB-IP Phase 1.4, ETSI TS 102 034 V1.4.1 (2009-08), Digital Video Broadcasting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(DVB); Transport of MPEG-2 Based DVB Services over IP Based Networks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PBP 1.1, JSR-217, Personal Basis Profile (PBP) 1.1, http://www.jcp.org/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CDC 1.1, JSR-218, Connected Device Configuration (CDC) 1.1, http://www.jcp.org/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JavaTM TV API 1.1, JSR-927, Java TV API Specification, Version 1.1,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http://www.jcp.org/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 xml:space="preserve">- MPEG-2 TS, ISO/IEC 13818-1 (1996), Information Technology </w:t>
      </w:r>
      <w:r w:rsidRPr="0085729E">
        <w:rPr>
          <w:rFonts w:ascii="한양신명조" w:eastAsia="한양신명조" w:hAnsi="한양신명조" w:cs="굴림" w:hint="eastAsia"/>
          <w:lang w:val="en-US"/>
        </w:rPr>
        <w:t>–</w:t>
      </w:r>
      <w:r w:rsidRPr="0085729E">
        <w:rPr>
          <w:rFonts w:ascii="한양신명조" w:eastAsia="한양신명조" w:hAnsi="한양신명조" w:cs="굴림"/>
          <w:lang w:val="en-US"/>
        </w:rPr>
        <w:t xml:space="preserve"> Generic Coding of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Moving Pictures and Associated Audio Information: Systems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DSM-CC, ISO/IEC 13818-6 (1998), Information Technology - Generic Coding of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Moving Pictures and Associated Audio Information - Part 6: Extensions for DSM-CC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H.264, ITU T Recommendation H.264, ISO/IEC 14496-10 (2005), Information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Technology Coding of Audio Visual Objects Part 10: Advanced Video Coding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MPEG-2 AAC, ISO/IEC 13818-7 (1997), Advanced Audio Coding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AC-3, ATSC A/52A (August 2001), Digital Audio Compression (AC-3), Revision A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RTP, IETF RFC 3550 (July 2003), A Transport Protocol for Real-Time Applications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(RTP)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SDP, IETF RFC 4566 (July 2006), SDP: Session Description Protocol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HTTP 1.1, IETF RFC 2616 (June 1999), Hypertext Transfer Protocol -- HTTP/1.1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HTTPS, IETF RFC 2818 (May 2000), HTTP over TLS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FTP, IETF RFC 959 (October 1985), File Transfer Protocol (FTP)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TLS, IETF RFC 2246 (January 1999), The TLS Protocol Version 1.0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UDP, IETF RFC 768 (August 1980), User Datagram Protocol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TCP, IETF RFC 793 (September 1981), Transmission Control Protocol; DARPA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Internet Program Protocol Specification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IP, IETF RFC 791 (September 1981), Internet Protocol; DARPA Internet Program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Protocol Specification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DHCP, IETF RFC 2131 (March 1997), Dynamic Host Configuration Protocol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IGMP Version 2, IETF RFC 2236 (November 1997), Internet Group Management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Protocol, Version 2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IGMP Version 3, IETF RFC 3376 (October 2002), Internet Group Management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Protocol, Version 3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XML 1.0, W3C Recommendation (August 2006), Extensible Markup Language (XML)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1.0 (Fourth Edition)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XHTML 1.0, W3C Recommendation revised 1 (August 2002), The Extensible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HyperText Markup Language (Second Edition), http://www.w3.org/TR/2002/RECxhtml1-20020801/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ECMA-262, December 1999, ECMAscript Language Specification (Third Edition)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http://www.ecma-international.org/publications/standards/Ecma-262.htm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CSS 1.0, W3C Recommendations (17 Dec 1996), Cascading Style Sheets, level 1,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http://www.w3.org/TR/1999/REC-CSS1-19990111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CSS 2.1, W3C Working Draft (13 June 2005), Cascading Style Sheets, level 2 revision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1 (CSS 2.1) http://www.w3.org/TR/2005/WD-CSS21-20050613/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CSS 3 Color Module, W3C Candidate Recommendation (14 May 2003),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http://www.w3.org/TR/2003/CR-css3-color-20030514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DOM Level 2 Core, W3C Recommendation (13 November 2000), Document Object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Model (DOM) Level 2 Core Specification, Version 1.0,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http://www.w3.org/TR/2000/REC-DOM-Level-2-Core-20001113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DOM Level 2 Style, W3C Recommendation (13 November 2000), Document Object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Model (DOM) Level 2 Style Specification, Version 1.0,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http://www.w3.org/TR/2000/REC-DOM-Level-2-Style-20001113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DOM Level 2 Events, W3C Recommendation (13 November 2000), Document Object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Model (DOM) Level 2 Events Specification, Version 1.0,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http://www.w3.org/TR/2000/REC-DOM-Level-2-Events-20001113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DOM Level 2 HTML, W3C Recommendation (9 January 2003), Document Object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Model (DOM) Level 2 HTML Specification, Version 1.0,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http://www.w3.org/TR/2003/REC-DOM-Level-2-HTML-20030109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XMLHttpRequest, W3C Working Draft (27 February 2007),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http://www.w3.org/TR/2007/WD-XMLHttpRequest-20070227/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Window Object 1.0, W3C Working Draft (07 April 2006),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http://www.w3.org/TR/2006/WD-Window-20060407/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ETSI TS 102 809 V1.1.1 (2010-01), Digital Video Broadcasting(DVB); Signalling and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Carriage of Interactive Applications and Services in Hybrid Broadcast/Broadband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5729E">
        <w:rPr>
          <w:rFonts w:ascii="한양신명조" w:eastAsia="한양신명조" w:hAnsi="한양신명조" w:cs="굴림"/>
          <w:lang w:val="en-US"/>
        </w:rPr>
        <w:t>Environments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 xml:space="preserve">- TTA, TTAK.OT-07.0001/R4, </w:t>
      </w:r>
      <w:r w:rsidRPr="0085729E">
        <w:rPr>
          <w:rFonts w:ascii="한양신명조" w:eastAsia="한양신명조" w:hAnsi="한양신명조" w:cs="굴림" w:hint="eastAsia"/>
          <w:lang w:val="en-US"/>
        </w:rPr>
        <w:t>지상파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데이터방송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표준</w:t>
      </w:r>
      <w:r w:rsidRPr="0085729E">
        <w:rPr>
          <w:rFonts w:ascii="한양신명조" w:eastAsia="한양신명조" w:hAnsi="한양신명조" w:cs="굴림"/>
          <w:lang w:val="en-US"/>
        </w:rPr>
        <w:t xml:space="preserve"> (2009.12)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 xml:space="preserve">- TTA, TTAK.KO-08.0022, IPTV </w:t>
      </w:r>
      <w:r w:rsidRPr="0085729E">
        <w:rPr>
          <w:rFonts w:ascii="한양신명조" w:eastAsia="한양신명조" w:hAnsi="한양신명조" w:cs="굴림" w:hint="eastAsia"/>
          <w:lang w:val="en-US"/>
        </w:rPr>
        <w:t>자막방송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표준</w:t>
      </w:r>
      <w:r w:rsidRPr="0085729E">
        <w:rPr>
          <w:rFonts w:ascii="한양신명조" w:eastAsia="한양신명조" w:hAnsi="한양신명조" w:cs="굴림"/>
          <w:lang w:val="en-US"/>
        </w:rPr>
        <w:t xml:space="preserve"> (2009.12)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>- TTA, TTAS.KO-12.0004/R1, 128</w:t>
      </w:r>
      <w:r w:rsidRPr="0085729E">
        <w:rPr>
          <w:rFonts w:ascii="한양신명조" w:eastAsia="한양신명조" w:hAnsi="한양신명조" w:cs="굴림" w:hint="eastAsia"/>
          <w:lang w:val="en-US"/>
        </w:rPr>
        <w:t>비트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블록암호알고리즘</w:t>
      </w:r>
      <w:r w:rsidRPr="0085729E">
        <w:rPr>
          <w:rFonts w:ascii="한양신명조" w:eastAsia="한양신명조" w:hAnsi="한양신명조" w:cs="굴림"/>
          <w:lang w:val="en-US"/>
        </w:rPr>
        <w:t xml:space="preserve"> SEED (2005.12)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 xml:space="preserve">- TTA, TTAK.KO-08.0027, IPTV </w:t>
      </w:r>
      <w:r w:rsidRPr="0085729E">
        <w:rPr>
          <w:rFonts w:ascii="한양신명조" w:eastAsia="한양신명조" w:hAnsi="한양신명조" w:cs="굴림" w:hint="eastAsia"/>
          <w:lang w:val="en-US"/>
        </w:rPr>
        <w:t>서비스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탐색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및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전송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방식</w:t>
      </w:r>
      <w:r w:rsidRPr="0085729E">
        <w:rPr>
          <w:rFonts w:ascii="한양신명조" w:eastAsia="한양신명조" w:hAnsi="한양신명조" w:cs="굴림"/>
          <w:lang w:val="en-US"/>
        </w:rPr>
        <w:t xml:space="preserve"> (2010.9)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 xml:space="preserve">- TTA, TTAK.KO-08.0028, IPTV </w:t>
      </w:r>
      <w:r w:rsidRPr="0085729E">
        <w:rPr>
          <w:rFonts w:ascii="한양신명조" w:eastAsia="한양신명조" w:hAnsi="한양신명조" w:cs="굴림" w:hint="eastAsia"/>
          <w:lang w:val="en-US"/>
        </w:rPr>
        <w:t>콘텐츠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가이드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탐색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및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전송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방식</w:t>
      </w:r>
      <w:r w:rsidRPr="0085729E">
        <w:rPr>
          <w:rFonts w:ascii="한양신명조" w:eastAsia="한양신명조" w:hAnsi="한양신명조" w:cs="굴림"/>
          <w:lang w:val="en-US"/>
        </w:rPr>
        <w:t xml:space="preserve"> (2010.9)</w:t>
      </w:r>
    </w:p>
    <w:p w:rsidR="0085729E" w:rsidRPr="0085729E" w:rsidRDefault="0085729E" w:rsidP="0085729E">
      <w:pPr>
        <w:widowControl/>
        <w:wordWrap/>
        <w:snapToGrid w:val="0"/>
        <w:spacing w:line="384" w:lineRule="auto"/>
        <w:ind w:left="200" w:hangingChars="100" w:hanging="200"/>
        <w:rPr>
          <w:rFonts w:ascii="한양신명조" w:eastAsia="한양신명조" w:hAnsi="한양신명조" w:cs="굴림"/>
          <w:lang w:val="en-US"/>
        </w:rPr>
      </w:pPr>
      <w:r w:rsidRPr="0085729E">
        <w:rPr>
          <w:rFonts w:ascii="한양신명조" w:eastAsia="한양신명조" w:hAnsi="한양신명조" w:cs="굴림"/>
          <w:lang w:val="en-US"/>
        </w:rPr>
        <w:t xml:space="preserve">- TTA, TTAR-07.0001/R3, </w:t>
      </w:r>
      <w:r w:rsidRPr="0085729E">
        <w:rPr>
          <w:rFonts w:ascii="한양신명조" w:eastAsia="한양신명조" w:hAnsi="한양신명조" w:cs="굴림" w:hint="eastAsia"/>
          <w:lang w:val="en-US"/>
        </w:rPr>
        <w:t>지상파</w:t>
      </w:r>
      <w:r w:rsidRPr="0085729E">
        <w:rPr>
          <w:rFonts w:ascii="한양신명조" w:eastAsia="한양신명조" w:hAnsi="한양신명조" w:cs="굴림"/>
          <w:lang w:val="en-US"/>
        </w:rPr>
        <w:t xml:space="preserve"> DTV </w:t>
      </w:r>
      <w:r w:rsidRPr="0085729E">
        <w:rPr>
          <w:rFonts w:ascii="한양신명조" w:eastAsia="한양신명조" w:hAnsi="한양신명조" w:cs="굴림" w:hint="eastAsia"/>
          <w:lang w:val="en-US"/>
        </w:rPr>
        <w:t>데이터방송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송수신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정합</w:t>
      </w:r>
      <w:r w:rsidRPr="0085729E">
        <w:rPr>
          <w:rFonts w:ascii="한양신명조" w:eastAsia="한양신명조" w:hAnsi="한양신명조" w:cs="굴림"/>
          <w:lang w:val="en-US"/>
        </w:rPr>
        <w:t xml:space="preserve"> </w:t>
      </w:r>
      <w:r w:rsidRPr="0085729E">
        <w:rPr>
          <w:rFonts w:ascii="한양신명조" w:eastAsia="한양신명조" w:hAnsi="한양신명조" w:cs="굴림" w:hint="eastAsia"/>
          <w:lang w:val="en-US"/>
        </w:rPr>
        <w:t>가이드라인</w:t>
      </w:r>
      <w:r w:rsidRPr="0085729E">
        <w:rPr>
          <w:rFonts w:ascii="한양신명조" w:eastAsia="한양신명조" w:hAnsi="한양신명조" w:cs="굴림"/>
          <w:lang w:val="en-US"/>
        </w:rPr>
        <w:t>(2009.11)</w:t>
      </w:r>
    </w:p>
    <w:p w:rsidR="001D5948" w:rsidRDefault="001D5948" w:rsidP="00B35BDA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277A06" w:rsidRPr="00A4724E" w:rsidRDefault="00747162" w:rsidP="00171A90">
      <w:pPr>
        <w:pStyle w:val="13"/>
        <w:wordWrap/>
      </w:pPr>
      <w:bookmarkStart w:id="14" w:name="_Toc430965591"/>
      <w:r w:rsidRPr="00A4724E">
        <w:rPr>
          <w:rFonts w:hint="eastAsia"/>
          <w:lang w:eastAsia="ko-KR"/>
        </w:rPr>
        <w:t>정의</w:t>
      </w:r>
      <w:bookmarkEnd w:id="14"/>
    </w:p>
    <w:p w:rsidR="00277A06" w:rsidRPr="00A4724E" w:rsidRDefault="00277A06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47162" w:rsidRPr="00A4724E" w:rsidRDefault="00747162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4724E">
        <w:rPr>
          <w:rFonts w:ascii="한양신명조" w:eastAsia="한양신명조" w:hAnsi="한양신명조" w:cs="굴림" w:hint="eastAsia"/>
          <w:lang w:val="en-US"/>
        </w:rPr>
        <w:t>이 표준의 목적을 위해 다음의 용어 정의가 적용된다.</w:t>
      </w:r>
      <w:bookmarkStart w:id="15" w:name="_Toc372613707"/>
    </w:p>
    <w:bookmarkEnd w:id="15"/>
    <w:p w:rsidR="00277A06" w:rsidRDefault="00277A06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5729E" w:rsidRPr="00222275" w:rsidRDefault="001C735C" w:rsidP="00222275">
      <w:pPr>
        <w:pStyle w:val="24"/>
      </w:pPr>
      <w:bookmarkStart w:id="16" w:name="_Toc430965592"/>
      <w:r w:rsidRPr="00222275">
        <w:rPr>
          <w:rFonts w:hint="eastAsia"/>
        </w:rPr>
        <w:t>가로세로비</w:t>
      </w:r>
      <w:r w:rsidRPr="00222275">
        <w:t>(Aspect</w:t>
      </w:r>
      <w:r w:rsidRPr="00222275">
        <w:rPr>
          <w:rFonts w:hint="eastAsia"/>
        </w:rPr>
        <w:t xml:space="preserve"> </w:t>
      </w:r>
      <w:r w:rsidRPr="00222275">
        <w:t>Ratio)</w:t>
      </w:r>
      <w:bookmarkEnd w:id="16"/>
    </w:p>
    <w:p w:rsidR="001C735C" w:rsidRPr="0085729E" w:rsidRDefault="001C735C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/>
          <w:lang w:val="en-US"/>
        </w:rPr>
        <w:t xml:space="preserve">TV </w:t>
      </w:r>
      <w:r w:rsidRPr="00222275">
        <w:rPr>
          <w:rFonts w:ascii="한양신명조" w:eastAsia="한양신명조" w:hAnsi="한양신명조" w:cs="굴림" w:hint="eastAsia"/>
          <w:lang w:val="en-US"/>
        </w:rPr>
        <w:t>화면의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가로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길이와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세로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길이의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비</w:t>
      </w:r>
      <w:r w:rsidRPr="00222275">
        <w:rPr>
          <w:rFonts w:ascii="한양신명조" w:eastAsia="한양신명조" w:hAnsi="한양신명조" w:cs="굴림"/>
          <w:lang w:val="en-US"/>
        </w:rPr>
        <w:t xml:space="preserve">. </w:t>
      </w:r>
      <w:r w:rsidRPr="00222275">
        <w:rPr>
          <w:rFonts w:ascii="한양신명조" w:eastAsia="한양신명조" w:hAnsi="한양신명조" w:cs="굴림" w:hint="eastAsia"/>
          <w:lang w:val="en-US"/>
        </w:rPr>
        <w:t>일반</w:t>
      </w:r>
      <w:r w:rsidRPr="00222275">
        <w:rPr>
          <w:rFonts w:ascii="한양신명조" w:eastAsia="한양신명조" w:hAnsi="한양신명조" w:cs="굴림"/>
          <w:lang w:val="en-US"/>
        </w:rPr>
        <w:t xml:space="preserve">(SD) TV </w:t>
      </w:r>
      <w:r w:rsidRPr="00222275">
        <w:rPr>
          <w:rFonts w:ascii="한양신명조" w:eastAsia="한양신명조" w:hAnsi="한양신명조" w:cs="굴림" w:hint="eastAsia"/>
          <w:lang w:val="en-US"/>
        </w:rPr>
        <w:t>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경우는</w:t>
      </w:r>
      <w:r w:rsidR="00222275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/>
          <w:lang w:val="en-US"/>
        </w:rPr>
        <w:t xml:space="preserve">4:3 </w:t>
      </w:r>
      <w:r w:rsidRPr="00222275">
        <w:rPr>
          <w:rFonts w:ascii="한양신명조" w:eastAsia="한양신명조" w:hAnsi="한양신명조" w:cs="굴림" w:hint="eastAsia"/>
          <w:lang w:val="en-US"/>
        </w:rPr>
        <w:t>이고</w:t>
      </w:r>
      <w:r w:rsidRPr="00222275">
        <w:rPr>
          <w:rFonts w:ascii="한양신명조" w:eastAsia="한양신명조" w:hAnsi="한양신명조" w:cs="굴림"/>
          <w:lang w:val="en-US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고선명</w:t>
      </w:r>
      <w:r w:rsidRPr="00222275">
        <w:rPr>
          <w:rFonts w:ascii="한양신명조" w:eastAsia="한양신명조" w:hAnsi="한양신명조" w:cs="굴림"/>
          <w:lang w:val="en-US"/>
        </w:rPr>
        <w:t xml:space="preserve">(HD) TV </w:t>
      </w:r>
      <w:r w:rsidRPr="00222275">
        <w:rPr>
          <w:rFonts w:ascii="한양신명조" w:eastAsia="한양신명조" w:hAnsi="한양신명조" w:cs="굴림" w:hint="eastAsia"/>
          <w:lang w:val="en-US"/>
        </w:rPr>
        <w:t>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경우는</w:t>
      </w:r>
      <w:r w:rsidRPr="00222275">
        <w:rPr>
          <w:rFonts w:ascii="한양신명조" w:eastAsia="한양신명조" w:hAnsi="한양신명조" w:cs="굴림"/>
          <w:lang w:val="en-US"/>
        </w:rPr>
        <w:t xml:space="preserve"> 16:9</w:t>
      </w:r>
    </w:p>
    <w:p w:rsidR="0085729E" w:rsidRDefault="0085729E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C735C" w:rsidRDefault="001C735C" w:rsidP="00222275">
      <w:pPr>
        <w:pStyle w:val="24"/>
      </w:pPr>
      <w:bookmarkStart w:id="17" w:name="_Toc430965593"/>
      <w:r w:rsidRPr="00222275">
        <w:rPr>
          <w:rFonts w:hint="eastAsia"/>
        </w:rPr>
        <w:t>리소스</w:t>
      </w:r>
      <w:r w:rsidRPr="00222275">
        <w:t xml:space="preserve"> (Resource)</w:t>
      </w:r>
      <w:bookmarkEnd w:id="17"/>
    </w:p>
    <w:p w:rsidR="001C735C" w:rsidRDefault="001C735C" w:rsidP="001C735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 w:hint="eastAsia"/>
          <w:lang w:val="en-US"/>
        </w:rPr>
        <w:t>단말에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탑재된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하드웨어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및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소프트웨어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리소스로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리소스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추상화</w:t>
      </w:r>
      <w:r w:rsidR="00222275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계층을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통해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특정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기능의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미들웨어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서비스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컴포넌트를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제공</w:t>
      </w:r>
    </w:p>
    <w:p w:rsidR="001C735C" w:rsidRDefault="001C735C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C735C" w:rsidRDefault="001C735C" w:rsidP="00222275">
      <w:pPr>
        <w:pStyle w:val="24"/>
      </w:pPr>
      <w:bookmarkStart w:id="18" w:name="_Toc430965594"/>
      <w:r w:rsidRPr="00222275">
        <w:rPr>
          <w:rFonts w:hint="eastAsia"/>
        </w:rPr>
        <w:t>메타</w:t>
      </w:r>
      <w:r w:rsidRPr="00222275">
        <w:t xml:space="preserve"> </w:t>
      </w:r>
      <w:r w:rsidRPr="00222275">
        <w:rPr>
          <w:rFonts w:hint="eastAsia"/>
        </w:rPr>
        <w:t>데이터</w:t>
      </w:r>
      <w:r w:rsidRPr="00222275">
        <w:t xml:space="preserve"> (Meta</w:t>
      </w:r>
      <w:r w:rsidRPr="00222275">
        <w:rPr>
          <w:rFonts w:hint="eastAsia"/>
        </w:rPr>
        <w:t xml:space="preserve"> </w:t>
      </w:r>
      <w:r w:rsidRPr="00222275">
        <w:t>Data)</w:t>
      </w:r>
      <w:bookmarkEnd w:id="18"/>
    </w:p>
    <w:p w:rsidR="001C735C" w:rsidRDefault="001C735C" w:rsidP="001C735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 w:hint="eastAsia"/>
          <w:lang w:val="en-US"/>
        </w:rPr>
        <w:t>콘텐츠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파일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또는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콘텐츠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패키지의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기술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정보</w:t>
      </w:r>
      <w:r w:rsidRPr="00222275">
        <w:rPr>
          <w:rFonts w:ascii="한양신명조" w:eastAsia="한양신명조" w:hAnsi="한양신명조" w:cs="굴림"/>
          <w:lang w:val="en-US"/>
        </w:rPr>
        <w:t xml:space="preserve">. </w:t>
      </w:r>
      <w:r w:rsidRPr="00222275">
        <w:rPr>
          <w:rFonts w:ascii="한양신명조" w:eastAsia="한양신명조" w:hAnsi="한양신명조" w:cs="굴림" w:hint="eastAsia"/>
          <w:lang w:val="en-US"/>
        </w:rPr>
        <w:t>메타데이터의</w:t>
      </w:r>
      <w:r w:rsidR="00222275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범위는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전자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프로그램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안내</w:t>
      </w:r>
      <w:r w:rsidRPr="00222275">
        <w:rPr>
          <w:rFonts w:ascii="한양신명조" w:eastAsia="한양신명조" w:hAnsi="한양신명조" w:cs="굴림"/>
          <w:lang w:val="en-US"/>
        </w:rPr>
        <w:t>(EPG: Electronic Program Guide)</w:t>
      </w:r>
      <w:r w:rsidRPr="00222275">
        <w:rPr>
          <w:rFonts w:ascii="한양신명조" w:eastAsia="한양신명조" w:hAnsi="한양신명조" w:cs="굴림" w:hint="eastAsia"/>
          <w:lang w:val="en-US"/>
        </w:rPr>
        <w:t>를</w:t>
      </w:r>
      <w:r w:rsidR="00222275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통한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콘텐츠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타이틀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등의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정보에서부터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영화의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서로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다른</w:t>
      </w:r>
      <w:r w:rsidR="00222275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장면에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대한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인덱스와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콘텐츠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패키지의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표현</w:t>
      </w:r>
      <w:r w:rsidRPr="00222275">
        <w:rPr>
          <w:rFonts w:ascii="한양신명조" w:eastAsia="한양신명조" w:hAnsi="한양신명조" w:cs="굴림"/>
          <w:lang w:val="en-US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복사</w:t>
      </w:r>
      <w:r w:rsidRPr="00222275">
        <w:rPr>
          <w:rFonts w:ascii="한양신명조" w:eastAsia="한양신명조" w:hAnsi="한양신명조" w:cs="굴림"/>
          <w:lang w:val="en-US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판매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방법</w:t>
      </w:r>
      <w:r w:rsidR="00222275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등의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상세한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비즈니스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룰까지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다양함</w:t>
      </w:r>
    </w:p>
    <w:p w:rsidR="001C735C" w:rsidRPr="00222275" w:rsidRDefault="001C735C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C735C" w:rsidRDefault="001C735C" w:rsidP="00222275">
      <w:pPr>
        <w:pStyle w:val="24"/>
      </w:pPr>
      <w:bookmarkStart w:id="19" w:name="_Toc430965595"/>
      <w:r w:rsidRPr="00222275">
        <w:rPr>
          <w:rFonts w:hint="eastAsia"/>
        </w:rPr>
        <w:t>미들웨어</w:t>
      </w:r>
      <w:bookmarkEnd w:id="19"/>
    </w:p>
    <w:p w:rsidR="001C735C" w:rsidRDefault="001C735C" w:rsidP="001C735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계층과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리소스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계층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사이의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소프트웨어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계층</w:t>
      </w:r>
      <w:r w:rsidRPr="00222275">
        <w:rPr>
          <w:rFonts w:ascii="한양신명조" w:eastAsia="한양신명조" w:hAnsi="한양신명조" w:cs="굴림"/>
          <w:lang w:val="en-US"/>
        </w:rPr>
        <w:t>.</w:t>
      </w:r>
      <w:r w:rsidR="00222275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서비스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수행자</w:t>
      </w:r>
      <w:r w:rsidRPr="00222275">
        <w:rPr>
          <w:rFonts w:ascii="한양신명조" w:eastAsia="한양신명조" w:hAnsi="한양신명조" w:cs="굴림"/>
          <w:lang w:val="en-US"/>
        </w:rPr>
        <w:t>(enabler)</w:t>
      </w:r>
      <w:r w:rsidRPr="00222275">
        <w:rPr>
          <w:rFonts w:ascii="한양신명조" w:eastAsia="한양신명조" w:hAnsi="한양신명조" w:cs="굴림" w:hint="eastAsia"/>
          <w:lang w:val="en-US"/>
        </w:rPr>
        <w:t>들의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집합으로</w:t>
      </w:r>
      <w:r w:rsidRPr="00222275">
        <w:rPr>
          <w:rFonts w:ascii="한양신명조" w:eastAsia="한양신명조" w:hAnsi="한양신명조" w:cs="굴림"/>
          <w:lang w:val="en-US"/>
        </w:rPr>
        <w:t xml:space="preserve"> IPTV </w:t>
      </w:r>
      <w:r w:rsidRPr="00222275">
        <w:rPr>
          <w:rFonts w:ascii="한양신명조" w:eastAsia="한양신명조" w:hAnsi="한양신명조" w:cs="굴림" w:hint="eastAsia"/>
          <w:lang w:val="en-US"/>
        </w:rPr>
        <w:t>시스템의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하나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또는</w:t>
      </w:r>
      <w:r w:rsidR="00222275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복수개의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단말에서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동작하는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다양한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기능들이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네트웍을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통해</w:t>
      </w:r>
      <w:r w:rsidR="00222275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상호작용할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있도록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함</w:t>
      </w:r>
    </w:p>
    <w:p w:rsidR="001C735C" w:rsidRDefault="001C735C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C735C" w:rsidRDefault="001C735C" w:rsidP="00222275">
      <w:pPr>
        <w:pStyle w:val="24"/>
      </w:pPr>
      <w:bookmarkStart w:id="20" w:name="_Toc430965596"/>
      <w:r w:rsidRPr="00222275">
        <w:rPr>
          <w:rFonts w:hint="eastAsia"/>
        </w:rPr>
        <w:t>방송</w:t>
      </w:r>
      <w:r w:rsidRPr="00222275">
        <w:t xml:space="preserve"> </w:t>
      </w:r>
      <w:r w:rsidRPr="00222275">
        <w:rPr>
          <w:rFonts w:hint="eastAsia"/>
        </w:rPr>
        <w:t>채널</w:t>
      </w:r>
      <w:bookmarkEnd w:id="20"/>
    </w:p>
    <w:p w:rsidR="001C735C" w:rsidRDefault="001C735C" w:rsidP="001C735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 w:hint="eastAsia"/>
          <w:lang w:val="en-US"/>
        </w:rPr>
        <w:t>브로드캐스팅</w:t>
      </w:r>
      <w:r w:rsidRPr="00222275">
        <w:rPr>
          <w:rFonts w:ascii="한양신명조" w:eastAsia="한양신명조" w:hAnsi="한양신명조" w:cs="굴림"/>
          <w:lang w:val="en-US"/>
        </w:rPr>
        <w:t xml:space="preserve">(Broadcasting) </w:t>
      </w:r>
      <w:r w:rsidRPr="00222275">
        <w:rPr>
          <w:rFonts w:ascii="한양신명조" w:eastAsia="한양신명조" w:hAnsi="한양신명조" w:cs="굴림" w:hint="eastAsia"/>
          <w:lang w:val="en-US"/>
        </w:rPr>
        <w:t>또는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멀티캐스팅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채널</w:t>
      </w:r>
      <w:r w:rsidRPr="00222275">
        <w:rPr>
          <w:rFonts w:ascii="한양신명조" w:eastAsia="한양신명조" w:hAnsi="한양신명조" w:cs="굴림"/>
          <w:lang w:val="en-US"/>
        </w:rPr>
        <w:t>(Multicasting</w:t>
      </w:r>
      <w:r w:rsidR="00222275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/>
          <w:lang w:val="en-US"/>
        </w:rPr>
        <w:t>Channel)</w:t>
      </w:r>
      <w:r w:rsidRPr="00222275">
        <w:rPr>
          <w:rFonts w:ascii="한양신명조" w:eastAsia="한양신명조" w:hAnsi="한양신명조" w:cs="굴림" w:hint="eastAsia"/>
          <w:lang w:val="en-US"/>
        </w:rPr>
        <w:t>이라고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하며</w:t>
      </w:r>
      <w:r w:rsidRPr="00222275">
        <w:rPr>
          <w:rFonts w:ascii="한양신명조" w:eastAsia="한양신명조" w:hAnsi="한양신명조" w:cs="굴림"/>
          <w:lang w:val="en-US"/>
        </w:rPr>
        <w:t xml:space="preserve">, IP </w:t>
      </w:r>
      <w:r w:rsidRPr="00222275">
        <w:rPr>
          <w:rFonts w:ascii="한양신명조" w:eastAsia="한양신명조" w:hAnsi="한양신명조" w:cs="굴림" w:hint="eastAsia"/>
          <w:lang w:val="en-US"/>
        </w:rPr>
        <w:t>멀티캐스트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방식으로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콘텐츠를</w:t>
      </w:r>
      <w:r w:rsidR="00222275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전송하는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방송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메커니즘을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지칭</w:t>
      </w:r>
    </w:p>
    <w:p w:rsidR="001C735C" w:rsidRPr="00222275" w:rsidRDefault="001C735C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5729E" w:rsidRDefault="001C735C" w:rsidP="00222275">
      <w:pPr>
        <w:pStyle w:val="24"/>
      </w:pPr>
      <w:bookmarkStart w:id="21" w:name="_Toc430965597"/>
      <w:r w:rsidRPr="00222275">
        <w:rPr>
          <w:rFonts w:hint="eastAsia"/>
        </w:rPr>
        <w:t>셋톱박스</w:t>
      </w:r>
      <w:r w:rsidRPr="00222275">
        <w:t xml:space="preserve"> (STB: Set-Top-Box)</w:t>
      </w:r>
      <w:bookmarkEnd w:id="21"/>
    </w:p>
    <w:p w:rsidR="00D477A1" w:rsidRDefault="001C735C" w:rsidP="001C735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 w:hint="eastAsia"/>
          <w:lang w:val="en-US"/>
        </w:rPr>
        <w:t>복조기</w:t>
      </w:r>
      <w:r w:rsidRPr="00222275">
        <w:rPr>
          <w:rFonts w:ascii="한양신명조" w:eastAsia="한양신명조" w:hAnsi="한양신명조" w:cs="굴림"/>
          <w:lang w:val="en-US"/>
        </w:rPr>
        <w:t xml:space="preserve">(Demodulator), </w:t>
      </w:r>
      <w:r w:rsidRPr="00222275">
        <w:rPr>
          <w:rFonts w:ascii="한양신명조" w:eastAsia="한양신명조" w:hAnsi="한양신명조" w:cs="굴림" w:hint="eastAsia"/>
          <w:lang w:val="en-US"/>
        </w:rPr>
        <w:t>역다중화기</w:t>
      </w:r>
      <w:r w:rsidRPr="00222275">
        <w:rPr>
          <w:rFonts w:ascii="한양신명조" w:eastAsia="한양신명조" w:hAnsi="한양신명조" w:cs="굴림"/>
          <w:lang w:val="en-US"/>
        </w:rPr>
        <w:t xml:space="preserve">(Demultiplexer), </w:t>
      </w:r>
      <w:r w:rsidRPr="00222275">
        <w:rPr>
          <w:rFonts w:ascii="한양신명조" w:eastAsia="한양신명조" w:hAnsi="한양신명조" w:cs="굴림" w:hint="eastAsia"/>
          <w:lang w:val="en-US"/>
        </w:rPr>
        <w:t>복호기</w:t>
      </w:r>
      <w:r w:rsidRPr="00222275">
        <w:rPr>
          <w:rFonts w:ascii="한양신명조" w:eastAsia="한양신명조" w:hAnsi="한양신명조" w:cs="굴림"/>
          <w:lang w:val="en-US"/>
        </w:rPr>
        <w:t xml:space="preserve">(Decoder), </w:t>
      </w:r>
      <w:r w:rsidRPr="00222275">
        <w:rPr>
          <w:rFonts w:ascii="한양신명조" w:eastAsia="한양신명조" w:hAnsi="한양신명조" w:cs="굴림" w:hint="eastAsia"/>
          <w:lang w:val="en-US"/>
        </w:rPr>
        <w:t>등록된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사이트에서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배포된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프로그램의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수신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및</w:t>
      </w:r>
      <w:r w:rsidR="00222275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출력을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시그널링</w:t>
      </w:r>
      <w:r w:rsidRPr="00222275">
        <w:rPr>
          <w:rFonts w:ascii="한양신명조" w:eastAsia="한양신명조" w:hAnsi="한양신명조" w:cs="굴림"/>
          <w:lang w:val="en-US"/>
        </w:rPr>
        <w:t xml:space="preserve">(Signaling) </w:t>
      </w:r>
      <w:r w:rsidRPr="00222275">
        <w:rPr>
          <w:rFonts w:ascii="한양신명조" w:eastAsia="한양신명조" w:hAnsi="한양신명조" w:cs="굴림" w:hint="eastAsia"/>
          <w:lang w:val="en-US"/>
        </w:rPr>
        <w:t>하는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인터페이스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등의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기능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들을</w:t>
      </w:r>
      <w:r w:rsidR="00222275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포함하는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장치</w:t>
      </w:r>
    </w:p>
    <w:p w:rsidR="001C735C" w:rsidRPr="00222275" w:rsidRDefault="001C735C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C735C" w:rsidRDefault="001C735C" w:rsidP="00222275">
      <w:pPr>
        <w:pStyle w:val="24"/>
      </w:pPr>
      <w:bookmarkStart w:id="22" w:name="_Toc430965598"/>
      <w:r w:rsidRPr="00222275">
        <w:rPr>
          <w:rFonts w:hint="eastAsia"/>
        </w:rPr>
        <w:t>애플리케이션</w:t>
      </w:r>
      <w:r w:rsidRPr="00222275">
        <w:t>(Application)</w:t>
      </w:r>
      <w:bookmarkEnd w:id="22"/>
    </w:p>
    <w:p w:rsidR="001C735C" w:rsidRDefault="001C735C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 w:hint="eastAsia"/>
          <w:lang w:val="en-US"/>
        </w:rPr>
        <w:t>하나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또는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복수개의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상호작용하는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하드웨어에서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돌아가는</w:t>
      </w:r>
      <w:r w:rsidR="00222275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소프트웨어로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실현된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기능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구현물</w:t>
      </w:r>
      <w:r w:rsidRPr="00222275">
        <w:rPr>
          <w:rFonts w:ascii="한양신명조" w:eastAsia="한양신명조" w:hAnsi="한양신명조" w:cs="굴림"/>
          <w:lang w:val="en-US"/>
        </w:rPr>
        <w:t>.</w:t>
      </w:r>
    </w:p>
    <w:p w:rsidR="00222275" w:rsidRDefault="00222275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C735C" w:rsidRDefault="001C735C" w:rsidP="00222275">
      <w:pPr>
        <w:pStyle w:val="24"/>
      </w:pPr>
      <w:bookmarkStart w:id="23" w:name="_Toc430965599"/>
      <w:r w:rsidRPr="00222275">
        <w:rPr>
          <w:rFonts w:hint="eastAsia"/>
        </w:rPr>
        <w:t>애플리케이션</w:t>
      </w:r>
      <w:r w:rsidRPr="00222275">
        <w:rPr>
          <w:rFonts w:hint="eastAsia"/>
        </w:rPr>
        <w:t xml:space="preserve"> </w:t>
      </w:r>
      <w:r w:rsidRPr="00222275">
        <w:rPr>
          <w:rFonts w:hint="eastAsia"/>
        </w:rPr>
        <w:t>관리자</w:t>
      </w:r>
      <w:r w:rsidRPr="00222275">
        <w:t>(Application</w:t>
      </w:r>
      <w:r w:rsidRPr="00222275">
        <w:rPr>
          <w:rFonts w:hint="eastAsia"/>
        </w:rPr>
        <w:t xml:space="preserve"> </w:t>
      </w:r>
      <w:r w:rsidRPr="00222275">
        <w:t>Manager)</w:t>
      </w:r>
      <w:bookmarkEnd w:id="23"/>
    </w:p>
    <w:p w:rsidR="001C735C" w:rsidRPr="00222275" w:rsidRDefault="001C735C" w:rsidP="001C735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/>
          <w:lang w:val="en-US"/>
        </w:rPr>
        <w:t xml:space="preserve">IPTV </w:t>
      </w:r>
      <w:r w:rsidRPr="00222275">
        <w:rPr>
          <w:rFonts w:ascii="한양신명조" w:eastAsia="한양신명조" w:hAnsi="한양신명조" w:cs="굴림" w:hint="eastAsia"/>
          <w:lang w:val="en-US"/>
        </w:rPr>
        <w:t>미들웨어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플랫폼의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구성요소로서</w:t>
      </w:r>
      <w:r w:rsidRPr="00222275">
        <w:rPr>
          <w:rFonts w:ascii="한양신명조" w:eastAsia="한양신명조" w:hAnsi="한양신명조" w:cs="굴림"/>
          <w:lang w:val="en-US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애플리케이션의</w:t>
      </w:r>
      <w:r w:rsidR="00222275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라이프사이클을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관리한다</w:t>
      </w:r>
      <w:r w:rsidRPr="00222275">
        <w:rPr>
          <w:rFonts w:ascii="한양신명조" w:eastAsia="한양신명조" w:hAnsi="한양신명조" w:cs="굴림"/>
          <w:lang w:val="en-US"/>
        </w:rPr>
        <w:t>.</w:t>
      </w:r>
    </w:p>
    <w:p w:rsidR="001C735C" w:rsidRPr="00222275" w:rsidRDefault="001C735C" w:rsidP="001C735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C735C" w:rsidRDefault="001C735C" w:rsidP="00222275">
      <w:pPr>
        <w:pStyle w:val="24"/>
      </w:pPr>
      <w:bookmarkStart w:id="24" w:name="_Toc430965600"/>
      <w:r w:rsidRPr="00222275">
        <w:rPr>
          <w:rFonts w:hint="eastAsia"/>
        </w:rPr>
        <w:t>애플리케이션</w:t>
      </w:r>
      <w:r w:rsidRPr="00222275">
        <w:t xml:space="preserve"> </w:t>
      </w:r>
      <w:r w:rsidRPr="00222275">
        <w:rPr>
          <w:rFonts w:hint="eastAsia"/>
        </w:rPr>
        <w:t>정보</w:t>
      </w:r>
      <w:r w:rsidRPr="00222275">
        <w:rPr>
          <w:rFonts w:hint="eastAsia"/>
        </w:rPr>
        <w:t xml:space="preserve"> </w:t>
      </w:r>
      <w:r w:rsidRPr="00222275">
        <w:rPr>
          <w:rFonts w:hint="eastAsia"/>
        </w:rPr>
        <w:t>테이블</w:t>
      </w:r>
      <w:r w:rsidRPr="00222275">
        <w:t>(AIT:</w:t>
      </w:r>
      <w:r w:rsidRPr="00222275">
        <w:rPr>
          <w:rFonts w:hint="eastAsia"/>
        </w:rPr>
        <w:t xml:space="preserve"> </w:t>
      </w:r>
      <w:r w:rsidRPr="00222275">
        <w:t>Application</w:t>
      </w:r>
      <w:r w:rsidRPr="00222275">
        <w:rPr>
          <w:rFonts w:hint="eastAsia"/>
        </w:rPr>
        <w:t xml:space="preserve"> </w:t>
      </w:r>
      <w:r w:rsidRPr="00222275">
        <w:t>Information Table)</w:t>
      </w:r>
      <w:bookmarkEnd w:id="24"/>
    </w:p>
    <w:p w:rsidR="001C735C" w:rsidRDefault="00222275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실행에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필요한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시그널링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정보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제공</w:t>
      </w:r>
    </w:p>
    <w:p w:rsidR="001C735C" w:rsidRDefault="001C735C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C735C" w:rsidRDefault="00222275" w:rsidP="00222275">
      <w:pPr>
        <w:pStyle w:val="24"/>
      </w:pPr>
      <w:bookmarkStart w:id="25" w:name="_Toc430965601"/>
      <w:r w:rsidRPr="00222275">
        <w:rPr>
          <w:rFonts w:hint="eastAsia"/>
        </w:rPr>
        <w:t>응용</w:t>
      </w:r>
      <w:r w:rsidRPr="00222275">
        <w:t xml:space="preserve"> </w:t>
      </w:r>
      <w:r w:rsidRPr="00222275">
        <w:rPr>
          <w:rFonts w:hint="eastAsia"/>
        </w:rPr>
        <w:t>프로그램</w:t>
      </w:r>
      <w:r w:rsidRPr="00222275">
        <w:rPr>
          <w:rFonts w:hint="eastAsia"/>
        </w:rPr>
        <w:t xml:space="preserve"> </w:t>
      </w:r>
      <w:r w:rsidRPr="00222275">
        <w:rPr>
          <w:rFonts w:hint="eastAsia"/>
        </w:rPr>
        <w:t>인터페이스</w:t>
      </w:r>
      <w:r w:rsidRPr="00222275">
        <w:t>(API:</w:t>
      </w:r>
      <w:r w:rsidRPr="00222275">
        <w:rPr>
          <w:rFonts w:hint="eastAsia"/>
        </w:rPr>
        <w:t xml:space="preserve"> </w:t>
      </w:r>
      <w:r w:rsidRPr="00222275">
        <w:t>Application Program</w:t>
      </w:r>
      <w:r w:rsidRPr="00222275">
        <w:rPr>
          <w:rFonts w:hint="eastAsia"/>
        </w:rPr>
        <w:t xml:space="preserve"> </w:t>
      </w:r>
      <w:r w:rsidRPr="00222275">
        <w:t>Interface)</w:t>
      </w:r>
      <w:bookmarkEnd w:id="25"/>
    </w:p>
    <w:p w:rsidR="001C735C" w:rsidRP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 w:hint="eastAsia"/>
          <w:lang w:val="en-US"/>
        </w:rPr>
        <w:t>애플리케이션층과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미들웨어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시스템층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사이에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존재하며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미들웨어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시스템의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캡슐화와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미들웨어상에서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실행하는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애플리케이션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개발을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용이하게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하는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소프트웨어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라이브러리의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집합</w:t>
      </w:r>
      <w:r w:rsidRPr="00222275">
        <w:rPr>
          <w:rFonts w:ascii="한양신명조" w:eastAsia="한양신명조" w:hAnsi="한양신명조" w:cs="굴림"/>
          <w:lang w:val="en-US"/>
        </w:rPr>
        <w:t>.</w:t>
      </w:r>
    </w:p>
    <w:p w:rsidR="00222275" w:rsidRP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Default="00222275" w:rsidP="00222275">
      <w:pPr>
        <w:pStyle w:val="24"/>
      </w:pPr>
      <w:bookmarkStart w:id="26" w:name="_Toc430965602"/>
      <w:r w:rsidRPr="00222275">
        <w:rPr>
          <w:rFonts w:hint="eastAsia"/>
        </w:rPr>
        <w:t>전자</w:t>
      </w:r>
      <w:r w:rsidRPr="00222275">
        <w:rPr>
          <w:rFonts w:hint="eastAsia"/>
        </w:rPr>
        <w:t xml:space="preserve"> </w:t>
      </w:r>
      <w:r w:rsidRPr="00222275">
        <w:rPr>
          <w:rFonts w:hint="eastAsia"/>
        </w:rPr>
        <w:t>프로그램안내</w:t>
      </w:r>
      <w:r w:rsidRPr="00222275">
        <w:t>(EPG:</w:t>
      </w:r>
      <w:r w:rsidRPr="00222275">
        <w:rPr>
          <w:rFonts w:hint="eastAsia"/>
        </w:rPr>
        <w:t xml:space="preserve"> </w:t>
      </w:r>
      <w:r w:rsidRPr="00222275">
        <w:t>Electronic Program</w:t>
      </w:r>
      <w:r w:rsidRPr="00222275">
        <w:rPr>
          <w:rFonts w:hint="eastAsia"/>
        </w:rPr>
        <w:t xml:space="preserve"> </w:t>
      </w:r>
      <w:r w:rsidRPr="00222275">
        <w:t>Guide)</w:t>
      </w:r>
      <w:bookmarkEnd w:id="26"/>
    </w:p>
    <w:p w:rsidR="001C735C" w:rsidRP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 w:hint="eastAsia"/>
          <w:lang w:val="en-US"/>
        </w:rPr>
        <w:t>시청자의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시청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편의를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제공하기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위하여</w:t>
      </w:r>
      <w:r w:rsidRPr="00222275">
        <w:rPr>
          <w:rFonts w:ascii="한양신명조" w:eastAsia="한양신명조" w:hAnsi="한양신명조" w:cs="굴림"/>
          <w:lang w:val="en-US"/>
        </w:rPr>
        <w:t xml:space="preserve"> TV </w:t>
      </w:r>
      <w:r w:rsidRPr="00222275">
        <w:rPr>
          <w:rFonts w:ascii="한양신명조" w:eastAsia="한양신명조" w:hAnsi="한양신명조" w:cs="굴림" w:hint="eastAsia"/>
          <w:lang w:val="en-US"/>
        </w:rPr>
        <w:t>화면에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표시하는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프로그램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편성표</w:t>
      </w:r>
    </w:p>
    <w:p w:rsidR="00222275" w:rsidRP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Pr="00222275" w:rsidRDefault="00222275" w:rsidP="00222275">
      <w:pPr>
        <w:pStyle w:val="24"/>
      </w:pPr>
      <w:bookmarkStart w:id="27" w:name="_Toc430965603"/>
      <w:r w:rsidRPr="00222275">
        <w:rPr>
          <w:rFonts w:hint="eastAsia"/>
        </w:rPr>
        <w:t>주문형</w:t>
      </w:r>
      <w:r w:rsidRPr="00222275">
        <w:t xml:space="preserve"> </w:t>
      </w:r>
      <w:r w:rsidRPr="00222275">
        <w:rPr>
          <w:rFonts w:hint="eastAsia"/>
        </w:rPr>
        <w:t>비디오</w:t>
      </w:r>
      <w:r w:rsidRPr="00222275">
        <w:t>(VoD:</w:t>
      </w:r>
      <w:r w:rsidRPr="00222275">
        <w:rPr>
          <w:rFonts w:hint="eastAsia"/>
        </w:rPr>
        <w:t xml:space="preserve"> </w:t>
      </w:r>
      <w:r w:rsidRPr="00222275">
        <w:t>Video-on-Demand)</w:t>
      </w:r>
      <w:bookmarkEnd w:id="27"/>
    </w:p>
    <w:p w:rsidR="00222275" w:rsidRP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 w:hint="eastAsia"/>
          <w:lang w:val="en-US"/>
        </w:rPr>
        <w:t>주문형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서비스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또는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주문형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콘텐츠</w:t>
      </w:r>
      <w:r w:rsidRPr="00222275">
        <w:rPr>
          <w:rFonts w:ascii="한양신명조" w:eastAsia="한양신명조" w:hAnsi="한양신명조" w:cs="굴림"/>
          <w:lang w:val="en-US"/>
        </w:rPr>
        <w:t>(CoD: Contents on Demand)</w:t>
      </w:r>
      <w:r w:rsidRPr="00222275">
        <w:rPr>
          <w:rFonts w:ascii="한양신명조" w:eastAsia="한양신명조" w:hAnsi="한양신명조" w:cs="굴림" w:hint="eastAsia"/>
          <w:lang w:val="en-US"/>
        </w:rPr>
        <w:t>라고도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함</w:t>
      </w:r>
      <w:r w:rsidRPr="00222275">
        <w:rPr>
          <w:rFonts w:ascii="한양신명조" w:eastAsia="한양신명조" w:hAnsi="한양신명조" w:cs="굴림"/>
          <w:lang w:val="en-US"/>
        </w:rPr>
        <w:t xml:space="preserve">. </w:t>
      </w:r>
      <w:r w:rsidRPr="00222275">
        <w:rPr>
          <w:rFonts w:ascii="한양신명조" w:eastAsia="한양신명조" w:hAnsi="한양신명조" w:cs="굴림" w:hint="eastAsia"/>
          <w:lang w:val="en-US"/>
        </w:rPr>
        <w:t>등록된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사용자는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언제든지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원하는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시간에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콘텐츠를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시청할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있도록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하는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서비스</w:t>
      </w:r>
      <w:r w:rsidRPr="00222275">
        <w:rPr>
          <w:rFonts w:ascii="한양신명조" w:eastAsia="한양신명조" w:hAnsi="한양신명조" w:cs="굴림"/>
          <w:lang w:val="en-US"/>
        </w:rPr>
        <w:t xml:space="preserve">. </w:t>
      </w:r>
      <w:r w:rsidRPr="00222275">
        <w:rPr>
          <w:rFonts w:ascii="한양신명조" w:eastAsia="한양신명조" w:hAnsi="한양신명조" w:cs="굴림" w:hint="eastAsia"/>
          <w:lang w:val="en-US"/>
        </w:rPr>
        <w:t>콘텐츠가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서비스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제공자의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주문형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비디오</w:t>
      </w:r>
      <w:r w:rsidRPr="00222275">
        <w:rPr>
          <w:rFonts w:ascii="한양신명조" w:eastAsia="한양신명조" w:hAnsi="한양신명조" w:cs="굴림"/>
          <w:lang w:val="en-US"/>
        </w:rPr>
        <w:t>(VoD)</w:t>
      </w:r>
      <w:r w:rsidRPr="00222275">
        <w:rPr>
          <w:rFonts w:ascii="한양신명조" w:eastAsia="한양신명조" w:hAnsi="한양신명조" w:cs="굴림" w:hint="eastAsia"/>
          <w:lang w:val="en-US"/>
        </w:rPr>
        <w:t>서버에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저장되어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있음을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가정한다</w:t>
      </w:r>
      <w:r w:rsidRPr="00222275">
        <w:rPr>
          <w:rFonts w:ascii="한양신명조" w:eastAsia="한양신명조" w:hAnsi="한양신명조" w:cs="굴림"/>
          <w:lang w:val="en-US"/>
        </w:rPr>
        <w:t xml:space="preserve">. </w:t>
      </w:r>
      <w:r w:rsidRPr="00222275">
        <w:rPr>
          <w:rFonts w:ascii="한양신명조" w:eastAsia="한양신명조" w:hAnsi="한양신명조" w:cs="굴림" w:hint="eastAsia"/>
          <w:lang w:val="en-US"/>
        </w:rPr>
        <w:t>사용자는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정지</w:t>
      </w:r>
      <w:r w:rsidRPr="00222275">
        <w:rPr>
          <w:rFonts w:ascii="한양신명조" w:eastAsia="한양신명조" w:hAnsi="한양신명조" w:cs="굴림"/>
          <w:lang w:val="en-US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재생</w:t>
      </w:r>
      <w:r w:rsidRPr="00222275">
        <w:rPr>
          <w:rFonts w:ascii="한양신명조" w:eastAsia="한양신명조" w:hAnsi="한양신명조" w:cs="굴림"/>
          <w:lang w:val="en-US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되감기</w:t>
      </w:r>
      <w:r w:rsidRPr="00222275">
        <w:rPr>
          <w:rFonts w:ascii="한양신명조" w:eastAsia="한양신명조" w:hAnsi="한양신명조" w:cs="굴림"/>
          <w:lang w:val="en-US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빨리감기</w:t>
      </w:r>
      <w:r w:rsidRPr="00222275">
        <w:rPr>
          <w:rFonts w:ascii="한양신명조" w:eastAsia="한양신명조" w:hAnsi="한양신명조" w:cs="굴림"/>
          <w:lang w:val="en-US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타임쉬프트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등의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기능을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사용할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있음</w:t>
      </w:r>
    </w:p>
    <w:p w:rsidR="00222275" w:rsidRP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Pr="00222275" w:rsidRDefault="00222275" w:rsidP="00222275">
      <w:pPr>
        <w:pStyle w:val="24"/>
      </w:pPr>
      <w:bookmarkStart w:id="28" w:name="_Toc430965604"/>
      <w:r w:rsidRPr="00222275">
        <w:rPr>
          <w:rFonts w:hint="eastAsia"/>
        </w:rPr>
        <w:t>콘텐츠</w:t>
      </w:r>
      <w:bookmarkEnd w:id="28"/>
    </w:p>
    <w:p w:rsidR="00222275" w:rsidRP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 w:hint="eastAsia"/>
          <w:lang w:val="en-US"/>
        </w:rPr>
        <w:t>하나의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서비스에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사용된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비디오</w:t>
      </w:r>
      <w:r w:rsidRPr="00222275">
        <w:rPr>
          <w:rFonts w:ascii="한양신명조" w:eastAsia="한양신명조" w:hAnsi="한양신명조" w:cs="굴림"/>
          <w:lang w:val="en-US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오디오</w:t>
      </w:r>
      <w:r w:rsidRPr="00222275">
        <w:rPr>
          <w:rFonts w:ascii="한양신명조" w:eastAsia="한양신명조" w:hAnsi="한양신명조" w:cs="굴림"/>
          <w:lang w:val="en-US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그래픽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등과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같은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소재</w:t>
      </w:r>
      <w:r w:rsidRPr="00222275">
        <w:rPr>
          <w:rFonts w:ascii="한양신명조" w:eastAsia="한양신명조" w:hAnsi="한양신명조" w:cs="굴림"/>
          <w:lang w:val="en-US"/>
        </w:rPr>
        <w:t xml:space="preserve">. </w:t>
      </w:r>
      <w:r w:rsidRPr="00222275">
        <w:rPr>
          <w:rFonts w:ascii="한양신명조" w:eastAsia="한양신명조" w:hAnsi="한양신명조" w:cs="굴림" w:hint="eastAsia"/>
          <w:lang w:val="en-US"/>
        </w:rPr>
        <w:t>때로는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데이터와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포함하기도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한다</w:t>
      </w:r>
      <w:r w:rsidRPr="00222275">
        <w:rPr>
          <w:rFonts w:ascii="한양신명조" w:eastAsia="한양신명조" w:hAnsi="한양신명조" w:cs="굴림"/>
          <w:lang w:val="en-US"/>
        </w:rPr>
        <w:t>.</w:t>
      </w:r>
    </w:p>
    <w:p w:rsidR="00222275" w:rsidRP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Default="00222275" w:rsidP="00222275">
      <w:pPr>
        <w:pStyle w:val="24"/>
      </w:pPr>
      <w:bookmarkStart w:id="29" w:name="_Toc430965605"/>
      <w:r w:rsidRPr="00222275">
        <w:rPr>
          <w:rFonts w:hint="eastAsia"/>
        </w:rPr>
        <w:t>타임시프트</w:t>
      </w:r>
      <w:r w:rsidRPr="00222275">
        <w:t xml:space="preserve"> (Time-Shifting)</w:t>
      </w:r>
      <w:bookmarkEnd w:id="29"/>
    </w:p>
    <w:p w:rsidR="001C735C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 w:hint="eastAsia"/>
          <w:lang w:val="en-US"/>
        </w:rPr>
        <w:t>본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방송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시간이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아닌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시간에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시청할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목적으로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콘텐츠를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녹화하는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행위</w:t>
      </w:r>
    </w:p>
    <w:p w:rsidR="001C735C" w:rsidRPr="00222275" w:rsidRDefault="001C735C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C735C" w:rsidRDefault="00222275" w:rsidP="00222275">
      <w:pPr>
        <w:pStyle w:val="24"/>
      </w:pPr>
      <w:bookmarkStart w:id="30" w:name="_Toc430965606"/>
      <w:r w:rsidRPr="00222275">
        <w:rPr>
          <w:rFonts w:hint="eastAsia"/>
        </w:rPr>
        <w:t>통신</w:t>
      </w:r>
      <w:r w:rsidRPr="00222275">
        <w:t xml:space="preserve"> </w:t>
      </w:r>
      <w:r w:rsidRPr="00222275">
        <w:rPr>
          <w:rFonts w:hint="eastAsia"/>
        </w:rPr>
        <w:t>채널</w:t>
      </w:r>
      <w:bookmarkEnd w:id="30"/>
    </w:p>
    <w:p w:rsidR="001C735C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 w:hint="eastAsia"/>
          <w:lang w:val="en-US"/>
        </w:rPr>
        <w:t>인터렉션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채널</w:t>
      </w:r>
      <w:r w:rsidRPr="00222275">
        <w:rPr>
          <w:rFonts w:ascii="한양신명조" w:eastAsia="한양신명조" w:hAnsi="한양신명조" w:cs="굴림"/>
          <w:lang w:val="en-US"/>
        </w:rPr>
        <w:t xml:space="preserve">(Interaction Channel) </w:t>
      </w:r>
      <w:r w:rsidRPr="00222275">
        <w:rPr>
          <w:rFonts w:ascii="한양신명조" w:eastAsia="한양신명조" w:hAnsi="한양신명조" w:cs="굴림" w:hint="eastAsia"/>
          <w:lang w:val="en-US"/>
        </w:rPr>
        <w:t>또는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리턴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채널</w:t>
      </w:r>
      <w:r w:rsidRPr="00222275">
        <w:rPr>
          <w:rFonts w:ascii="한양신명조" w:eastAsia="한양신명조" w:hAnsi="한양신명조" w:cs="굴림"/>
          <w:lang w:val="en-US"/>
        </w:rPr>
        <w:t>(Return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/>
          <w:lang w:val="en-US"/>
        </w:rPr>
        <w:t>Channel)</w:t>
      </w:r>
      <w:r w:rsidRPr="00222275">
        <w:rPr>
          <w:rFonts w:ascii="한양신명조" w:eastAsia="한양신명조" w:hAnsi="한양신명조" w:cs="굴림" w:hint="eastAsia"/>
          <w:lang w:val="en-US"/>
        </w:rPr>
        <w:t>이라고도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하며</w:t>
      </w:r>
      <w:r w:rsidRPr="00222275">
        <w:rPr>
          <w:rFonts w:ascii="한양신명조" w:eastAsia="한양신명조" w:hAnsi="한양신명조" w:cs="굴림"/>
          <w:lang w:val="en-US"/>
        </w:rPr>
        <w:t xml:space="preserve">, IPTV </w:t>
      </w:r>
      <w:r w:rsidRPr="00222275">
        <w:rPr>
          <w:rFonts w:ascii="한양신명조" w:eastAsia="한양신명조" w:hAnsi="한양신명조" w:cs="굴림" w:hint="eastAsia"/>
          <w:lang w:val="en-US"/>
        </w:rPr>
        <w:t>수신기와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원격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서버간의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통신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메커니즘을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지칭</w:t>
      </w:r>
    </w:p>
    <w:p w:rsidR="001C735C" w:rsidRDefault="00222275" w:rsidP="00222275">
      <w:pPr>
        <w:pStyle w:val="24"/>
      </w:pPr>
      <w:bookmarkStart w:id="31" w:name="_Toc430965607"/>
      <w:r w:rsidRPr="00222275">
        <w:t>ACAP</w:t>
      </w:r>
      <w:bookmarkEnd w:id="31"/>
    </w:p>
    <w:p w:rsidR="001C735C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/>
          <w:lang w:val="en-US"/>
        </w:rPr>
        <w:t>Advanced Common Application Platform</w:t>
      </w:r>
      <w:r w:rsidRPr="00222275">
        <w:rPr>
          <w:rFonts w:ascii="한양신명조" w:eastAsia="한양신명조" w:hAnsi="한양신명조" w:cs="굴림" w:hint="eastAsia"/>
          <w:lang w:val="en-US"/>
        </w:rPr>
        <w:t>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약어로</w:t>
      </w:r>
      <w:r w:rsidRPr="00222275">
        <w:rPr>
          <w:rFonts w:ascii="한양신명조" w:eastAsia="한양신명조" w:hAnsi="한양신명조" w:cs="굴림"/>
          <w:lang w:val="en-US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미국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/>
          <w:lang w:val="en-US"/>
        </w:rPr>
        <w:t>ATSC</w:t>
      </w:r>
      <w:r w:rsidRPr="00222275">
        <w:rPr>
          <w:rFonts w:ascii="한양신명조" w:eastAsia="한양신명조" w:hAnsi="한양신명조" w:cs="굴림" w:hint="eastAsia"/>
          <w:lang w:val="en-US"/>
        </w:rPr>
        <w:t>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지상파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데이터방송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미들웨어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표준</w:t>
      </w:r>
      <w:r w:rsidRPr="00222275">
        <w:rPr>
          <w:rFonts w:ascii="한양신명조" w:eastAsia="한양신명조" w:hAnsi="한양신명조" w:cs="굴림"/>
          <w:lang w:val="en-US"/>
        </w:rPr>
        <w:t xml:space="preserve">. </w:t>
      </w:r>
      <w:r w:rsidRPr="00222275">
        <w:rPr>
          <w:rFonts w:ascii="한양신명조" w:eastAsia="한양신명조" w:hAnsi="한양신명조" w:cs="굴림" w:hint="eastAsia"/>
          <w:lang w:val="en-US"/>
        </w:rPr>
        <w:t>국내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지상파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데이터방송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표준의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참조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표준</w:t>
      </w:r>
    </w:p>
    <w:p w:rsidR="001C735C" w:rsidRPr="00222275" w:rsidRDefault="001C735C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Default="00222275" w:rsidP="00222275">
      <w:pPr>
        <w:pStyle w:val="24"/>
      </w:pPr>
      <w:bookmarkStart w:id="32" w:name="_Toc430965608"/>
      <w:r w:rsidRPr="00222275">
        <w:t>ACAP-J</w:t>
      </w:r>
      <w:bookmarkEnd w:id="32"/>
    </w:p>
    <w:p w:rsidR="00222275" w:rsidRDefault="00222275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/>
          <w:lang w:val="en-US"/>
        </w:rPr>
        <w:t>ACAP-J</w:t>
      </w:r>
      <w:r w:rsidRPr="00222275">
        <w:rPr>
          <w:rFonts w:ascii="한양신명조" w:eastAsia="한양신명조" w:hAnsi="한양신명조" w:cs="굴림" w:hint="eastAsia"/>
          <w:lang w:val="en-US"/>
        </w:rPr>
        <w:t>는</w:t>
      </w:r>
      <w:r w:rsidRPr="00222275">
        <w:rPr>
          <w:rFonts w:ascii="한양신명조" w:eastAsia="한양신명조" w:hAnsi="한양신명조" w:cs="굴림"/>
          <w:lang w:val="en-US"/>
        </w:rPr>
        <w:t xml:space="preserve"> ATSC ACAP</w:t>
      </w:r>
      <w:r w:rsidRPr="00222275">
        <w:rPr>
          <w:rFonts w:ascii="한양신명조" w:eastAsia="한양신명조" w:hAnsi="한양신명조" w:cs="굴림" w:hint="eastAsia"/>
          <w:lang w:val="en-US"/>
        </w:rPr>
        <w:t>에서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정의한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자바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플랫폼을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지칭한다</w:t>
      </w:r>
      <w:r w:rsidRPr="00222275">
        <w:rPr>
          <w:rFonts w:ascii="한양신명조" w:eastAsia="한양신명조" w:hAnsi="한양신명조" w:cs="굴림"/>
          <w:lang w:val="en-US"/>
        </w:rPr>
        <w:t>.</w:t>
      </w:r>
    </w:p>
    <w:p w:rsidR="00222275" w:rsidRPr="00402A11" w:rsidRDefault="00222275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Default="00222275" w:rsidP="00222275">
      <w:pPr>
        <w:pStyle w:val="24"/>
      </w:pPr>
      <w:bookmarkStart w:id="33" w:name="_Toc430965609"/>
      <w:r w:rsidRPr="00222275">
        <w:t>ACAP-J API</w:t>
      </w:r>
      <w:bookmarkEnd w:id="33"/>
    </w:p>
    <w:p w:rsid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/>
          <w:lang w:val="en-US"/>
        </w:rPr>
        <w:t>ACAP-J API</w:t>
      </w:r>
      <w:r w:rsidRPr="00222275">
        <w:rPr>
          <w:rFonts w:ascii="한양신명조" w:eastAsia="한양신명조" w:hAnsi="한양신명조" w:cs="굴림" w:hint="eastAsia"/>
          <w:lang w:val="en-US"/>
        </w:rPr>
        <w:t>는</w:t>
      </w:r>
      <w:r w:rsidRPr="00222275">
        <w:rPr>
          <w:rFonts w:ascii="한양신명조" w:eastAsia="한양신명조" w:hAnsi="한양신명조" w:cs="굴림"/>
          <w:lang w:val="en-US"/>
        </w:rPr>
        <w:t xml:space="preserve"> ATSC ACAP</w:t>
      </w:r>
      <w:r w:rsidRPr="00222275">
        <w:rPr>
          <w:rFonts w:ascii="한양신명조" w:eastAsia="한양신명조" w:hAnsi="한양신명조" w:cs="굴림" w:hint="eastAsia"/>
          <w:lang w:val="en-US"/>
        </w:rPr>
        <w:t>에서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정의한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자바</w:t>
      </w:r>
      <w:r w:rsidRPr="00222275">
        <w:rPr>
          <w:rFonts w:ascii="한양신명조" w:eastAsia="한양신명조" w:hAnsi="한양신명조" w:cs="굴림"/>
          <w:lang w:val="en-US"/>
        </w:rPr>
        <w:t xml:space="preserve"> API</w:t>
      </w:r>
      <w:r w:rsidRPr="00222275">
        <w:rPr>
          <w:rFonts w:ascii="한양신명조" w:eastAsia="한양신명조" w:hAnsi="한양신명조" w:cs="굴림" w:hint="eastAsia"/>
          <w:lang w:val="en-US"/>
        </w:rPr>
        <w:t>를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지칭한다</w:t>
      </w:r>
      <w:r w:rsidRPr="00222275">
        <w:rPr>
          <w:rFonts w:ascii="한양신명조" w:eastAsia="한양신명조" w:hAnsi="한양신명조" w:cs="굴림"/>
          <w:lang w:val="en-US"/>
        </w:rPr>
        <w:t>.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지상파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데이터방송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표준에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포함된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대부분의</w:t>
      </w:r>
      <w:r w:rsidRPr="00222275">
        <w:rPr>
          <w:rFonts w:ascii="한양신명조" w:eastAsia="한양신명조" w:hAnsi="한양신명조" w:cs="굴림"/>
          <w:lang w:val="en-US"/>
        </w:rPr>
        <w:t xml:space="preserve"> ACAP-J API</w:t>
      </w:r>
      <w:r w:rsidRPr="00222275">
        <w:rPr>
          <w:rFonts w:ascii="한양신명조" w:eastAsia="한양신명조" w:hAnsi="한양신명조" w:cs="굴림" w:hint="eastAsia"/>
          <w:lang w:val="en-US"/>
        </w:rPr>
        <w:t>는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/>
          <w:lang w:val="en-US"/>
        </w:rPr>
        <w:t xml:space="preserve">IPTV </w:t>
      </w:r>
      <w:r w:rsidRPr="00222275">
        <w:rPr>
          <w:rFonts w:ascii="한양신명조" w:eastAsia="한양신명조" w:hAnsi="한양신명조" w:cs="굴림" w:hint="eastAsia"/>
          <w:lang w:val="en-US"/>
        </w:rPr>
        <w:t>미들웨어의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자바</w:t>
      </w:r>
      <w:r w:rsidRPr="00222275">
        <w:rPr>
          <w:rFonts w:ascii="한양신명조" w:eastAsia="한양신명조" w:hAnsi="한양신명조" w:cs="굴림"/>
          <w:lang w:val="en-US"/>
        </w:rPr>
        <w:t xml:space="preserve"> API</w:t>
      </w:r>
      <w:r w:rsidRPr="00222275">
        <w:rPr>
          <w:rFonts w:ascii="한양신명조" w:eastAsia="한양신명조" w:hAnsi="한양신명조" w:cs="굴림" w:hint="eastAsia"/>
          <w:lang w:val="en-US"/>
        </w:rPr>
        <w:t>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포함</w:t>
      </w:r>
    </w:p>
    <w:p w:rsidR="00222275" w:rsidRPr="00402A11" w:rsidRDefault="00222275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Default="00222275" w:rsidP="00222275">
      <w:pPr>
        <w:pStyle w:val="24"/>
      </w:pPr>
      <w:bookmarkStart w:id="34" w:name="_Toc430965610"/>
      <w:r w:rsidRPr="00222275">
        <w:t>ATSC</w:t>
      </w:r>
      <w:bookmarkEnd w:id="34"/>
    </w:p>
    <w:p w:rsidR="00222275" w:rsidRP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/>
          <w:lang w:val="en-US"/>
        </w:rPr>
        <w:t xml:space="preserve">Advanced Television System Committee </w:t>
      </w:r>
      <w:r w:rsidRPr="00222275">
        <w:rPr>
          <w:rFonts w:ascii="한양신명조" w:eastAsia="한양신명조" w:hAnsi="한양신명조" w:cs="굴림" w:hint="eastAsia"/>
          <w:lang w:val="en-US"/>
        </w:rPr>
        <w:t>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약어로</w:t>
      </w:r>
      <w:r w:rsidRPr="00222275">
        <w:rPr>
          <w:rFonts w:ascii="한양신명조" w:eastAsia="한양신명조" w:hAnsi="한양신명조" w:cs="굴림"/>
          <w:lang w:val="en-US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미국의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차세대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디지털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지상파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텔레비전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방식을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심의하기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위해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설치된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위원회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또는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규격</w:t>
      </w:r>
    </w:p>
    <w:p w:rsidR="00222275" w:rsidRPr="00402A11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Pr="00222275" w:rsidRDefault="00222275" w:rsidP="00222275">
      <w:pPr>
        <w:pStyle w:val="24"/>
      </w:pPr>
      <w:bookmarkStart w:id="35" w:name="_Toc430965611"/>
      <w:r w:rsidRPr="00222275">
        <w:t>DSM-CC</w:t>
      </w:r>
      <w:bookmarkEnd w:id="35"/>
    </w:p>
    <w:p w:rsidR="00222275" w:rsidRP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/>
          <w:lang w:val="en-US"/>
        </w:rPr>
        <w:t>Digital Storage Media</w:t>
      </w:r>
      <w:r w:rsidRPr="00222275">
        <w:rPr>
          <w:rFonts w:ascii="한양신명조" w:eastAsia="한양신명조" w:hAnsi="한양신명조" w:cs="굴림" w:hint="eastAsia"/>
          <w:lang w:val="en-US"/>
        </w:rPr>
        <w:t>–</w:t>
      </w:r>
      <w:r w:rsidRPr="00222275">
        <w:rPr>
          <w:rFonts w:ascii="한양신명조" w:eastAsia="한양신명조" w:hAnsi="한양신명조" w:cs="굴림"/>
          <w:lang w:val="en-US"/>
        </w:rPr>
        <w:t>Command and Control</w:t>
      </w:r>
      <w:r w:rsidRPr="00222275">
        <w:rPr>
          <w:rFonts w:ascii="한양신명조" w:eastAsia="한양신명조" w:hAnsi="한양신명조" w:cs="굴림" w:hint="eastAsia"/>
          <w:lang w:val="en-US"/>
        </w:rPr>
        <w:t>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약어로</w:t>
      </w:r>
      <w:r w:rsidRPr="00222275">
        <w:rPr>
          <w:rFonts w:ascii="한양신명조" w:eastAsia="한양신명조" w:hAnsi="한양신명조" w:cs="굴림"/>
          <w:lang w:val="en-US"/>
        </w:rPr>
        <w:t>,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디지털정보를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저장하고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이를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전송할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있는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기기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즉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디지털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저장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매체</w:t>
      </w:r>
      <w:r w:rsidRPr="00222275">
        <w:rPr>
          <w:rFonts w:ascii="한양신명조" w:eastAsia="한양신명조" w:hAnsi="한양신명조" w:cs="굴림"/>
          <w:lang w:val="en-US"/>
        </w:rPr>
        <w:t>(DSM)</w:t>
      </w:r>
      <w:r w:rsidRPr="00222275">
        <w:rPr>
          <w:rFonts w:ascii="한양신명조" w:eastAsia="한양신명조" w:hAnsi="한양신명조" w:cs="굴림" w:hint="eastAsia"/>
          <w:lang w:val="en-US"/>
        </w:rPr>
        <w:t>를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명령하고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제어하기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위한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프로토콜</w:t>
      </w:r>
      <w:r w:rsidRPr="00222275">
        <w:rPr>
          <w:rFonts w:ascii="한양신명조" w:eastAsia="한양신명조" w:hAnsi="한양신명조" w:cs="굴림"/>
          <w:lang w:val="en-US"/>
        </w:rPr>
        <w:t xml:space="preserve">. </w:t>
      </w:r>
      <w:r w:rsidRPr="00222275">
        <w:rPr>
          <w:rFonts w:ascii="한양신명조" w:eastAsia="한양신명조" w:hAnsi="한양신명조" w:cs="굴림" w:hint="eastAsia"/>
          <w:lang w:val="en-US"/>
        </w:rPr>
        <w:t>특정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/>
          <w:lang w:val="en-US"/>
        </w:rPr>
        <w:t>DSM</w:t>
      </w:r>
      <w:r w:rsidRPr="00222275">
        <w:rPr>
          <w:rFonts w:ascii="한양신명조" w:eastAsia="한양신명조" w:hAnsi="한양신명조" w:cs="굴림" w:hint="eastAsia"/>
          <w:lang w:val="en-US"/>
        </w:rPr>
        <w:t>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관계없는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제어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명령을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위해</w:t>
      </w:r>
      <w:r w:rsidRPr="00222275">
        <w:rPr>
          <w:rFonts w:ascii="한양신명조" w:eastAsia="한양신명조" w:hAnsi="한양신명조" w:cs="굴림"/>
          <w:lang w:val="en-US"/>
        </w:rPr>
        <w:t xml:space="preserve"> ITU-T Rec. H.222 </w:t>
      </w:r>
      <w:r w:rsidRPr="00222275">
        <w:rPr>
          <w:rFonts w:ascii="한양신명조" w:eastAsia="한양신명조" w:hAnsi="한양신명조" w:cs="굴림" w:hint="eastAsia"/>
          <w:lang w:val="en-US"/>
        </w:rPr>
        <w:t>및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/>
          <w:lang w:val="en-US"/>
        </w:rPr>
        <w:t>ISO/IEC JTC1 13818-1</w:t>
      </w:r>
      <w:r w:rsidRPr="00222275">
        <w:rPr>
          <w:rFonts w:ascii="한양신명조" w:eastAsia="한양신명조" w:hAnsi="한양신명조" w:cs="굴림" w:hint="eastAsia"/>
          <w:lang w:val="en-US"/>
        </w:rPr>
        <w:t>에서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비트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흐름을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제어하는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기능과</w:t>
      </w:r>
    </w:p>
    <w:p w:rsid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 w:hint="eastAsia"/>
          <w:lang w:val="en-US"/>
        </w:rPr>
        <w:t>동작에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관한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표준을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마련하여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제공</w:t>
      </w:r>
    </w:p>
    <w:p w:rsidR="00222275" w:rsidRDefault="00222275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Default="00222275" w:rsidP="00222275">
      <w:pPr>
        <w:pStyle w:val="24"/>
      </w:pPr>
      <w:bookmarkStart w:id="36" w:name="_Toc430965612"/>
      <w:r w:rsidRPr="00222275">
        <w:t>DTVCC(Digital</w:t>
      </w:r>
      <w:r w:rsidRPr="00222275">
        <w:rPr>
          <w:rFonts w:hint="eastAsia"/>
        </w:rPr>
        <w:t xml:space="preserve"> </w:t>
      </w:r>
      <w:r w:rsidRPr="00222275">
        <w:t>Television Closed</w:t>
      </w:r>
      <w:r w:rsidRPr="00222275">
        <w:rPr>
          <w:rFonts w:hint="eastAsia"/>
        </w:rPr>
        <w:t xml:space="preserve"> </w:t>
      </w:r>
      <w:r w:rsidRPr="00222275">
        <w:t>Captioning)</w:t>
      </w:r>
      <w:bookmarkEnd w:id="36"/>
    </w:p>
    <w:p w:rsidR="00222275" w:rsidRP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/>
          <w:lang w:val="en-US"/>
        </w:rPr>
        <w:t xml:space="preserve">EIA/CEA-708-D </w:t>
      </w:r>
      <w:r w:rsidRPr="00222275">
        <w:rPr>
          <w:rFonts w:ascii="한양신명조" w:eastAsia="한양신명조" w:hAnsi="한양신명조" w:cs="굴림" w:hint="eastAsia"/>
          <w:lang w:val="en-US"/>
        </w:rPr>
        <w:t>규격에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따라</w:t>
      </w:r>
      <w:r w:rsidRPr="00222275">
        <w:rPr>
          <w:rFonts w:ascii="한양신명조" w:eastAsia="한양신명조" w:hAnsi="한양신명조" w:cs="굴림"/>
          <w:lang w:val="en-US"/>
        </w:rPr>
        <w:t xml:space="preserve"> MPEG-2 </w:t>
      </w:r>
      <w:r w:rsidRPr="00222275">
        <w:rPr>
          <w:rFonts w:ascii="한양신명조" w:eastAsia="한양신명조" w:hAnsi="한양신명조" w:cs="굴림" w:hint="eastAsia"/>
          <w:lang w:val="en-US"/>
        </w:rPr>
        <w:t>비트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스트림에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다중화된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자막이다</w:t>
      </w:r>
      <w:r w:rsidRPr="00222275">
        <w:rPr>
          <w:rFonts w:ascii="한양신명조" w:eastAsia="한양신명조" w:hAnsi="한양신명조" w:cs="굴림"/>
          <w:lang w:val="en-US"/>
        </w:rPr>
        <w:t>. DTVCC</w:t>
      </w:r>
      <w:r w:rsidRPr="00222275">
        <w:rPr>
          <w:rFonts w:ascii="한양신명조" w:eastAsia="한양신명조" w:hAnsi="한양신명조" w:cs="굴림" w:hint="eastAsia"/>
          <w:lang w:val="en-US"/>
        </w:rPr>
        <w:t>는</w:t>
      </w:r>
      <w:r w:rsidRPr="00222275">
        <w:rPr>
          <w:rFonts w:ascii="한양신명조" w:eastAsia="한양신명조" w:hAnsi="한양신명조" w:cs="굴림"/>
          <w:lang w:val="en-US"/>
        </w:rPr>
        <w:t xml:space="preserve">, NTSC </w:t>
      </w:r>
      <w:r w:rsidRPr="00222275">
        <w:rPr>
          <w:rFonts w:ascii="한양신명조" w:eastAsia="한양신명조" w:hAnsi="한양신명조" w:cs="굴림" w:hint="eastAsia"/>
          <w:lang w:val="en-US"/>
        </w:rPr>
        <w:t>자막방송과는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달리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논리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데이터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채널로서</w:t>
      </w:r>
      <w:r w:rsidRPr="00222275">
        <w:rPr>
          <w:rFonts w:ascii="한양신명조" w:eastAsia="한양신명조" w:hAnsi="한양신명조" w:cs="굴림"/>
          <w:lang w:val="en-US"/>
        </w:rPr>
        <w:t xml:space="preserve">, DTV </w:t>
      </w:r>
      <w:r w:rsidRPr="00222275">
        <w:rPr>
          <w:rFonts w:ascii="한양신명조" w:eastAsia="한양신명조" w:hAnsi="한양신명조" w:cs="굴림" w:hint="eastAsia"/>
          <w:lang w:val="en-US"/>
        </w:rPr>
        <w:t>디지털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비트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스트림을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통해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전송된다</w:t>
      </w:r>
      <w:r w:rsidRPr="00222275">
        <w:rPr>
          <w:rFonts w:ascii="한양신명조" w:eastAsia="한양신명조" w:hAnsi="한양신명조" w:cs="굴림"/>
          <w:lang w:val="en-US"/>
        </w:rPr>
        <w:t>.</w:t>
      </w:r>
    </w:p>
    <w:p w:rsid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 w:hint="eastAsia"/>
          <w:lang w:val="en-US"/>
        </w:rPr>
        <w:t>프로그램당</w:t>
      </w:r>
      <w:r w:rsidRPr="00222275">
        <w:rPr>
          <w:rFonts w:ascii="한양신명조" w:eastAsia="한양신명조" w:hAnsi="한양신명조" w:cs="굴림"/>
          <w:lang w:val="en-US"/>
        </w:rPr>
        <w:t xml:space="preserve"> 9600bps</w:t>
      </w:r>
      <w:r w:rsidRPr="00222275">
        <w:rPr>
          <w:rFonts w:ascii="한양신명조" w:eastAsia="한양신명조" w:hAnsi="한양신명조" w:cs="굴림" w:hint="eastAsia"/>
          <w:lang w:val="en-US"/>
        </w:rPr>
        <w:t>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데이터량을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할당할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있어서</w:t>
      </w:r>
      <w:r w:rsidRPr="00222275">
        <w:rPr>
          <w:rFonts w:ascii="한양신명조" w:eastAsia="한양신명조" w:hAnsi="한양신명조" w:cs="굴림"/>
          <w:lang w:val="en-US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여러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언어의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자막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및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여러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단계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가독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레벨</w:t>
      </w:r>
      <w:r w:rsidRPr="00222275">
        <w:rPr>
          <w:rFonts w:ascii="한양신명조" w:eastAsia="한양신명조" w:hAnsi="한양신명조" w:cs="굴림"/>
          <w:lang w:val="en-US"/>
        </w:rPr>
        <w:t>(reading level)</w:t>
      </w:r>
      <w:r w:rsidRPr="00222275">
        <w:rPr>
          <w:rFonts w:ascii="한양신명조" w:eastAsia="한양신명조" w:hAnsi="한양신명조" w:cs="굴림" w:hint="eastAsia"/>
          <w:lang w:val="en-US"/>
        </w:rPr>
        <w:t>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자막을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동시에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전송할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있으며</w:t>
      </w:r>
      <w:r w:rsidRPr="00222275">
        <w:rPr>
          <w:rFonts w:ascii="한양신명조" w:eastAsia="한양신명조" w:hAnsi="한양신명조" w:cs="굴림"/>
          <w:lang w:val="en-US"/>
        </w:rPr>
        <w:t xml:space="preserve">, EIA-608 </w:t>
      </w:r>
      <w:r w:rsidRPr="00222275">
        <w:rPr>
          <w:rFonts w:ascii="한양신명조" w:eastAsia="한양신명조" w:hAnsi="한양신명조" w:cs="굴림" w:hint="eastAsia"/>
          <w:lang w:val="en-US"/>
        </w:rPr>
        <w:t>데이터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스트림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전체를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전송할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수도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있다</w:t>
      </w:r>
      <w:r w:rsidRPr="00222275">
        <w:rPr>
          <w:rFonts w:ascii="한양신명조" w:eastAsia="한양신명조" w:hAnsi="한양신명조" w:cs="굴림"/>
          <w:lang w:val="en-US"/>
        </w:rPr>
        <w:t>.</w:t>
      </w:r>
    </w:p>
    <w:p w:rsidR="00222275" w:rsidRDefault="00222275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Default="00222275" w:rsidP="00222275">
      <w:pPr>
        <w:pStyle w:val="24"/>
      </w:pPr>
      <w:bookmarkStart w:id="37" w:name="_Toc430965613"/>
      <w:r w:rsidRPr="00222275">
        <w:t>DVB</w:t>
      </w:r>
      <w:bookmarkEnd w:id="37"/>
    </w:p>
    <w:p w:rsid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/>
          <w:lang w:val="en-US"/>
        </w:rPr>
        <w:t>Digital Video Broadcasting</w:t>
      </w:r>
      <w:r w:rsidRPr="00222275">
        <w:rPr>
          <w:rFonts w:ascii="한양신명조" w:eastAsia="한양신명조" w:hAnsi="한양신명조" w:cs="굴림" w:hint="eastAsia"/>
          <w:lang w:val="en-US"/>
        </w:rPr>
        <w:t>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약어로</w:t>
      </w:r>
      <w:r w:rsidRPr="00222275">
        <w:rPr>
          <w:rFonts w:ascii="한양신명조" w:eastAsia="한양신명조" w:hAnsi="한양신명조" w:cs="굴림"/>
          <w:lang w:val="en-US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유럽의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디지털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텔레비전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방송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규격</w:t>
      </w:r>
    </w:p>
    <w:p w:rsidR="00222275" w:rsidRPr="00402A11" w:rsidRDefault="00222275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Default="00222275" w:rsidP="00222275">
      <w:pPr>
        <w:pStyle w:val="24"/>
      </w:pPr>
      <w:bookmarkStart w:id="38" w:name="_Toc430965614"/>
      <w:r w:rsidRPr="00222275">
        <w:t>DVB-J</w:t>
      </w:r>
      <w:bookmarkEnd w:id="38"/>
    </w:p>
    <w:p w:rsidR="00222275" w:rsidRDefault="00222275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/>
          <w:lang w:val="en-US"/>
        </w:rPr>
        <w:t xml:space="preserve">DVB-J </w:t>
      </w:r>
      <w:r w:rsidRPr="00222275">
        <w:rPr>
          <w:rFonts w:ascii="한양신명조" w:eastAsia="한양신명조" w:hAnsi="한양신명조" w:cs="굴림" w:hint="eastAsia"/>
          <w:lang w:val="en-US"/>
        </w:rPr>
        <w:t>는</w:t>
      </w:r>
      <w:r w:rsidRPr="00222275">
        <w:rPr>
          <w:rFonts w:ascii="한양신명조" w:eastAsia="한양신명조" w:hAnsi="한양신명조" w:cs="굴림"/>
          <w:lang w:val="en-US"/>
        </w:rPr>
        <w:t xml:space="preserve"> DVB-GEM 1.2.2</w:t>
      </w:r>
      <w:r w:rsidRPr="00222275">
        <w:rPr>
          <w:rFonts w:ascii="한양신명조" w:eastAsia="한양신명조" w:hAnsi="한양신명조" w:cs="굴림" w:hint="eastAsia"/>
          <w:lang w:val="en-US"/>
        </w:rPr>
        <w:t>에서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정의한</w:t>
      </w:r>
      <w:r w:rsidRPr="00222275">
        <w:rPr>
          <w:rFonts w:ascii="한양신명조" w:eastAsia="한양신명조" w:hAnsi="한양신명조" w:cs="굴림"/>
          <w:lang w:val="en-US"/>
        </w:rPr>
        <w:t xml:space="preserve"> Java </w:t>
      </w:r>
      <w:r w:rsidRPr="00222275">
        <w:rPr>
          <w:rFonts w:ascii="한양신명조" w:eastAsia="한양신명조" w:hAnsi="한양신명조" w:cs="굴림" w:hint="eastAsia"/>
          <w:lang w:val="en-US"/>
        </w:rPr>
        <w:t>플랫폼</w:t>
      </w:r>
    </w:p>
    <w:p w:rsidR="00222275" w:rsidRDefault="00222275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Default="00222275" w:rsidP="00222275">
      <w:pPr>
        <w:pStyle w:val="24"/>
      </w:pPr>
      <w:bookmarkStart w:id="39" w:name="_Toc430965615"/>
      <w:r w:rsidRPr="00222275">
        <w:t>DVB-J API</w:t>
      </w:r>
      <w:bookmarkEnd w:id="39"/>
    </w:p>
    <w:p w:rsid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/>
          <w:lang w:val="en-US"/>
        </w:rPr>
        <w:t>DVB-J API</w:t>
      </w:r>
      <w:r w:rsidRPr="00222275">
        <w:rPr>
          <w:rFonts w:ascii="한양신명조" w:eastAsia="한양신명조" w:hAnsi="한양신명조" w:cs="굴림" w:hint="eastAsia"/>
          <w:lang w:val="en-US"/>
        </w:rPr>
        <w:t>는</w:t>
      </w:r>
      <w:r w:rsidRPr="00222275">
        <w:rPr>
          <w:rFonts w:ascii="한양신명조" w:eastAsia="한양신명조" w:hAnsi="한양신명조" w:cs="굴림"/>
          <w:lang w:val="en-US"/>
        </w:rPr>
        <w:t xml:space="preserve"> DVB-GEM 1.2.2</w:t>
      </w:r>
      <w:r w:rsidRPr="00222275">
        <w:rPr>
          <w:rFonts w:ascii="한양신명조" w:eastAsia="한양신명조" w:hAnsi="한양신명조" w:cs="굴림" w:hint="eastAsia"/>
          <w:lang w:val="en-US"/>
        </w:rPr>
        <w:t>에서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정의한</w:t>
      </w:r>
      <w:r w:rsidRPr="00222275">
        <w:rPr>
          <w:rFonts w:ascii="한양신명조" w:eastAsia="한양신명조" w:hAnsi="한양신명조" w:cs="굴림"/>
          <w:lang w:val="en-US"/>
        </w:rPr>
        <w:t xml:space="preserve"> Java API</w:t>
      </w:r>
      <w:r w:rsidRPr="00222275">
        <w:rPr>
          <w:rFonts w:ascii="한양신명조" w:eastAsia="한양신명조" w:hAnsi="한양신명조" w:cs="굴림" w:hint="eastAsia"/>
          <w:lang w:val="en-US"/>
        </w:rPr>
        <w:t>를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지칭한다</w:t>
      </w:r>
      <w:r w:rsidRPr="00222275">
        <w:rPr>
          <w:rFonts w:ascii="한양신명조" w:eastAsia="한양신명조" w:hAnsi="한양신명조" w:cs="굴림"/>
          <w:lang w:val="en-US"/>
        </w:rPr>
        <w:t xml:space="preserve">. IPTV </w:t>
      </w:r>
      <w:r w:rsidRPr="00222275">
        <w:rPr>
          <w:rFonts w:ascii="한양신명조" w:eastAsia="한양신명조" w:hAnsi="한양신명조" w:cs="굴림" w:hint="eastAsia"/>
          <w:lang w:val="en-US"/>
        </w:rPr>
        <w:t>미들웨어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규격에서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정의한</w:t>
      </w:r>
      <w:r w:rsidRPr="00222275">
        <w:rPr>
          <w:rFonts w:ascii="한양신명조" w:eastAsia="한양신명조" w:hAnsi="한양신명조" w:cs="굴림"/>
          <w:lang w:val="en-US"/>
        </w:rPr>
        <w:t xml:space="preserve"> Java API </w:t>
      </w:r>
      <w:r w:rsidRPr="00222275">
        <w:rPr>
          <w:rFonts w:ascii="한양신명조" w:eastAsia="한양신명조" w:hAnsi="한양신명조" w:cs="굴림" w:hint="eastAsia"/>
          <w:lang w:val="en-US"/>
        </w:rPr>
        <w:t>중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일부는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/>
          <w:lang w:val="en-US"/>
        </w:rPr>
        <w:t>DVB-J API</w:t>
      </w:r>
      <w:r w:rsidRPr="00222275">
        <w:rPr>
          <w:rFonts w:ascii="한양신명조" w:eastAsia="한양신명조" w:hAnsi="한양신명조" w:cs="굴림" w:hint="eastAsia"/>
          <w:lang w:val="en-US"/>
        </w:rPr>
        <w:t>와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동일</w:t>
      </w:r>
    </w:p>
    <w:p w:rsidR="00222275" w:rsidRPr="00402A11" w:rsidRDefault="00222275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Default="00222275" w:rsidP="00222275">
      <w:pPr>
        <w:pStyle w:val="24"/>
      </w:pPr>
      <w:bookmarkStart w:id="40" w:name="_Toc430965616"/>
      <w:r w:rsidRPr="00222275">
        <w:t>DVB-J Application</w:t>
      </w:r>
      <w:bookmarkEnd w:id="40"/>
    </w:p>
    <w:p w:rsid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관리자에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의해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하나로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관리되는</w:t>
      </w:r>
      <w:r w:rsidRPr="00222275">
        <w:rPr>
          <w:rFonts w:ascii="한양신명조" w:eastAsia="한양신명조" w:hAnsi="한양신명조" w:cs="굴림"/>
          <w:lang w:val="en-US"/>
        </w:rPr>
        <w:t xml:space="preserve"> DVB-J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클래스들의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집합</w:t>
      </w:r>
      <w:r w:rsidRPr="00222275">
        <w:rPr>
          <w:rFonts w:ascii="한양신명조" w:eastAsia="한양신명조" w:hAnsi="한양신명조" w:cs="굴림"/>
          <w:lang w:val="en-US"/>
        </w:rPr>
        <w:t xml:space="preserve">. IPTV </w:t>
      </w:r>
      <w:r w:rsidRPr="00222275">
        <w:rPr>
          <w:rFonts w:ascii="한양신명조" w:eastAsia="한양신명조" w:hAnsi="한양신명조" w:cs="굴림" w:hint="eastAsia"/>
          <w:lang w:val="en-US"/>
        </w:rPr>
        <w:t>미들웨어의</w:t>
      </w:r>
      <w:r w:rsidRPr="00222275">
        <w:rPr>
          <w:rFonts w:ascii="한양신명조" w:eastAsia="한양신명조" w:hAnsi="한양신명조" w:cs="굴림"/>
          <w:lang w:val="en-US"/>
        </w:rPr>
        <w:t xml:space="preserve"> Java </w:t>
      </w:r>
      <w:r w:rsidRPr="00222275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때로는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/>
          <w:lang w:val="en-US"/>
        </w:rPr>
        <w:t xml:space="preserve">DVB-J </w:t>
      </w:r>
      <w:r w:rsidRPr="00222275">
        <w:rPr>
          <w:rFonts w:ascii="한양신명조" w:eastAsia="한양신명조" w:hAnsi="한양신명조" w:cs="굴림" w:hint="eastAsia"/>
          <w:lang w:val="en-US"/>
        </w:rPr>
        <w:t>애플리케이션과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동일</w:t>
      </w:r>
    </w:p>
    <w:p w:rsidR="00222275" w:rsidRPr="00402A11" w:rsidRDefault="00222275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Default="00222275" w:rsidP="00222275">
      <w:pPr>
        <w:pStyle w:val="24"/>
      </w:pPr>
      <w:bookmarkStart w:id="41" w:name="_Toc430965617"/>
      <w:r w:rsidRPr="00222275">
        <w:t>GEM</w:t>
      </w:r>
      <w:bookmarkEnd w:id="41"/>
    </w:p>
    <w:p w:rsid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/>
          <w:lang w:val="en-US"/>
        </w:rPr>
        <w:t>Globally Executable MHP</w:t>
      </w:r>
      <w:r w:rsidRPr="00222275">
        <w:rPr>
          <w:rFonts w:ascii="한양신명조" w:eastAsia="한양신명조" w:hAnsi="한양신명조" w:cs="굴림" w:hint="eastAsia"/>
          <w:lang w:val="en-US"/>
        </w:rPr>
        <w:t>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약어로</w:t>
      </w:r>
      <w:r w:rsidRPr="00222275">
        <w:rPr>
          <w:rFonts w:ascii="한양신명조" w:eastAsia="한양신명조" w:hAnsi="한양신명조" w:cs="굴림"/>
          <w:lang w:val="en-US"/>
        </w:rPr>
        <w:t xml:space="preserve">, ACAP, OCAP, MHP </w:t>
      </w:r>
      <w:r w:rsidRPr="00222275">
        <w:rPr>
          <w:rFonts w:ascii="한양신명조" w:eastAsia="한양신명조" w:hAnsi="한양신명조" w:cs="굴림" w:hint="eastAsia"/>
          <w:lang w:val="en-US"/>
        </w:rPr>
        <w:t>또는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기타</w:t>
      </w:r>
      <w:r w:rsidRPr="00222275">
        <w:rPr>
          <w:rFonts w:ascii="한양신명조" w:eastAsia="한양신명조" w:hAnsi="한양신명조" w:cs="굴림"/>
          <w:lang w:val="en-US"/>
        </w:rPr>
        <w:t xml:space="preserve"> GEM </w:t>
      </w:r>
      <w:r w:rsidRPr="00222275">
        <w:rPr>
          <w:rFonts w:ascii="한양신명조" w:eastAsia="한양신명조" w:hAnsi="한양신명조" w:cs="굴림" w:hint="eastAsia"/>
          <w:lang w:val="en-US"/>
        </w:rPr>
        <w:t>기반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플랫폼간에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상호운용성을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목적으로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한</w:t>
      </w:r>
      <w:r w:rsidRPr="00222275">
        <w:rPr>
          <w:rFonts w:ascii="한양신명조" w:eastAsia="한양신명조" w:hAnsi="한양신명조" w:cs="굴림"/>
          <w:lang w:val="en-US"/>
        </w:rPr>
        <w:t xml:space="preserve"> MHP </w:t>
      </w:r>
      <w:r w:rsidRPr="00222275">
        <w:rPr>
          <w:rFonts w:ascii="한양신명조" w:eastAsia="한양신명조" w:hAnsi="한양신명조" w:cs="굴림" w:hint="eastAsia"/>
          <w:lang w:val="en-US"/>
        </w:rPr>
        <w:t>기반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단말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규격</w:t>
      </w:r>
    </w:p>
    <w:p w:rsidR="00222275" w:rsidRDefault="00222275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Default="00222275" w:rsidP="00222275">
      <w:pPr>
        <w:pStyle w:val="24"/>
      </w:pPr>
      <w:bookmarkStart w:id="42" w:name="_Toc430965618"/>
      <w:r w:rsidRPr="00222275">
        <w:t>HAVi</w:t>
      </w:r>
      <w:bookmarkEnd w:id="42"/>
    </w:p>
    <w:p w:rsid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/>
          <w:lang w:val="en-US"/>
        </w:rPr>
        <w:t>Home Audio/Video interoperability architecture</w:t>
      </w:r>
      <w:r w:rsidRPr="00222275">
        <w:rPr>
          <w:rFonts w:ascii="한양신명조" w:eastAsia="한양신명조" w:hAnsi="한양신명조" w:cs="굴림" w:hint="eastAsia"/>
          <w:lang w:val="en-US"/>
        </w:rPr>
        <w:t>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약어로</w:t>
      </w:r>
      <w:r w:rsidRPr="00222275">
        <w:rPr>
          <w:rFonts w:ascii="한양신명조" w:eastAsia="한양신명조" w:hAnsi="한양신명조" w:cs="굴림"/>
          <w:lang w:val="en-US"/>
        </w:rPr>
        <w:t>,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비디오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테이프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녹화기</w:t>
      </w:r>
      <w:r w:rsidRPr="00222275">
        <w:rPr>
          <w:rFonts w:ascii="한양신명조" w:eastAsia="한양신명조" w:hAnsi="한양신명조" w:cs="굴림"/>
          <w:lang w:val="en-US"/>
        </w:rPr>
        <w:t>(VTR)</w:t>
      </w:r>
      <w:r w:rsidRPr="00222275">
        <w:rPr>
          <w:rFonts w:ascii="한양신명조" w:eastAsia="한양신명조" w:hAnsi="한양신명조" w:cs="굴림" w:hint="eastAsia"/>
          <w:lang w:val="en-US"/>
        </w:rPr>
        <w:t>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디지털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비디오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카메라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등의</w:t>
      </w:r>
      <w:r w:rsidRPr="00222275">
        <w:rPr>
          <w:rFonts w:ascii="한양신명조" w:eastAsia="한양신명조" w:hAnsi="한양신명조" w:cs="굴림"/>
          <w:lang w:val="en-US"/>
        </w:rPr>
        <w:t xml:space="preserve"> AV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기기와</w:t>
      </w:r>
      <w:r w:rsidRPr="00222275">
        <w:rPr>
          <w:rFonts w:ascii="한양신명조" w:eastAsia="한양신명조" w:hAnsi="한양신명조" w:cs="굴림"/>
          <w:lang w:val="en-US"/>
        </w:rPr>
        <w:t xml:space="preserve"> PC </w:t>
      </w:r>
      <w:r w:rsidRPr="00222275">
        <w:rPr>
          <w:rFonts w:ascii="한양신명조" w:eastAsia="한양신명조" w:hAnsi="한양신명조" w:cs="굴림" w:hint="eastAsia"/>
          <w:lang w:val="en-US"/>
        </w:rPr>
        <w:t>등을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가정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통신망에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접속해서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망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상호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간에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제어될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있도록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기기에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실장</w:t>
      </w:r>
      <w:r w:rsidRPr="00222275">
        <w:rPr>
          <w:rFonts w:ascii="한양신명조" w:eastAsia="한양신명조" w:hAnsi="한양신명조" w:cs="굴림"/>
          <w:lang w:val="en-US"/>
        </w:rPr>
        <w:t>(</w:t>
      </w:r>
      <w:r w:rsidRPr="00222275">
        <w:rPr>
          <w:rFonts w:ascii="한양신명조" w:eastAsia="한양신명조" w:hAnsi="한양신명조" w:cs="굴림" w:hint="eastAsia"/>
          <w:lang w:val="en-US"/>
        </w:rPr>
        <w:t>實裝</w:t>
      </w:r>
      <w:r w:rsidRPr="00222275">
        <w:rPr>
          <w:rFonts w:ascii="한양신명조" w:eastAsia="한양신명조" w:hAnsi="한양신명조" w:cs="굴림"/>
          <w:lang w:val="en-US"/>
        </w:rPr>
        <w:t>)</w:t>
      </w:r>
      <w:r w:rsidRPr="00222275">
        <w:rPr>
          <w:rFonts w:ascii="한양신명조" w:eastAsia="한양신명조" w:hAnsi="한양신명조" w:cs="굴림" w:hint="eastAsia"/>
          <w:lang w:val="en-US"/>
        </w:rPr>
        <w:t>하는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제어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소프트웨어나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응용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프로그래밍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인터페이스</w:t>
      </w:r>
      <w:r w:rsidRPr="00222275">
        <w:rPr>
          <w:rFonts w:ascii="한양신명조" w:eastAsia="한양신명조" w:hAnsi="한양신명조" w:cs="굴림"/>
          <w:lang w:val="en-US"/>
        </w:rPr>
        <w:t xml:space="preserve">(API) </w:t>
      </w:r>
      <w:r w:rsidRPr="00222275">
        <w:rPr>
          <w:rFonts w:ascii="한양신명조" w:eastAsia="한양신명조" w:hAnsi="한양신명조" w:cs="굴림" w:hint="eastAsia"/>
          <w:lang w:val="en-US"/>
        </w:rPr>
        <w:t>및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기기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간의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통신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규약을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정한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것</w:t>
      </w:r>
      <w:r w:rsidRPr="00222275">
        <w:rPr>
          <w:rFonts w:ascii="한양신명조" w:eastAsia="한양신명조" w:hAnsi="한양신명조" w:cs="굴림"/>
          <w:lang w:val="en-US"/>
        </w:rPr>
        <w:t>.</w:t>
      </w:r>
    </w:p>
    <w:p w:rsidR="001C735C" w:rsidRPr="00402A11" w:rsidRDefault="001C735C" w:rsidP="00171A9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C735C" w:rsidRDefault="00222275" w:rsidP="00222275">
      <w:pPr>
        <w:pStyle w:val="24"/>
      </w:pPr>
      <w:bookmarkStart w:id="43" w:name="_Toc430965619"/>
      <w:r w:rsidRPr="00222275">
        <w:t>ICSP-HTML</w:t>
      </w:r>
      <w:bookmarkEnd w:id="43"/>
    </w:p>
    <w:p w:rsidR="001C735C" w:rsidRP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/>
          <w:lang w:val="en-US"/>
        </w:rPr>
        <w:t>ICSP-HTML</w:t>
      </w:r>
      <w:r w:rsidRPr="00222275">
        <w:rPr>
          <w:rFonts w:ascii="한양신명조" w:eastAsia="한양신명조" w:hAnsi="한양신명조" w:cs="굴림" w:hint="eastAsia"/>
          <w:lang w:val="en-US"/>
        </w:rPr>
        <w:t>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본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표준에서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정의한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웹기반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미들웨어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플랫폼을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지칭한다</w:t>
      </w:r>
      <w:r w:rsidRPr="00222275">
        <w:rPr>
          <w:rFonts w:ascii="한양신명조" w:eastAsia="한양신명조" w:hAnsi="한양신명조" w:cs="굴림"/>
          <w:lang w:val="en-US"/>
        </w:rPr>
        <w:t>.</w:t>
      </w:r>
    </w:p>
    <w:p w:rsidR="00222275" w:rsidRPr="00402A11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Pr="00222275" w:rsidRDefault="00222275" w:rsidP="00222275">
      <w:pPr>
        <w:pStyle w:val="24"/>
      </w:pPr>
      <w:bookmarkStart w:id="44" w:name="_Toc430965620"/>
      <w:r w:rsidRPr="00222275">
        <w:t>ICSP-J</w:t>
      </w:r>
      <w:bookmarkEnd w:id="44"/>
    </w:p>
    <w:p w:rsid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/>
          <w:lang w:val="en-US"/>
        </w:rPr>
        <w:t>ICSP-J</w:t>
      </w:r>
      <w:r w:rsidRPr="00222275">
        <w:rPr>
          <w:rFonts w:ascii="한양신명조" w:eastAsia="한양신명조" w:hAnsi="한양신명조" w:cs="굴림" w:hint="eastAsia"/>
          <w:lang w:val="en-US"/>
        </w:rPr>
        <w:t>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본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표준에서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정의한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자바기반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미들웨어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플랫폼</w:t>
      </w:r>
    </w:p>
    <w:p w:rsidR="00402A11" w:rsidRPr="00222275" w:rsidRDefault="00402A11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Pr="00222275" w:rsidRDefault="00222275" w:rsidP="00222275">
      <w:pPr>
        <w:pStyle w:val="24"/>
      </w:pPr>
      <w:bookmarkStart w:id="45" w:name="_Toc430965621"/>
      <w:r w:rsidRPr="00222275">
        <w:t>IME</w:t>
      </w:r>
      <w:bookmarkEnd w:id="45"/>
    </w:p>
    <w:p w:rsidR="00222275" w:rsidRP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/>
          <w:lang w:val="en-US"/>
        </w:rPr>
        <w:t xml:space="preserve">Input Method Editor </w:t>
      </w:r>
      <w:r w:rsidRPr="00222275">
        <w:rPr>
          <w:rFonts w:ascii="한양신명조" w:eastAsia="한양신명조" w:hAnsi="한양신명조" w:cs="굴림" w:hint="eastAsia"/>
          <w:lang w:val="en-US"/>
        </w:rPr>
        <w:t>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약어로</w:t>
      </w:r>
      <w:r w:rsidRPr="00222275">
        <w:rPr>
          <w:rFonts w:ascii="한양신명조" w:eastAsia="한양신명조" w:hAnsi="한양신명조" w:cs="굴림"/>
          <w:lang w:val="en-US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한글</w:t>
      </w:r>
      <w:r w:rsidRPr="00222275">
        <w:rPr>
          <w:rFonts w:ascii="한양신명조" w:eastAsia="한양신명조" w:hAnsi="한양신명조" w:cs="굴림"/>
          <w:lang w:val="en-US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한자처럼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컴퓨터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자판에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있는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글쇠보다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수가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많은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문자를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계산하거나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조합하여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입력해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주는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시스템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소프트웨어</w:t>
      </w:r>
    </w:p>
    <w:p w:rsidR="00222275" w:rsidRPr="00402A11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Pr="00222275" w:rsidRDefault="00222275" w:rsidP="00222275">
      <w:pPr>
        <w:pStyle w:val="24"/>
      </w:pPr>
      <w:bookmarkStart w:id="46" w:name="_Toc430965622"/>
      <w:r w:rsidRPr="00222275">
        <w:t>MIME</w:t>
      </w:r>
      <w:bookmarkEnd w:id="46"/>
    </w:p>
    <w:p w:rsidR="00222275" w:rsidRPr="00402A11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de-DE"/>
        </w:rPr>
      </w:pPr>
      <w:r w:rsidRPr="00402A11">
        <w:rPr>
          <w:rFonts w:ascii="한양신명조" w:eastAsia="한양신명조" w:hAnsi="한양신명조" w:cs="굴림"/>
          <w:lang w:val="de-DE"/>
        </w:rPr>
        <w:t>Multipurpose Internet Mail Extensions</w:t>
      </w:r>
      <w:r w:rsidRPr="00222275">
        <w:rPr>
          <w:rFonts w:ascii="한양신명조" w:eastAsia="한양신명조" w:hAnsi="한양신명조" w:cs="굴림" w:hint="eastAsia"/>
          <w:lang w:val="en-US"/>
        </w:rPr>
        <w:t>의</w:t>
      </w:r>
      <w:r w:rsidRPr="00402A11">
        <w:rPr>
          <w:rFonts w:ascii="한양신명조" w:eastAsia="한양신명조" w:hAnsi="한양신명조" w:cs="굴림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약어로</w:t>
      </w:r>
      <w:r w:rsidRPr="00402A11">
        <w:rPr>
          <w:rFonts w:ascii="한양신명조" w:eastAsia="한양신명조" w:hAnsi="한양신명조" w:cs="굴림"/>
          <w:lang w:val="de-DE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아스키</w:t>
      </w:r>
      <w:r w:rsidRPr="00402A11">
        <w:rPr>
          <w:rFonts w:ascii="한양신명조" w:eastAsia="한양신명조" w:hAnsi="한양신명조" w:cs="굴림"/>
          <w:lang w:val="de-DE"/>
        </w:rPr>
        <w:t>(ASCII)</w:t>
      </w:r>
      <w:r w:rsidR="00402A11" w:rsidRPr="00402A11">
        <w:rPr>
          <w:rFonts w:ascii="한양신명조" w:eastAsia="한양신명조" w:hAnsi="한양신명조" w:cs="굴림" w:hint="eastAsia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형식이</w:t>
      </w:r>
      <w:r w:rsidRPr="00402A11">
        <w:rPr>
          <w:rFonts w:ascii="한양신명조" w:eastAsia="한양신명조" w:hAnsi="한양신명조" w:cs="굴림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아닌</w:t>
      </w:r>
      <w:r w:rsidRPr="00402A11">
        <w:rPr>
          <w:rFonts w:ascii="한양신명조" w:eastAsia="한양신명조" w:hAnsi="한양신명조" w:cs="굴림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텍스트나</w:t>
      </w:r>
      <w:r w:rsidRPr="00402A11">
        <w:rPr>
          <w:rFonts w:ascii="한양신명조" w:eastAsia="한양신명조" w:hAnsi="한양신명조" w:cs="굴림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화상</w:t>
      </w:r>
      <w:r w:rsidRPr="00402A11">
        <w:rPr>
          <w:rFonts w:ascii="한양신명조" w:eastAsia="한양신명조" w:hAnsi="한양신명조" w:cs="굴림"/>
          <w:lang w:val="de-DE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음성</w:t>
      </w:r>
      <w:r w:rsidRPr="00402A11">
        <w:rPr>
          <w:rFonts w:ascii="한양신명조" w:eastAsia="한양신명조" w:hAnsi="한양신명조" w:cs="굴림"/>
          <w:lang w:val="de-DE"/>
        </w:rPr>
        <w:t xml:space="preserve">, </w:t>
      </w:r>
      <w:r w:rsidRPr="00222275">
        <w:rPr>
          <w:rFonts w:ascii="한양신명조" w:eastAsia="한양신명조" w:hAnsi="한양신명조" w:cs="굴림" w:hint="eastAsia"/>
          <w:lang w:val="en-US"/>
        </w:rPr>
        <w:t>영상</w:t>
      </w:r>
      <w:r w:rsidRPr="00402A11">
        <w:rPr>
          <w:rFonts w:ascii="한양신명조" w:eastAsia="한양신명조" w:hAnsi="한양신명조" w:cs="굴림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등</w:t>
      </w:r>
      <w:r w:rsidRPr="00402A11">
        <w:rPr>
          <w:rFonts w:ascii="한양신명조" w:eastAsia="한양신명조" w:hAnsi="한양신명조" w:cs="굴림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멀티미디어</w:t>
      </w:r>
      <w:r w:rsidR="00402A11" w:rsidRPr="00402A11">
        <w:rPr>
          <w:rFonts w:ascii="한양신명조" w:eastAsia="한양신명조" w:hAnsi="한양신명조" w:cs="굴림" w:hint="eastAsia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데이터를</w:t>
      </w:r>
      <w:r w:rsidRPr="00402A11">
        <w:rPr>
          <w:rFonts w:ascii="한양신명조" w:eastAsia="한양신명조" w:hAnsi="한양신명조" w:cs="굴림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그대로</w:t>
      </w:r>
      <w:r w:rsidRPr="00402A11">
        <w:rPr>
          <w:rFonts w:ascii="한양신명조" w:eastAsia="한양신명조" w:hAnsi="한양신명조" w:cs="굴림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전자</w:t>
      </w:r>
      <w:r w:rsidRPr="00402A11">
        <w:rPr>
          <w:rFonts w:ascii="한양신명조" w:eastAsia="한양신명조" w:hAnsi="한양신명조" w:cs="굴림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우편으로</w:t>
      </w:r>
      <w:r w:rsidRPr="00402A11">
        <w:rPr>
          <w:rFonts w:ascii="한양신명조" w:eastAsia="한양신명조" w:hAnsi="한양신명조" w:cs="굴림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송신하기</w:t>
      </w:r>
      <w:r w:rsidRPr="00402A11">
        <w:rPr>
          <w:rFonts w:ascii="한양신명조" w:eastAsia="한양신명조" w:hAnsi="한양신명조" w:cs="굴림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위한</w:t>
      </w:r>
      <w:r w:rsidRPr="00402A11">
        <w:rPr>
          <w:rFonts w:ascii="한양신명조" w:eastAsia="한양신명조" w:hAnsi="한양신명조" w:cs="굴림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간이</w:t>
      </w:r>
      <w:r w:rsidRPr="00402A11">
        <w:rPr>
          <w:rFonts w:ascii="한양신명조" w:eastAsia="한양신명조" w:hAnsi="한양신명조" w:cs="굴림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전자</w:t>
      </w:r>
      <w:r w:rsidRPr="00402A11">
        <w:rPr>
          <w:rFonts w:ascii="한양신명조" w:eastAsia="한양신명조" w:hAnsi="한양신명조" w:cs="굴림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우편</w:t>
      </w:r>
      <w:r w:rsidR="00402A11" w:rsidRPr="00402A11">
        <w:rPr>
          <w:rFonts w:ascii="한양신명조" w:eastAsia="한양신명조" w:hAnsi="한양신명조" w:cs="굴림" w:hint="eastAsia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전송</w:t>
      </w:r>
      <w:r w:rsidRPr="00402A11">
        <w:rPr>
          <w:rFonts w:ascii="한양신명조" w:eastAsia="한양신명조" w:hAnsi="한양신명조" w:cs="굴림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프로토콜</w:t>
      </w:r>
      <w:r w:rsidRPr="00402A11">
        <w:rPr>
          <w:rFonts w:ascii="한양신명조" w:eastAsia="한양신명조" w:hAnsi="한양신명조" w:cs="굴림"/>
          <w:lang w:val="de-DE"/>
        </w:rPr>
        <w:t>(SMTP: Simple Mail Transfer Protocol)</w:t>
      </w:r>
      <w:r w:rsidRPr="00222275">
        <w:rPr>
          <w:rFonts w:ascii="한양신명조" w:eastAsia="한양신명조" w:hAnsi="한양신명조" w:cs="굴림" w:hint="eastAsia"/>
          <w:lang w:val="en-US"/>
        </w:rPr>
        <w:t>의</w:t>
      </w:r>
      <w:r w:rsidRPr="00402A11">
        <w:rPr>
          <w:rFonts w:ascii="한양신명조" w:eastAsia="한양신명조" w:hAnsi="한양신명조" w:cs="굴림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확장</w:t>
      </w:r>
      <w:r w:rsidR="00402A11" w:rsidRPr="00402A11">
        <w:rPr>
          <w:rFonts w:ascii="한양신명조" w:eastAsia="한양신명조" w:hAnsi="한양신명조" w:cs="굴림" w:hint="eastAsia"/>
          <w:lang w:val="de-DE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규격</w:t>
      </w:r>
      <w:r w:rsidRPr="00402A11">
        <w:rPr>
          <w:rFonts w:ascii="한양신명조" w:eastAsia="한양신명조" w:hAnsi="한양신명조" w:cs="굴림"/>
          <w:lang w:val="de-DE"/>
        </w:rPr>
        <w:t>.</w:t>
      </w:r>
    </w:p>
    <w:p w:rsidR="00222275" w:rsidRPr="00402A11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de-DE"/>
        </w:rPr>
      </w:pPr>
    </w:p>
    <w:p w:rsidR="00222275" w:rsidRPr="00222275" w:rsidRDefault="00222275" w:rsidP="00222275">
      <w:pPr>
        <w:pStyle w:val="24"/>
      </w:pPr>
      <w:bookmarkStart w:id="47" w:name="_Toc430965623"/>
      <w:r w:rsidRPr="00222275">
        <w:t>OCAP</w:t>
      </w:r>
      <w:bookmarkEnd w:id="47"/>
    </w:p>
    <w:p w:rsidR="00222275" w:rsidRP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/>
          <w:lang w:val="en-US"/>
        </w:rPr>
        <w:t>OpenCable Application Platform</w:t>
      </w:r>
      <w:r w:rsidRPr="00222275">
        <w:rPr>
          <w:rFonts w:ascii="한양신명조" w:eastAsia="한양신명조" w:hAnsi="한양신명조" w:cs="굴림" w:hint="eastAsia"/>
          <w:lang w:val="en-US"/>
        </w:rPr>
        <w:t>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약어로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미국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/>
          <w:lang w:val="en-US"/>
        </w:rPr>
        <w:t>CableLabs</w:t>
      </w:r>
      <w:r w:rsidRPr="00222275">
        <w:rPr>
          <w:rFonts w:ascii="한양신명조" w:eastAsia="한양신명조" w:hAnsi="한양신명조" w:cs="굴림" w:hint="eastAsia"/>
          <w:lang w:val="en-US"/>
        </w:rPr>
        <w:t>에서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개발하여</w:t>
      </w:r>
      <w:r w:rsidRPr="00222275">
        <w:rPr>
          <w:rFonts w:ascii="한양신명조" w:eastAsia="한양신명조" w:hAnsi="한양신명조" w:cs="굴림"/>
          <w:lang w:val="en-US"/>
        </w:rPr>
        <w:t xml:space="preserve"> SCTE </w:t>
      </w:r>
      <w:r w:rsidRPr="00222275">
        <w:rPr>
          <w:rFonts w:ascii="한양신명조" w:eastAsia="한양신명조" w:hAnsi="한양신명조" w:cs="굴림" w:hint="eastAsia"/>
          <w:lang w:val="en-US"/>
        </w:rPr>
        <w:t>표준으로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승인된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북미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디지털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케이블방송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미들웨어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표준</w:t>
      </w:r>
      <w:r w:rsidRPr="00222275">
        <w:rPr>
          <w:rFonts w:ascii="한양신명조" w:eastAsia="한양신명조" w:hAnsi="한양신명조" w:cs="굴림"/>
          <w:lang w:val="en-US"/>
        </w:rPr>
        <w:t>.</w:t>
      </w:r>
    </w:p>
    <w:p w:rsidR="00222275" w:rsidRPr="00402A11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22275" w:rsidRPr="00222275" w:rsidRDefault="00222275" w:rsidP="00222275">
      <w:pPr>
        <w:pStyle w:val="24"/>
      </w:pPr>
      <w:bookmarkStart w:id="48" w:name="_Toc430965624"/>
      <w:r w:rsidRPr="00222275">
        <w:t>Xlet</w:t>
      </w:r>
      <w:bookmarkEnd w:id="48"/>
    </w:p>
    <w:p w:rsidR="00222275" w:rsidRPr="00222275" w:rsidRDefault="00222275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22275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라이프사이클을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제어하기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위해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사용되는</w:t>
      </w:r>
      <w:r w:rsidRPr="00222275">
        <w:rPr>
          <w:rFonts w:ascii="한양신명조" w:eastAsia="한양신명조" w:hAnsi="한양신명조" w:cs="굴림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자바</w:t>
      </w:r>
      <w:r w:rsidR="00402A11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22275">
        <w:rPr>
          <w:rFonts w:ascii="한양신명조" w:eastAsia="한양신명조" w:hAnsi="한양신명조" w:cs="굴림" w:hint="eastAsia"/>
          <w:lang w:val="en-US"/>
        </w:rPr>
        <w:t>인터페이스</w:t>
      </w:r>
      <w:r w:rsidRPr="00222275">
        <w:rPr>
          <w:rFonts w:ascii="한양신명조" w:eastAsia="한양신명조" w:hAnsi="한양신명조" w:cs="굴림"/>
          <w:lang w:val="en-US"/>
        </w:rPr>
        <w:t>.</w:t>
      </w:r>
    </w:p>
    <w:p w:rsidR="00402A11" w:rsidRDefault="00402A11">
      <w:pPr>
        <w:widowControl/>
        <w:wordWrap/>
        <w:autoSpaceDE/>
        <w:autoSpaceDN/>
        <w:spacing w:line="240" w:lineRule="auto"/>
        <w:jc w:val="left"/>
        <w:rPr>
          <w:rFonts w:ascii="굴림" w:eastAsia="굴림" w:hAnsi="Times New Roman" w:cs="굴림"/>
          <w:sz w:val="22"/>
          <w:szCs w:val="22"/>
          <w:lang w:val="en-US"/>
        </w:rPr>
      </w:pPr>
    </w:p>
    <w:p w:rsidR="00DA4628" w:rsidRDefault="00DA4628">
      <w:pPr>
        <w:widowControl/>
        <w:wordWrap/>
        <w:autoSpaceDE/>
        <w:autoSpaceDN/>
        <w:spacing w:line="240" w:lineRule="auto"/>
        <w:jc w:val="left"/>
        <w:rPr>
          <w:rFonts w:ascii="굴림" w:eastAsia="굴림" w:hAnsi="Times New Roman" w:cs="굴림"/>
          <w:sz w:val="22"/>
          <w:szCs w:val="22"/>
          <w:lang w:val="en-US"/>
        </w:rPr>
      </w:pPr>
      <w:r>
        <w:rPr>
          <w:rFonts w:ascii="굴림" w:eastAsia="굴림" w:hAnsi="Times New Roman" w:cs="굴림"/>
          <w:sz w:val="22"/>
          <w:szCs w:val="22"/>
          <w:lang w:val="en-US"/>
        </w:rPr>
        <w:br w:type="page"/>
      </w:r>
    </w:p>
    <w:p w:rsidR="00402A11" w:rsidRPr="00402A11" w:rsidRDefault="00402A11" w:rsidP="00402A11">
      <w:pPr>
        <w:pStyle w:val="13"/>
      </w:pPr>
      <w:bookmarkStart w:id="49" w:name="_Toc430965625"/>
      <w:r w:rsidRPr="00402A11">
        <w:rPr>
          <w:rFonts w:hint="eastAsia"/>
        </w:rPr>
        <w:t>일반</w:t>
      </w:r>
      <w:r w:rsidRPr="00402A11">
        <w:t xml:space="preserve"> </w:t>
      </w:r>
      <w:r w:rsidRPr="00402A11">
        <w:rPr>
          <w:rFonts w:hint="eastAsia"/>
        </w:rPr>
        <w:t>요구</w:t>
      </w:r>
      <w:r w:rsidRPr="00402A11">
        <w:t xml:space="preserve"> </w:t>
      </w:r>
      <w:r w:rsidRPr="00402A11">
        <w:rPr>
          <w:rFonts w:hint="eastAsia"/>
        </w:rPr>
        <w:t>사항</w:t>
      </w:r>
      <w:bookmarkEnd w:id="49"/>
    </w:p>
    <w:p w:rsidR="00402A11" w:rsidRDefault="00402A11" w:rsidP="00402A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A11" w:rsidRPr="00402A11" w:rsidRDefault="00402A11" w:rsidP="00402A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A11">
        <w:rPr>
          <w:rFonts w:ascii="한양신명조" w:eastAsia="한양신명조" w:hAnsi="한양신명조" w:cs="굴림" w:hint="eastAsia"/>
          <w:lang w:val="en-US"/>
        </w:rPr>
        <w:t>본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장에서는</w:t>
      </w:r>
      <w:r w:rsidRPr="00402A11">
        <w:rPr>
          <w:rFonts w:ascii="한양신명조" w:eastAsia="한양신명조" w:hAnsi="한양신명조" w:cs="굴림"/>
          <w:lang w:val="en-US"/>
        </w:rPr>
        <w:t xml:space="preserve"> IPTV </w:t>
      </w:r>
      <w:r w:rsidRPr="00402A11">
        <w:rPr>
          <w:rFonts w:ascii="한양신명조" w:eastAsia="한양신명조" w:hAnsi="한양신명조" w:cs="굴림" w:hint="eastAsia"/>
          <w:lang w:val="en-US"/>
        </w:rPr>
        <w:t>미들웨어의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일반적인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요구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사항을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정의한다</w:t>
      </w:r>
      <w:r w:rsidRPr="00402A11">
        <w:rPr>
          <w:rFonts w:ascii="한양신명조" w:eastAsia="한양신명조" w:hAnsi="한양신명조" w:cs="굴림"/>
          <w:lang w:val="en-US"/>
        </w:rPr>
        <w:t>.</w:t>
      </w:r>
    </w:p>
    <w:p w:rsidR="00402A11" w:rsidRPr="00402A11" w:rsidRDefault="00402A11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A11" w:rsidRPr="00402A11" w:rsidRDefault="00402A11" w:rsidP="00402A11">
      <w:pPr>
        <w:pStyle w:val="24"/>
      </w:pPr>
      <w:bookmarkStart w:id="50" w:name="_Toc430965626"/>
      <w:r w:rsidRPr="00402A11">
        <w:t xml:space="preserve">IPTV </w:t>
      </w:r>
      <w:r w:rsidRPr="00402A11">
        <w:rPr>
          <w:rFonts w:hint="eastAsia"/>
        </w:rPr>
        <w:t>미들웨어의</w:t>
      </w:r>
      <w:r w:rsidRPr="00402A11">
        <w:t xml:space="preserve"> </w:t>
      </w:r>
      <w:r w:rsidRPr="00402A11">
        <w:rPr>
          <w:rFonts w:hint="eastAsia"/>
        </w:rPr>
        <w:t>범위</w:t>
      </w:r>
      <w:bookmarkEnd w:id="50"/>
    </w:p>
    <w:p w:rsidR="00402A11" w:rsidRDefault="00402A11" w:rsidP="00402A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A11" w:rsidRDefault="00402A11" w:rsidP="00402A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A11">
        <w:rPr>
          <w:rFonts w:ascii="한양신명조" w:eastAsia="한양신명조" w:hAnsi="한양신명조" w:cs="굴림"/>
          <w:lang w:val="en-US"/>
        </w:rPr>
        <w:t xml:space="preserve">IPTV </w:t>
      </w:r>
      <w:r w:rsidRPr="00402A11">
        <w:rPr>
          <w:rFonts w:ascii="한양신명조" w:eastAsia="한양신명조" w:hAnsi="한양신명조" w:cs="굴림" w:hint="eastAsia"/>
          <w:lang w:val="en-US"/>
        </w:rPr>
        <w:t>미들웨어는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하위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계층의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자원</w:t>
      </w:r>
      <w:r w:rsidRPr="00402A11">
        <w:rPr>
          <w:rFonts w:ascii="한양신명조" w:eastAsia="한양신명조" w:hAnsi="한양신명조" w:cs="굴림"/>
          <w:lang w:val="en-US"/>
        </w:rPr>
        <w:t>(</w:t>
      </w:r>
      <w:r w:rsidRPr="00402A11">
        <w:rPr>
          <w:rFonts w:ascii="한양신명조" w:eastAsia="한양신명조" w:hAnsi="한양신명조" w:cs="굴림" w:hint="eastAsia"/>
          <w:lang w:val="en-US"/>
        </w:rPr>
        <w:t>예</w:t>
      </w:r>
      <w:r w:rsidRPr="00402A11">
        <w:rPr>
          <w:rFonts w:ascii="한양신명조" w:eastAsia="한양신명조" w:hAnsi="한양신명조" w:cs="굴림"/>
          <w:lang w:val="en-US"/>
        </w:rPr>
        <w:t xml:space="preserve">: </w:t>
      </w:r>
      <w:r w:rsidRPr="00402A11">
        <w:rPr>
          <w:rFonts w:ascii="한양신명조" w:eastAsia="한양신명조" w:hAnsi="한양신명조" w:cs="굴림" w:hint="eastAsia"/>
          <w:lang w:val="en-US"/>
        </w:rPr>
        <w:t>네트워크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인터페이스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등</w:t>
      </w:r>
      <w:r w:rsidRPr="00402A11">
        <w:rPr>
          <w:rFonts w:ascii="한양신명조" w:eastAsia="한양신명조" w:hAnsi="한양신명조" w:cs="굴림"/>
          <w:lang w:val="en-US"/>
        </w:rPr>
        <w:t>)</w:t>
      </w:r>
      <w:r w:rsidRPr="00402A11">
        <w:rPr>
          <w:rFonts w:ascii="한양신명조" w:eastAsia="한양신명조" w:hAnsi="한양신명조" w:cs="굴림" w:hint="eastAsia"/>
          <w:lang w:val="en-US"/>
        </w:rPr>
        <w:t>들을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제어하기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위해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자원을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관리하며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상위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계층을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위한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응용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프로그램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인터페이스</w:t>
      </w:r>
      <w:r w:rsidRPr="00402A11">
        <w:rPr>
          <w:rFonts w:ascii="한양신명조" w:eastAsia="한양신명조" w:hAnsi="한양신명조" w:cs="굴림"/>
          <w:lang w:val="en-US"/>
        </w:rPr>
        <w:t>(API)</w:t>
      </w:r>
      <w:r w:rsidRPr="00402A11">
        <w:rPr>
          <w:rFonts w:ascii="한양신명조" w:eastAsia="한양신명조" w:hAnsi="한양신명조" w:cs="굴림" w:hint="eastAsia"/>
          <w:lang w:val="en-US"/>
        </w:rPr>
        <w:t>를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제공한다</w:t>
      </w:r>
      <w:r w:rsidRPr="00402A11">
        <w:rPr>
          <w:rFonts w:ascii="한양신명조" w:eastAsia="한양신명조" w:hAnsi="한양신명조" w:cs="굴림"/>
          <w:lang w:val="en-US"/>
        </w:rPr>
        <w:t xml:space="preserve">. </w:t>
      </w:r>
      <w:r w:rsidRPr="00402A11">
        <w:rPr>
          <w:rFonts w:ascii="한양신명조" w:eastAsia="한양신명조" w:hAnsi="한양신명조" w:cs="굴림" w:hint="eastAsia"/>
          <w:lang w:val="en-US"/>
        </w:rPr>
        <w:t>이를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위해</w:t>
      </w:r>
      <w:r w:rsidRPr="00402A11">
        <w:rPr>
          <w:rFonts w:ascii="한양신명조" w:eastAsia="한양신명조" w:hAnsi="한양신명조" w:cs="굴림"/>
          <w:lang w:val="en-US"/>
        </w:rPr>
        <w:t xml:space="preserve"> IPTV </w:t>
      </w:r>
      <w:r w:rsidRPr="00402A11">
        <w:rPr>
          <w:rFonts w:ascii="한양신명조" w:eastAsia="한양신명조" w:hAnsi="한양신명조" w:cs="굴림" w:hint="eastAsia"/>
          <w:lang w:val="en-US"/>
        </w:rPr>
        <w:t>미들웨어는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시스템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및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리소스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관리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미디어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관리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통신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보안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메타데이터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접근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사용자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상호작용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기능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등을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제공한다</w:t>
      </w:r>
      <w:r w:rsidRPr="00402A11">
        <w:rPr>
          <w:rFonts w:ascii="한양신명조" w:eastAsia="한양신명조" w:hAnsi="한양신명조" w:cs="굴림"/>
          <w:lang w:val="en-US"/>
        </w:rPr>
        <w:t>. (</w:t>
      </w:r>
      <w:r w:rsidRPr="00402A11">
        <w:rPr>
          <w:rFonts w:ascii="한양신명조" w:eastAsia="한양신명조" w:hAnsi="한양신명조" w:cs="굴림" w:hint="eastAsia"/>
          <w:lang w:val="en-US"/>
        </w:rPr>
        <w:t>그림</w:t>
      </w:r>
      <w:r w:rsidRPr="00402A11">
        <w:rPr>
          <w:rFonts w:ascii="한양신명조" w:eastAsia="한양신명조" w:hAnsi="한양신명조" w:cs="굴림"/>
          <w:lang w:val="en-US"/>
        </w:rPr>
        <w:t xml:space="preserve"> 4-1)</w:t>
      </w:r>
      <w:r w:rsidRPr="00402A11">
        <w:rPr>
          <w:rFonts w:ascii="한양신명조" w:eastAsia="한양신명조" w:hAnsi="한양신명조" w:cs="굴림" w:hint="eastAsia"/>
          <w:lang w:val="en-US"/>
        </w:rPr>
        <w:t>은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수신기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하드웨어에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무관하며</w:t>
      </w:r>
      <w:r w:rsidRPr="00402A11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어떤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구현에도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적용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가능한</w:t>
      </w:r>
      <w:r w:rsidRPr="00402A11">
        <w:rPr>
          <w:rFonts w:ascii="한양신명조" w:eastAsia="한양신명조" w:hAnsi="한양신명조" w:cs="굴림"/>
          <w:lang w:val="en-US"/>
        </w:rPr>
        <w:t xml:space="preserve"> IPTV </w:t>
      </w:r>
      <w:r w:rsidRPr="00402A11">
        <w:rPr>
          <w:rFonts w:ascii="한양신명조" w:eastAsia="한양신명조" w:hAnsi="한양신명조" w:cs="굴림" w:hint="eastAsia"/>
          <w:lang w:val="en-US"/>
        </w:rPr>
        <w:t>수신기의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미들웨어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범위를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나타낸다</w:t>
      </w:r>
      <w:r w:rsidRPr="00402A11">
        <w:rPr>
          <w:rFonts w:ascii="한양신명조" w:eastAsia="한양신명조" w:hAnsi="한양신명조" w:cs="굴림"/>
          <w:lang w:val="en-US"/>
        </w:rPr>
        <w:t>.</w:t>
      </w:r>
    </w:p>
    <w:p w:rsidR="00402A11" w:rsidRDefault="00402A11" w:rsidP="00402A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A11" w:rsidRPr="00402A11" w:rsidRDefault="00402A11" w:rsidP="00402A11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>
            <wp:extent cx="4675505" cy="2078990"/>
            <wp:effectExtent l="0" t="0" r="0" b="0"/>
            <wp:docPr id="157" name="그림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505" cy="207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A11" w:rsidRPr="00B455A2" w:rsidRDefault="00402A11" w:rsidP="00402A11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b/>
          <w:bCs/>
          <w:lang w:val="en-US"/>
        </w:rPr>
      </w:pPr>
      <w:r w:rsidRPr="00B455A2">
        <w:rPr>
          <w:rFonts w:ascii="한양신명조" w:eastAsia="한양신명조" w:hAnsi="한양신명조" w:cs="굴림"/>
          <w:b/>
          <w:bCs/>
          <w:lang w:val="en-US"/>
        </w:rPr>
        <w:t>그림 4.1 IPTV 수신기 미들웨어 범위</w:t>
      </w:r>
    </w:p>
    <w:p w:rsidR="00402A11" w:rsidRPr="00402A11" w:rsidRDefault="00402A11" w:rsidP="00402A11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b/>
          <w:bCs/>
          <w:lang w:val="en-US"/>
        </w:rPr>
      </w:pPr>
    </w:p>
    <w:p w:rsidR="00402A11" w:rsidRPr="00402A11" w:rsidRDefault="00402A11" w:rsidP="00402A11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402A11">
        <w:rPr>
          <w:rFonts w:ascii="한양신명조" w:eastAsia="한양신명조" w:hAnsi="한양신명조" w:cs="굴림"/>
          <w:lang w:val="en-US"/>
        </w:rPr>
        <w:t xml:space="preserve">- </w:t>
      </w:r>
      <w:r w:rsidRPr="00402A11">
        <w:rPr>
          <w:rFonts w:ascii="한양신명조" w:eastAsia="한양신명조" w:hAnsi="한양신명조" w:cs="굴림" w:hint="eastAsia"/>
          <w:lang w:val="en-US"/>
        </w:rPr>
        <w:t>리소스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추상화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계층</w:t>
      </w:r>
      <w:r w:rsidRPr="00402A11">
        <w:rPr>
          <w:rFonts w:ascii="한양신명조" w:eastAsia="한양신명조" w:hAnsi="한양신명조" w:cs="굴림"/>
          <w:lang w:val="en-US"/>
        </w:rPr>
        <w:t>(RAL; Resource Abstraction Layer)</w:t>
      </w:r>
      <w:r w:rsidRPr="00402A11">
        <w:rPr>
          <w:rFonts w:ascii="한양신명조" w:eastAsia="한양신명조" w:hAnsi="한양신명조" w:cs="굴림" w:hint="eastAsia"/>
          <w:lang w:val="en-US"/>
        </w:rPr>
        <w:t>은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수신기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하드웨어의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종류별로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하나씩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존재하며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하위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리소스</w:t>
      </w:r>
      <w:r w:rsidRPr="00402A11">
        <w:rPr>
          <w:rFonts w:ascii="한양신명조" w:eastAsia="한양신명조" w:hAnsi="한양신명조" w:cs="굴림"/>
          <w:lang w:val="en-US"/>
        </w:rPr>
        <w:t xml:space="preserve">(RAM, </w:t>
      </w:r>
      <w:r w:rsidRPr="00402A11">
        <w:rPr>
          <w:rFonts w:ascii="한양신명조" w:eastAsia="한양신명조" w:hAnsi="한양신명조" w:cs="굴림" w:hint="eastAsia"/>
          <w:lang w:val="en-US"/>
        </w:rPr>
        <w:t>네트워크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액세스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하드디스크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드라이브</w:t>
      </w:r>
      <w:r w:rsidRPr="00402A11">
        <w:rPr>
          <w:rFonts w:ascii="한양신명조" w:eastAsia="한양신명조" w:hAnsi="한양신명조" w:cs="굴림"/>
          <w:lang w:val="en-US"/>
        </w:rPr>
        <w:t xml:space="preserve">, USB </w:t>
      </w:r>
      <w:r w:rsidRPr="00402A11">
        <w:rPr>
          <w:rFonts w:ascii="한양신명조" w:eastAsia="한양신명조" w:hAnsi="한양신명조" w:cs="굴림" w:hint="eastAsia"/>
          <w:lang w:val="en-US"/>
        </w:rPr>
        <w:t>포트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등</w:t>
      </w:r>
      <w:r w:rsidRPr="00402A11">
        <w:rPr>
          <w:rFonts w:ascii="한양신명조" w:eastAsia="한양신명조" w:hAnsi="한양신명조" w:cs="굴림"/>
          <w:lang w:val="en-US"/>
        </w:rPr>
        <w:t>)</w:t>
      </w:r>
      <w:r w:rsidRPr="00402A11">
        <w:rPr>
          <w:rFonts w:ascii="한양신명조" w:eastAsia="한양신명조" w:hAnsi="한양신명조" w:cs="굴림" w:hint="eastAsia"/>
          <w:lang w:val="en-US"/>
        </w:rPr>
        <w:t>에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대한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인터페이스를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제공하여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미들웨어가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수신기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하드웨어에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무관할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수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있도록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한다</w:t>
      </w:r>
      <w:r w:rsidRPr="00402A11">
        <w:rPr>
          <w:rFonts w:ascii="한양신명조" w:eastAsia="한양신명조" w:hAnsi="한양신명조" w:cs="굴림"/>
          <w:lang w:val="en-US"/>
        </w:rPr>
        <w:t>.</w:t>
      </w:r>
    </w:p>
    <w:p w:rsidR="00402A11" w:rsidRDefault="00402A11" w:rsidP="00402A11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</w:p>
    <w:p w:rsidR="00402A11" w:rsidRPr="00402A11" w:rsidRDefault="00402A11" w:rsidP="00402A11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402A11">
        <w:rPr>
          <w:rFonts w:ascii="한양신명조" w:eastAsia="한양신명조" w:hAnsi="한양신명조" w:cs="굴림"/>
          <w:lang w:val="en-US"/>
        </w:rPr>
        <w:t xml:space="preserve">- </w:t>
      </w:r>
      <w:r w:rsidRPr="00402A11">
        <w:rPr>
          <w:rFonts w:ascii="한양신명조" w:eastAsia="한양신명조" w:hAnsi="한양신명조" w:cs="굴림" w:hint="eastAsia"/>
          <w:lang w:val="en-US"/>
        </w:rPr>
        <w:t>서비스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로직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적응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계층</w:t>
      </w:r>
      <w:r w:rsidRPr="00402A11">
        <w:rPr>
          <w:rFonts w:ascii="한양신명조" w:eastAsia="한양신명조" w:hAnsi="한양신명조" w:cs="굴림"/>
          <w:lang w:val="en-US"/>
        </w:rPr>
        <w:t>(Service Logic Adaptation Layer)</w:t>
      </w:r>
      <w:r w:rsidRPr="00402A11">
        <w:rPr>
          <w:rFonts w:ascii="한양신명조" w:eastAsia="한양신명조" w:hAnsi="한양신명조" w:cs="굴림" w:hint="eastAsia"/>
          <w:lang w:val="en-US"/>
        </w:rPr>
        <w:t>은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수신기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내장형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기능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요소로서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모든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미들웨어에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공통적인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기능</w:t>
      </w:r>
      <w:r w:rsidRPr="00402A11">
        <w:rPr>
          <w:rFonts w:ascii="한양신명조" w:eastAsia="한양신명조" w:hAnsi="한양신명조" w:cs="굴림"/>
          <w:lang w:val="en-US"/>
        </w:rPr>
        <w:t xml:space="preserve"> (</w:t>
      </w:r>
      <w:r w:rsidRPr="00402A11">
        <w:rPr>
          <w:rFonts w:ascii="한양신명조" w:eastAsia="한양신명조" w:hAnsi="한양신명조" w:cs="굴림" w:hint="eastAsia"/>
          <w:lang w:val="en-US"/>
        </w:rPr>
        <w:t>서비스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선택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및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출력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서비스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정보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관리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보안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시스템</w:t>
      </w:r>
      <w:r w:rsidRPr="00402A11">
        <w:rPr>
          <w:rFonts w:ascii="한양신명조" w:eastAsia="한양신명조" w:hAnsi="한양신명조" w:cs="굴림"/>
          <w:lang w:val="en-US"/>
        </w:rPr>
        <w:t>)</w:t>
      </w:r>
      <w:r w:rsidRPr="00402A11">
        <w:rPr>
          <w:rFonts w:ascii="한양신명조" w:eastAsia="한양신명조" w:hAnsi="한양신명조" w:cs="굴림" w:hint="eastAsia"/>
          <w:lang w:val="en-US"/>
        </w:rPr>
        <w:t>에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대한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표준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응용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프로그래밍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인터페이스</w:t>
      </w:r>
      <w:r w:rsidRPr="00402A11">
        <w:rPr>
          <w:rFonts w:ascii="한양신명조" w:eastAsia="한양신명조" w:hAnsi="한양신명조" w:cs="굴림"/>
          <w:lang w:val="en-US"/>
        </w:rPr>
        <w:t>(API)</w:t>
      </w:r>
      <w:r w:rsidRPr="00402A11">
        <w:rPr>
          <w:rFonts w:ascii="한양신명조" w:eastAsia="한양신명조" w:hAnsi="한양신명조" w:cs="굴림" w:hint="eastAsia"/>
          <w:lang w:val="en-US"/>
        </w:rPr>
        <w:t>를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제공하며</w:t>
      </w:r>
      <w:r w:rsidRPr="00402A11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이들은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서비스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컴포넌트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및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개발을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위해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활용된다</w:t>
      </w:r>
      <w:r w:rsidRPr="00402A11">
        <w:rPr>
          <w:rFonts w:ascii="한양신명조" w:eastAsia="한양신명조" w:hAnsi="한양신명조" w:cs="굴림"/>
          <w:lang w:val="en-US"/>
        </w:rPr>
        <w:t xml:space="preserve">. </w:t>
      </w:r>
      <w:r w:rsidRPr="00402A11">
        <w:rPr>
          <w:rFonts w:ascii="한양신명조" w:eastAsia="한양신명조" w:hAnsi="한양신명조" w:cs="굴림" w:hint="eastAsia"/>
          <w:lang w:val="en-US"/>
        </w:rPr>
        <w:t>서비스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컴포넌트들은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다음과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같이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몇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개의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기능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그룹으로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분류될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수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있다</w:t>
      </w:r>
      <w:r w:rsidRPr="00402A11">
        <w:rPr>
          <w:rFonts w:ascii="한양신명조" w:eastAsia="한양신명조" w:hAnsi="한양신명조" w:cs="굴림"/>
          <w:lang w:val="en-US"/>
        </w:rPr>
        <w:t>.</w:t>
      </w:r>
    </w:p>
    <w:p w:rsidR="00402A11" w:rsidRDefault="00402A11" w:rsidP="00402A11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</w:p>
    <w:p w:rsidR="00402A11" w:rsidRPr="00402A11" w:rsidRDefault="00402A11" w:rsidP="00402A11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402A11">
        <w:rPr>
          <w:rFonts w:ascii="한양신명조" w:eastAsia="한양신명조" w:hAnsi="한양신명조" w:cs="굴림"/>
          <w:lang w:val="en-US"/>
        </w:rPr>
        <w:t xml:space="preserve">- </w:t>
      </w:r>
      <w:r w:rsidRPr="00402A11">
        <w:rPr>
          <w:rFonts w:ascii="한양신명조" w:eastAsia="한양신명조" w:hAnsi="한양신명조" w:cs="굴림" w:hint="eastAsia"/>
          <w:lang w:val="en-US"/>
        </w:rPr>
        <w:t>표현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계층</w:t>
      </w:r>
      <w:r w:rsidRPr="00402A11">
        <w:rPr>
          <w:rFonts w:ascii="한양신명조" w:eastAsia="한양신명조" w:hAnsi="한양신명조" w:cs="굴림"/>
          <w:lang w:val="en-US"/>
        </w:rPr>
        <w:t>(Presentation Layer)</w:t>
      </w:r>
      <w:r w:rsidRPr="00402A11">
        <w:rPr>
          <w:rFonts w:ascii="한양신명조" w:eastAsia="한양신명조" w:hAnsi="한양신명조" w:cs="굴림" w:hint="eastAsia"/>
          <w:lang w:val="en-US"/>
        </w:rPr>
        <w:t>은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서비스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컴포넌트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계층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위에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존재한다</w:t>
      </w:r>
      <w:r w:rsidRPr="00402A11">
        <w:rPr>
          <w:rFonts w:ascii="한양신명조" w:eastAsia="한양신명조" w:hAnsi="한양신명조" w:cs="굴림"/>
          <w:lang w:val="en-US"/>
        </w:rPr>
        <w:t>.</w:t>
      </w:r>
    </w:p>
    <w:p w:rsidR="00402A11" w:rsidRDefault="00402A11" w:rsidP="00402A11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</w:p>
    <w:p w:rsidR="00402A11" w:rsidRPr="00402A11" w:rsidRDefault="00402A11" w:rsidP="00402A11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402A11">
        <w:rPr>
          <w:rFonts w:ascii="한양신명조" w:eastAsia="한양신명조" w:hAnsi="한양신명조" w:cs="굴림"/>
          <w:lang w:val="en-US"/>
        </w:rPr>
        <w:t xml:space="preserve">- </w:t>
      </w:r>
      <w:r w:rsidRPr="00402A11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계층</w:t>
      </w:r>
      <w:r w:rsidRPr="00402A11">
        <w:rPr>
          <w:rFonts w:ascii="한양신명조" w:eastAsia="한양신명조" w:hAnsi="한양신명조" w:cs="굴림"/>
          <w:lang w:val="en-US"/>
        </w:rPr>
        <w:t>(Application Layer)</w:t>
      </w:r>
      <w:r w:rsidRPr="00402A11">
        <w:rPr>
          <w:rFonts w:ascii="한양신명조" w:eastAsia="한양신명조" w:hAnsi="한양신명조" w:cs="굴림" w:hint="eastAsia"/>
          <w:lang w:val="en-US"/>
        </w:rPr>
        <w:t>은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서버에서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수신기로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다운로드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되거나</w:t>
      </w:r>
      <w:r w:rsidRPr="00402A11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또는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수신기에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내장되어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있는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애플리케이션으로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구성된다</w:t>
      </w:r>
      <w:r w:rsidRPr="00402A11">
        <w:rPr>
          <w:rFonts w:ascii="한양신명조" w:eastAsia="한양신명조" w:hAnsi="한양신명조" w:cs="굴림"/>
          <w:lang w:val="en-US"/>
        </w:rPr>
        <w:t xml:space="preserve">. </w:t>
      </w:r>
      <w:r w:rsidRPr="00402A11">
        <w:rPr>
          <w:rFonts w:ascii="한양신명조" w:eastAsia="한양신명조" w:hAnsi="한양신명조" w:cs="굴림" w:hint="eastAsia"/>
          <w:lang w:val="en-US"/>
        </w:rPr>
        <w:t>애플리케이션은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확장성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하이퍼텍스트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생성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언어</w:t>
      </w:r>
      <w:r w:rsidRPr="00402A11">
        <w:rPr>
          <w:rFonts w:ascii="한양신명조" w:eastAsia="한양신명조" w:hAnsi="한양신명조" w:cs="굴림"/>
          <w:lang w:val="en-US"/>
        </w:rPr>
        <w:t xml:space="preserve">(XHTML) </w:t>
      </w:r>
      <w:r w:rsidRPr="00402A11">
        <w:rPr>
          <w:rFonts w:ascii="한양신명조" w:eastAsia="한양신명조" w:hAnsi="한양신명조" w:cs="굴림" w:hint="eastAsia"/>
          <w:lang w:val="en-US"/>
        </w:rPr>
        <w:t>브라우저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등과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같은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출력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엔진을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통해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보강될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수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있다</w:t>
      </w:r>
      <w:r w:rsidRPr="00402A11">
        <w:rPr>
          <w:rFonts w:ascii="한양신명조" w:eastAsia="한양신명조" w:hAnsi="한양신명조" w:cs="굴림"/>
          <w:lang w:val="en-US"/>
        </w:rPr>
        <w:t xml:space="preserve">. </w:t>
      </w:r>
      <w:r w:rsidRPr="00402A11">
        <w:rPr>
          <w:rFonts w:ascii="한양신명조" w:eastAsia="한양신명조" w:hAnsi="한양신명조" w:cs="굴림" w:hint="eastAsia"/>
          <w:lang w:val="en-US"/>
        </w:rPr>
        <w:t>어떤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전체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또는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일부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출력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엔진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계층에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접근할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수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있다</w:t>
      </w:r>
      <w:r w:rsidRPr="00402A11">
        <w:rPr>
          <w:rFonts w:ascii="한양신명조" w:eastAsia="한양신명조" w:hAnsi="한양신명조" w:cs="굴림"/>
          <w:lang w:val="en-US"/>
        </w:rPr>
        <w:t xml:space="preserve">. </w:t>
      </w:r>
      <w:r w:rsidRPr="00402A11">
        <w:rPr>
          <w:rFonts w:ascii="한양신명조" w:eastAsia="한양신명조" w:hAnsi="한양신명조" w:cs="굴림" w:hint="eastAsia"/>
          <w:lang w:val="en-US"/>
        </w:rPr>
        <w:t>또한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어떤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출력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엔진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계층을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사용하지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않고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서비스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로직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계층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혹은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리소스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추상화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계층으로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직접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접근할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수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있다</w:t>
      </w:r>
      <w:r w:rsidRPr="00402A11">
        <w:rPr>
          <w:rFonts w:ascii="한양신명조" w:eastAsia="한양신명조" w:hAnsi="한양신명조" w:cs="굴림"/>
          <w:lang w:val="en-US"/>
        </w:rPr>
        <w:t>.</w:t>
      </w:r>
    </w:p>
    <w:p w:rsidR="00402A11" w:rsidRPr="00402A11" w:rsidRDefault="00402A11" w:rsidP="00222275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402A11" w:rsidRPr="00402A11" w:rsidRDefault="00402A11" w:rsidP="00402A11">
      <w:pPr>
        <w:pStyle w:val="34"/>
      </w:pPr>
      <w:r w:rsidRPr="00402A11">
        <w:rPr>
          <w:rFonts w:hint="eastAsia"/>
        </w:rPr>
        <w:t>시스템</w:t>
      </w:r>
      <w:r w:rsidRPr="00402A11">
        <w:t xml:space="preserve"> </w:t>
      </w:r>
      <w:r w:rsidRPr="00402A11">
        <w:rPr>
          <w:rFonts w:hint="eastAsia"/>
        </w:rPr>
        <w:t>및</w:t>
      </w:r>
      <w:r w:rsidRPr="00402A11">
        <w:t xml:space="preserve"> </w:t>
      </w:r>
      <w:r w:rsidRPr="00402A11">
        <w:rPr>
          <w:rFonts w:hint="eastAsia"/>
        </w:rPr>
        <w:t>리소스</w:t>
      </w:r>
      <w:r w:rsidRPr="00402A11">
        <w:t xml:space="preserve"> </w:t>
      </w:r>
      <w:r w:rsidRPr="00402A11">
        <w:rPr>
          <w:rFonts w:hint="eastAsia"/>
        </w:rPr>
        <w:t>관리</w:t>
      </w:r>
      <w:r w:rsidRPr="00402A11">
        <w:t xml:space="preserve"> </w:t>
      </w:r>
      <w:r w:rsidRPr="00402A11">
        <w:rPr>
          <w:rFonts w:hint="eastAsia"/>
        </w:rPr>
        <w:t>컴포넌트</w:t>
      </w:r>
    </w:p>
    <w:p w:rsidR="00402A11" w:rsidRDefault="00402A11" w:rsidP="00402A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de-DE"/>
        </w:rPr>
      </w:pPr>
    </w:p>
    <w:p w:rsidR="00402A11" w:rsidRPr="00402A11" w:rsidRDefault="00402A11" w:rsidP="00402A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A11">
        <w:rPr>
          <w:rFonts w:ascii="한양신명조" w:eastAsia="한양신명조" w:hAnsi="한양신명조" w:cs="굴림" w:hint="eastAsia"/>
          <w:lang w:val="en-US"/>
        </w:rPr>
        <w:t>소프트웨어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초기화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수신기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관리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시스템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리소스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관리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등의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기능을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제공하며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상위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계층으로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응용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프로그래밍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인터페이스</w:t>
      </w:r>
      <w:r w:rsidRPr="00402A11">
        <w:rPr>
          <w:rFonts w:ascii="한양신명조" w:eastAsia="한양신명조" w:hAnsi="한양신명조" w:cs="굴림"/>
          <w:lang w:val="en-US"/>
        </w:rPr>
        <w:t>(API)</w:t>
      </w:r>
      <w:r w:rsidRPr="00402A11">
        <w:rPr>
          <w:rFonts w:ascii="한양신명조" w:eastAsia="한양신명조" w:hAnsi="한양신명조" w:cs="굴림" w:hint="eastAsia"/>
          <w:lang w:val="en-US"/>
        </w:rPr>
        <w:t>를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제공한다</w:t>
      </w:r>
      <w:r w:rsidRPr="00402A11">
        <w:rPr>
          <w:rFonts w:ascii="한양신명조" w:eastAsia="한양신명조" w:hAnsi="한양신명조" w:cs="굴림"/>
          <w:lang w:val="en-US"/>
        </w:rPr>
        <w:t>.</w:t>
      </w:r>
    </w:p>
    <w:p w:rsidR="00047C5F" w:rsidRDefault="00047C5F" w:rsidP="00402A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A11" w:rsidRPr="00402A11" w:rsidRDefault="00402A11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402A11">
        <w:rPr>
          <w:rFonts w:ascii="한양신명조" w:eastAsia="한양신명조" w:hAnsi="한양신명조" w:cs="굴림"/>
          <w:lang w:val="en-US"/>
        </w:rPr>
        <w:t xml:space="preserve">- </w:t>
      </w:r>
      <w:r w:rsidRPr="00402A11">
        <w:rPr>
          <w:rFonts w:ascii="한양신명조" w:eastAsia="한양신명조" w:hAnsi="한양신명조" w:cs="굴림" w:hint="eastAsia"/>
          <w:lang w:val="en-US"/>
        </w:rPr>
        <w:t>소프트웨어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초기화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기능</w:t>
      </w:r>
    </w:p>
    <w:p w:rsidR="00402A11" w:rsidRPr="00402A11" w:rsidRDefault="00402A11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402A11">
        <w:rPr>
          <w:rFonts w:ascii="한양신명조" w:eastAsia="한양신명조" w:hAnsi="한양신명조" w:cs="굴림"/>
          <w:lang w:val="en-US"/>
        </w:rPr>
        <w:t xml:space="preserve">- </w:t>
      </w:r>
      <w:r w:rsidRPr="00402A11">
        <w:rPr>
          <w:rFonts w:ascii="한양신명조" w:eastAsia="한양신명조" w:hAnsi="한양신명조" w:cs="굴림" w:hint="eastAsia"/>
          <w:lang w:val="en-US"/>
        </w:rPr>
        <w:t>디바이스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소프트웨어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업그레이드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기능</w:t>
      </w:r>
    </w:p>
    <w:p w:rsidR="00402A11" w:rsidRPr="00402A11" w:rsidRDefault="00402A11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402A11">
        <w:rPr>
          <w:rFonts w:ascii="한양신명조" w:eastAsia="한양신명조" w:hAnsi="한양신명조" w:cs="굴림"/>
          <w:lang w:val="en-US"/>
        </w:rPr>
        <w:t xml:space="preserve">- </w:t>
      </w:r>
      <w:r w:rsidRPr="00402A11">
        <w:rPr>
          <w:rFonts w:ascii="한양신명조" w:eastAsia="한양신명조" w:hAnsi="한양신명조" w:cs="굴림" w:hint="eastAsia"/>
          <w:lang w:val="en-US"/>
        </w:rPr>
        <w:t>수신기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관리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기능</w:t>
      </w:r>
    </w:p>
    <w:p w:rsidR="00402A11" w:rsidRPr="00402A11" w:rsidRDefault="00402A11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402A11">
        <w:rPr>
          <w:rFonts w:ascii="한양신명조" w:eastAsia="한양신명조" w:hAnsi="한양신명조" w:cs="굴림"/>
          <w:lang w:val="en-US"/>
        </w:rPr>
        <w:t xml:space="preserve">- </w:t>
      </w:r>
      <w:r w:rsidRPr="00402A11">
        <w:rPr>
          <w:rFonts w:ascii="한양신명조" w:eastAsia="한양신명조" w:hAnsi="한양신명조" w:cs="굴림" w:hint="eastAsia"/>
          <w:lang w:val="en-US"/>
        </w:rPr>
        <w:t>시스템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리소스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관리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기능</w:t>
      </w:r>
    </w:p>
    <w:p w:rsidR="00402A11" w:rsidRPr="00402A11" w:rsidRDefault="00402A11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402A11">
        <w:rPr>
          <w:rFonts w:ascii="한양신명조" w:eastAsia="한양신명조" w:hAnsi="한양신명조" w:cs="굴림"/>
          <w:lang w:val="en-US"/>
        </w:rPr>
        <w:t xml:space="preserve">- </w:t>
      </w:r>
      <w:r w:rsidRPr="00402A11">
        <w:rPr>
          <w:rFonts w:ascii="한양신명조" w:eastAsia="한양신명조" w:hAnsi="한양신명조" w:cs="굴림" w:hint="eastAsia"/>
          <w:lang w:val="en-US"/>
        </w:rPr>
        <w:t>이동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저장장치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기능</w:t>
      </w:r>
    </w:p>
    <w:p w:rsidR="00402A11" w:rsidRPr="00402A11" w:rsidRDefault="00402A11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A11" w:rsidRPr="00402A11" w:rsidRDefault="00402A11" w:rsidP="00047C5F">
      <w:pPr>
        <w:pStyle w:val="34"/>
      </w:pPr>
      <w:r w:rsidRPr="00402A11">
        <w:rPr>
          <w:rFonts w:hint="eastAsia"/>
        </w:rPr>
        <w:t>미디어</w:t>
      </w:r>
      <w:r w:rsidRPr="00402A11">
        <w:t xml:space="preserve"> </w:t>
      </w:r>
      <w:r w:rsidRPr="00402A11">
        <w:rPr>
          <w:rFonts w:hint="eastAsia"/>
        </w:rPr>
        <w:t>관리</w:t>
      </w:r>
      <w:r w:rsidRPr="00402A11">
        <w:t xml:space="preserve"> </w:t>
      </w:r>
      <w:r w:rsidRPr="00402A11">
        <w:rPr>
          <w:rFonts w:hint="eastAsia"/>
        </w:rPr>
        <w:t>컴포넌트</w:t>
      </w:r>
    </w:p>
    <w:p w:rsidR="00047C5F" w:rsidRDefault="00047C5F" w:rsidP="00402A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A11" w:rsidRPr="00402A11" w:rsidRDefault="00402A11" w:rsidP="00402A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A11">
        <w:rPr>
          <w:rFonts w:ascii="한양신명조" w:eastAsia="한양신명조" w:hAnsi="한양신명조" w:cs="굴림" w:hint="eastAsia"/>
          <w:lang w:val="en-US"/>
        </w:rPr>
        <w:t>미디어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스트리밍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미디어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출력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관리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미디어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저장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관리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기능을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제공하며</w:t>
      </w:r>
      <w:r w:rsidRPr="00402A11">
        <w:rPr>
          <w:rFonts w:ascii="한양신명조" w:eastAsia="한양신명조" w:hAnsi="한양신명조" w:cs="굴림"/>
          <w:lang w:val="en-US"/>
        </w:rPr>
        <w:t xml:space="preserve">, </w:t>
      </w:r>
      <w:r w:rsidRPr="00402A11">
        <w:rPr>
          <w:rFonts w:ascii="한양신명조" w:eastAsia="한양신명조" w:hAnsi="한양신명조" w:cs="굴림" w:hint="eastAsia"/>
          <w:lang w:val="en-US"/>
        </w:rPr>
        <w:t>상위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응용프로그래밍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인터페이스</w:t>
      </w:r>
      <w:r w:rsidRPr="00402A11">
        <w:rPr>
          <w:rFonts w:ascii="한양신명조" w:eastAsia="한양신명조" w:hAnsi="한양신명조" w:cs="굴림"/>
          <w:lang w:val="en-US"/>
        </w:rPr>
        <w:t>(API)</w:t>
      </w:r>
      <w:r w:rsidRPr="00402A11">
        <w:rPr>
          <w:rFonts w:ascii="한양신명조" w:eastAsia="한양신명조" w:hAnsi="한양신명조" w:cs="굴림" w:hint="eastAsia"/>
          <w:lang w:val="en-US"/>
        </w:rPr>
        <w:t>를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제공한다</w:t>
      </w:r>
      <w:r w:rsidRPr="00402A11">
        <w:rPr>
          <w:rFonts w:ascii="한양신명조" w:eastAsia="한양신명조" w:hAnsi="한양신명조" w:cs="굴림"/>
          <w:lang w:val="en-US"/>
        </w:rPr>
        <w:t>.</w:t>
      </w:r>
    </w:p>
    <w:p w:rsidR="00402A11" w:rsidRPr="00402A11" w:rsidRDefault="00402A11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402A11">
        <w:rPr>
          <w:rFonts w:ascii="한양신명조" w:eastAsia="한양신명조" w:hAnsi="한양신명조" w:cs="굴림"/>
          <w:lang w:val="en-US"/>
        </w:rPr>
        <w:t xml:space="preserve">- </w:t>
      </w:r>
      <w:r w:rsidRPr="00402A11">
        <w:rPr>
          <w:rFonts w:ascii="한양신명조" w:eastAsia="한양신명조" w:hAnsi="한양신명조" w:cs="굴림" w:hint="eastAsia"/>
          <w:lang w:val="en-US"/>
        </w:rPr>
        <w:t>미디어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서비스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기능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상위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응용프로그래밍</w:t>
      </w:r>
      <w:r w:rsidRPr="00402A11">
        <w:rPr>
          <w:rFonts w:ascii="한양신명조" w:eastAsia="한양신명조" w:hAnsi="한양신명조" w:cs="굴림"/>
          <w:lang w:val="en-US"/>
        </w:rPr>
        <w:t xml:space="preserve"> </w:t>
      </w:r>
      <w:r w:rsidRPr="00402A11">
        <w:rPr>
          <w:rFonts w:ascii="한양신명조" w:eastAsia="한양신명조" w:hAnsi="한양신명조" w:cs="굴림" w:hint="eastAsia"/>
          <w:lang w:val="en-US"/>
        </w:rPr>
        <w:t>인터페이스</w:t>
      </w:r>
      <w:r w:rsidRPr="00402A11">
        <w:rPr>
          <w:rFonts w:ascii="한양신명조" w:eastAsia="한양신명조" w:hAnsi="한양신명조" w:cs="굴림"/>
          <w:lang w:val="en-US"/>
        </w:rPr>
        <w:t>(API)</w:t>
      </w:r>
    </w:p>
    <w:p w:rsidR="00402A11" w:rsidRPr="00047C5F" w:rsidRDefault="00402A11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47C5F" w:rsidRPr="00047C5F" w:rsidRDefault="00047C5F" w:rsidP="00047C5F">
      <w:pPr>
        <w:pStyle w:val="34"/>
      </w:pPr>
      <w:r w:rsidRPr="00047C5F">
        <w:rPr>
          <w:rFonts w:hint="eastAsia"/>
        </w:rPr>
        <w:t>통신</w:t>
      </w:r>
      <w:r w:rsidRPr="00047C5F">
        <w:t xml:space="preserve"> </w:t>
      </w:r>
      <w:r w:rsidRPr="00047C5F">
        <w:rPr>
          <w:rFonts w:hint="eastAsia"/>
        </w:rPr>
        <w:t>컴포넌트</w:t>
      </w:r>
    </w:p>
    <w:p w:rsid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47C5F" w:rsidRP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 w:hint="eastAsia"/>
          <w:lang w:val="en-US"/>
        </w:rPr>
        <w:t>서비스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플랫폼으로부터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게임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등과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같은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다운로드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제공한다</w:t>
      </w:r>
      <w:r w:rsidRPr="00047C5F">
        <w:rPr>
          <w:rFonts w:ascii="한양신명조" w:eastAsia="한양신명조" w:hAnsi="한양신명조" w:cs="굴림"/>
          <w:lang w:val="en-US"/>
        </w:rPr>
        <w:t>.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</w:t>
      </w:r>
      <w:r w:rsidRPr="00047C5F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다운로드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</w:t>
      </w:r>
    </w:p>
    <w:p w:rsid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47C5F" w:rsidRPr="00047C5F" w:rsidRDefault="00047C5F" w:rsidP="00047C5F">
      <w:pPr>
        <w:pStyle w:val="34"/>
      </w:pPr>
      <w:r w:rsidRPr="00047C5F">
        <w:rPr>
          <w:rFonts w:hint="eastAsia"/>
        </w:rPr>
        <w:t>보안</w:t>
      </w:r>
      <w:r w:rsidRPr="00047C5F">
        <w:t xml:space="preserve"> </w:t>
      </w:r>
      <w:r w:rsidRPr="00047C5F">
        <w:rPr>
          <w:rFonts w:hint="eastAsia"/>
        </w:rPr>
        <w:t>컴포넌트</w:t>
      </w:r>
    </w:p>
    <w:p w:rsid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47C5F" w:rsidRP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 w:hint="eastAsia"/>
          <w:lang w:val="en-US"/>
        </w:rPr>
        <w:t>사용자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인증</w:t>
      </w:r>
      <w:r w:rsidRPr="00047C5F">
        <w:rPr>
          <w:rFonts w:ascii="한양신명조" w:eastAsia="한양신명조" w:hAnsi="한양신명조" w:cs="굴림"/>
          <w:lang w:val="en-US"/>
        </w:rPr>
        <w:t xml:space="preserve">, </w:t>
      </w:r>
      <w:r w:rsidRPr="00047C5F">
        <w:rPr>
          <w:rFonts w:ascii="한양신명조" w:eastAsia="한양신명조" w:hAnsi="한양신명조" w:cs="굴림" w:hint="eastAsia"/>
          <w:lang w:val="en-US"/>
        </w:rPr>
        <w:t>미디어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권한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부여</w:t>
      </w:r>
      <w:r w:rsidRPr="00047C5F">
        <w:rPr>
          <w:rFonts w:ascii="한양신명조" w:eastAsia="한양신명조" w:hAnsi="한양신명조" w:cs="굴림"/>
          <w:lang w:val="en-US"/>
        </w:rPr>
        <w:t xml:space="preserve">, </w:t>
      </w:r>
      <w:r w:rsidRPr="00047C5F">
        <w:rPr>
          <w:rFonts w:ascii="한양신명조" w:eastAsia="한양신명조" w:hAnsi="한양신명조" w:cs="굴림" w:hint="eastAsia"/>
          <w:lang w:val="en-US"/>
        </w:rPr>
        <w:t>네트워크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보안</w:t>
      </w:r>
      <w:r w:rsidRPr="00047C5F">
        <w:rPr>
          <w:rFonts w:ascii="한양신명조" w:eastAsia="한양신명조" w:hAnsi="한양신명조" w:cs="굴림"/>
          <w:lang w:val="en-US"/>
        </w:rPr>
        <w:t xml:space="preserve">, </w:t>
      </w:r>
      <w:r w:rsidRPr="00047C5F">
        <w:rPr>
          <w:rFonts w:ascii="한양신명조" w:eastAsia="한양신명조" w:hAnsi="한양신명조" w:cs="굴림" w:hint="eastAsia"/>
          <w:lang w:val="en-US"/>
        </w:rPr>
        <w:t>소프트웨어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업그레이드를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위한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보안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등의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보안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메커니즘을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제공한다</w:t>
      </w:r>
      <w:r w:rsidRPr="00047C5F">
        <w:rPr>
          <w:rFonts w:ascii="한양신명조" w:eastAsia="한양신명조" w:hAnsi="한양신명조" w:cs="굴림"/>
          <w:lang w:val="en-US"/>
        </w:rPr>
        <w:t>.</w:t>
      </w:r>
    </w:p>
    <w:p w:rsid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47C5F" w:rsidRPr="00047C5F" w:rsidRDefault="00047C5F" w:rsidP="00047C5F">
      <w:pPr>
        <w:pStyle w:val="34"/>
      </w:pPr>
      <w:r w:rsidRPr="00047C5F">
        <w:rPr>
          <w:rFonts w:hint="eastAsia"/>
        </w:rPr>
        <w:t>메타데이터</w:t>
      </w:r>
      <w:r w:rsidRPr="00047C5F">
        <w:t xml:space="preserve"> </w:t>
      </w:r>
      <w:r w:rsidRPr="00047C5F">
        <w:rPr>
          <w:rFonts w:hint="eastAsia"/>
        </w:rPr>
        <w:t>접근</w:t>
      </w:r>
      <w:r w:rsidRPr="00047C5F">
        <w:t xml:space="preserve"> </w:t>
      </w:r>
      <w:r w:rsidRPr="00047C5F">
        <w:rPr>
          <w:rFonts w:hint="eastAsia"/>
        </w:rPr>
        <w:t>컴포넌트</w:t>
      </w:r>
    </w:p>
    <w:p w:rsid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47C5F" w:rsidRP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 w:hint="eastAsia"/>
          <w:lang w:val="en-US"/>
        </w:rPr>
        <w:t>메타데이터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시스템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접근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및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관리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제공하며</w:t>
      </w:r>
      <w:r w:rsidRPr="00047C5F">
        <w:rPr>
          <w:rFonts w:ascii="한양신명조" w:eastAsia="한양신명조" w:hAnsi="한양신명조" w:cs="굴림"/>
          <w:lang w:val="en-US"/>
        </w:rPr>
        <w:t xml:space="preserve">, </w:t>
      </w:r>
      <w:r w:rsidRPr="00047C5F">
        <w:rPr>
          <w:rFonts w:ascii="한양신명조" w:eastAsia="한양신명조" w:hAnsi="한양신명조" w:cs="굴림" w:hint="eastAsia"/>
          <w:lang w:val="en-US"/>
        </w:rPr>
        <w:t>상위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계층으로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상위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응용프로그래밍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인터페이스</w:t>
      </w:r>
      <w:r w:rsidRPr="00047C5F">
        <w:rPr>
          <w:rFonts w:ascii="한양신명조" w:eastAsia="한양신명조" w:hAnsi="한양신명조" w:cs="굴림"/>
          <w:lang w:val="en-US"/>
        </w:rPr>
        <w:t>(API)</w:t>
      </w:r>
      <w:r w:rsidRPr="00047C5F">
        <w:rPr>
          <w:rFonts w:ascii="한양신명조" w:eastAsia="한양신명조" w:hAnsi="한양신명조" w:cs="굴림" w:hint="eastAsia"/>
          <w:lang w:val="en-US"/>
        </w:rPr>
        <w:t>를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상위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계층에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제공한다</w:t>
      </w:r>
      <w:r w:rsidRPr="00047C5F">
        <w:rPr>
          <w:rFonts w:ascii="한양신명조" w:eastAsia="한양신명조" w:hAnsi="한양신명조" w:cs="굴림"/>
          <w:lang w:val="en-US"/>
        </w:rPr>
        <w:t>.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</w:t>
      </w:r>
      <w:r w:rsidRPr="00047C5F">
        <w:rPr>
          <w:rFonts w:ascii="한양신명조" w:eastAsia="한양신명조" w:hAnsi="한양신명조" w:cs="굴림" w:hint="eastAsia"/>
          <w:lang w:val="en-US"/>
        </w:rPr>
        <w:t>메타데이터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접근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</w:t>
      </w:r>
    </w:p>
    <w:p w:rsid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47C5F" w:rsidRPr="00047C5F" w:rsidRDefault="00047C5F" w:rsidP="00047C5F">
      <w:pPr>
        <w:pStyle w:val="34"/>
      </w:pPr>
      <w:r w:rsidRPr="00047C5F">
        <w:rPr>
          <w:rFonts w:hint="eastAsia"/>
        </w:rPr>
        <w:t>사용자</w:t>
      </w:r>
      <w:r w:rsidRPr="00047C5F">
        <w:t xml:space="preserve"> </w:t>
      </w:r>
      <w:r w:rsidRPr="00047C5F">
        <w:rPr>
          <w:rFonts w:hint="eastAsia"/>
        </w:rPr>
        <w:t>상호작용</w:t>
      </w:r>
      <w:r w:rsidRPr="00047C5F">
        <w:t xml:space="preserve"> </w:t>
      </w:r>
      <w:r w:rsidRPr="00047C5F">
        <w:rPr>
          <w:rFonts w:hint="eastAsia"/>
        </w:rPr>
        <w:t>컴포넌트</w:t>
      </w:r>
    </w:p>
    <w:p w:rsid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47C5F" w:rsidRP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 w:hint="eastAsia"/>
          <w:lang w:val="en-US"/>
        </w:rPr>
        <w:t>수신기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사용자와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상호작용이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가능하게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하며</w:t>
      </w:r>
      <w:r w:rsidRPr="00047C5F">
        <w:rPr>
          <w:rFonts w:ascii="한양신명조" w:eastAsia="한양신명조" w:hAnsi="한양신명조" w:cs="굴림"/>
          <w:lang w:val="en-US"/>
        </w:rPr>
        <w:t xml:space="preserve">, </w:t>
      </w:r>
      <w:r w:rsidRPr="00047C5F">
        <w:rPr>
          <w:rFonts w:ascii="한양신명조" w:eastAsia="한양신명조" w:hAnsi="한양신명조" w:cs="굴림" w:hint="eastAsia"/>
          <w:lang w:val="en-US"/>
        </w:rPr>
        <w:t>수신기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사용자로부터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발생한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이벤트를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응용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계층으로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전달하는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등을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제공한다</w:t>
      </w:r>
      <w:r w:rsidRPr="00047C5F">
        <w:rPr>
          <w:rFonts w:ascii="한양신명조" w:eastAsia="한양신명조" w:hAnsi="한양신명조" w:cs="굴림"/>
          <w:lang w:val="en-US"/>
        </w:rPr>
        <w:t>.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</w:t>
      </w:r>
      <w:r w:rsidRPr="00047C5F">
        <w:rPr>
          <w:rFonts w:ascii="한양신명조" w:eastAsia="한양신명조" w:hAnsi="한양신명조" w:cs="굴림" w:hint="eastAsia"/>
          <w:lang w:val="en-US"/>
        </w:rPr>
        <w:t>수신기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사용자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상호작용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</w:t>
      </w:r>
    </w:p>
    <w:p w:rsidR="00402A11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</w:t>
      </w:r>
      <w:r w:rsidRPr="00047C5F">
        <w:rPr>
          <w:rFonts w:ascii="한양신명조" w:eastAsia="한양신명조" w:hAnsi="한양신명조" w:cs="굴림" w:hint="eastAsia"/>
          <w:lang w:val="en-US"/>
        </w:rPr>
        <w:t>그래픽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사용자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상호작용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</w:t>
      </w:r>
    </w:p>
    <w:p w:rsidR="00402A11" w:rsidRPr="00047C5F" w:rsidRDefault="00402A11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47C5F" w:rsidRPr="00047C5F" w:rsidRDefault="00047C5F" w:rsidP="00047C5F">
      <w:pPr>
        <w:pStyle w:val="24"/>
      </w:pPr>
      <w:bookmarkStart w:id="51" w:name="_Toc430965627"/>
      <w:r w:rsidRPr="00047C5F">
        <w:t xml:space="preserve">IPTV </w:t>
      </w:r>
      <w:r w:rsidRPr="00047C5F">
        <w:rPr>
          <w:rFonts w:hint="eastAsia"/>
        </w:rPr>
        <w:t>미들웨어</w:t>
      </w:r>
      <w:r w:rsidRPr="00047C5F">
        <w:t xml:space="preserve"> </w:t>
      </w:r>
      <w:r w:rsidRPr="00047C5F">
        <w:rPr>
          <w:rFonts w:hint="eastAsia"/>
        </w:rPr>
        <w:t>기능</w:t>
      </w:r>
      <w:r w:rsidRPr="00047C5F">
        <w:t xml:space="preserve"> </w:t>
      </w:r>
      <w:r w:rsidRPr="00047C5F">
        <w:rPr>
          <w:rFonts w:hint="eastAsia"/>
        </w:rPr>
        <w:t>요구</w:t>
      </w:r>
      <w:r w:rsidRPr="00047C5F">
        <w:t xml:space="preserve"> </w:t>
      </w:r>
      <w:r w:rsidRPr="00047C5F">
        <w:rPr>
          <w:rFonts w:hint="eastAsia"/>
        </w:rPr>
        <w:t>사항</w:t>
      </w:r>
      <w:bookmarkEnd w:id="51"/>
    </w:p>
    <w:p w:rsid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A11" w:rsidRP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 w:hint="eastAsia"/>
          <w:lang w:val="en-US"/>
        </w:rPr>
        <w:t>본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절에서는</w:t>
      </w:r>
      <w:r w:rsidRPr="00047C5F">
        <w:rPr>
          <w:rFonts w:ascii="한양신명조" w:eastAsia="한양신명조" w:hAnsi="한양신명조" w:cs="굴림"/>
          <w:lang w:val="en-US"/>
        </w:rPr>
        <w:t xml:space="preserve"> IPTV </w:t>
      </w:r>
      <w:r w:rsidRPr="00047C5F">
        <w:rPr>
          <w:rFonts w:ascii="한양신명조" w:eastAsia="한양신명조" w:hAnsi="한양신명조" w:cs="굴림" w:hint="eastAsia"/>
          <w:lang w:val="en-US"/>
        </w:rPr>
        <w:t>미들웨어의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대표적인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기능에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대한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요구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사항을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기술한다</w:t>
      </w:r>
      <w:r w:rsidRPr="00047C5F">
        <w:rPr>
          <w:rFonts w:ascii="한양신명조" w:eastAsia="한양신명조" w:hAnsi="한양신명조" w:cs="굴림"/>
          <w:lang w:val="en-US"/>
        </w:rPr>
        <w:t>.</w:t>
      </w:r>
    </w:p>
    <w:p w:rsidR="00402A11" w:rsidRDefault="00402A11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47C5F" w:rsidRPr="00047C5F" w:rsidRDefault="00047C5F" w:rsidP="00047C5F">
      <w:pPr>
        <w:pStyle w:val="34"/>
      </w:pPr>
      <w:r w:rsidRPr="00047C5F">
        <w:rPr>
          <w:rFonts w:hint="eastAsia"/>
        </w:rPr>
        <w:t>시스템</w:t>
      </w:r>
      <w:r w:rsidRPr="00047C5F">
        <w:t xml:space="preserve"> </w:t>
      </w:r>
      <w:r w:rsidRPr="00047C5F">
        <w:rPr>
          <w:rFonts w:hint="eastAsia"/>
        </w:rPr>
        <w:t>리소스</w:t>
      </w:r>
      <w:r w:rsidRPr="00047C5F">
        <w:t xml:space="preserve"> </w:t>
      </w:r>
      <w:r w:rsidRPr="00047C5F">
        <w:rPr>
          <w:rFonts w:hint="eastAsia"/>
        </w:rPr>
        <w:t>관리</w:t>
      </w:r>
      <w:r w:rsidRPr="00047C5F">
        <w:t xml:space="preserve"> </w:t>
      </w:r>
      <w:r w:rsidRPr="00047C5F">
        <w:rPr>
          <w:rFonts w:hint="eastAsia"/>
        </w:rPr>
        <w:t>컴포넌트</w:t>
      </w:r>
    </w:p>
    <w:p w:rsid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47C5F" w:rsidRP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047C5F">
        <w:rPr>
          <w:rFonts w:ascii="한양신명조" w:eastAsia="한양신명조" w:hAnsi="한양신명조" w:cs="굴림" w:hint="eastAsia"/>
          <w:b/>
          <w:lang w:val="en-US"/>
        </w:rPr>
        <w:t>a)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소프트웨어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초기화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및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진단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기능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 w:hint="eastAsia"/>
          <w:lang w:val="en-US"/>
        </w:rPr>
        <w:t>소프트웨어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초기화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및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진단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기능은</w:t>
      </w:r>
      <w:r w:rsidRPr="00047C5F">
        <w:rPr>
          <w:rFonts w:ascii="한양신명조" w:eastAsia="한양신명조" w:hAnsi="한양신명조" w:cs="굴림"/>
          <w:lang w:val="en-US"/>
        </w:rPr>
        <w:t xml:space="preserve"> IPTV </w:t>
      </w:r>
      <w:r w:rsidRPr="00047C5F">
        <w:rPr>
          <w:rFonts w:ascii="한양신명조" w:eastAsia="한양신명조" w:hAnsi="한양신명조" w:cs="굴림" w:hint="eastAsia"/>
          <w:lang w:val="en-US"/>
        </w:rPr>
        <w:t>수신기의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초기화</w:t>
      </w:r>
      <w:r w:rsidRPr="00047C5F">
        <w:rPr>
          <w:rFonts w:ascii="한양신명조" w:eastAsia="한양신명조" w:hAnsi="한양신명조" w:cs="굴림"/>
          <w:lang w:val="en-US"/>
        </w:rPr>
        <w:t xml:space="preserve">, </w:t>
      </w:r>
      <w:r w:rsidRPr="00047C5F">
        <w:rPr>
          <w:rFonts w:ascii="한양신명조" w:eastAsia="한양신명조" w:hAnsi="한양신명조" w:cs="굴림" w:hint="eastAsia"/>
          <w:lang w:val="en-US"/>
        </w:rPr>
        <w:t>동작환경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구성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및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진단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등을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제공한다</w:t>
      </w:r>
      <w:r w:rsidRPr="00047C5F">
        <w:rPr>
          <w:rFonts w:ascii="한양신명조" w:eastAsia="한양신명조" w:hAnsi="한양신명조" w:cs="굴림"/>
          <w:lang w:val="en-US"/>
        </w:rPr>
        <w:t>.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</w:t>
      </w:r>
      <w:r w:rsidRPr="00047C5F">
        <w:rPr>
          <w:rFonts w:ascii="한양신명조" w:eastAsia="한양신명조" w:hAnsi="한양신명조" w:cs="굴림" w:hint="eastAsia"/>
          <w:lang w:val="en-US"/>
        </w:rPr>
        <w:t>수신기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시스템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환경설정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</w:t>
      </w:r>
      <w:r w:rsidRPr="00047C5F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관리</w:t>
      </w:r>
      <w:r w:rsidRPr="00047C5F">
        <w:rPr>
          <w:rFonts w:ascii="한양신명조" w:eastAsia="한양신명조" w:hAnsi="한양신명조" w:cs="굴림"/>
          <w:lang w:val="en-US"/>
        </w:rPr>
        <w:t xml:space="preserve">, </w:t>
      </w:r>
      <w:r w:rsidRPr="00047C5F">
        <w:rPr>
          <w:rFonts w:ascii="한양신명조" w:eastAsia="한양신명조" w:hAnsi="한양신명조" w:cs="굴림" w:hint="eastAsia"/>
          <w:lang w:val="en-US"/>
        </w:rPr>
        <w:t>가입자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인증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과정과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같은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업무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초기화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</w:t>
      </w:r>
      <w:r w:rsidRPr="00047C5F">
        <w:rPr>
          <w:rFonts w:ascii="한양신명조" w:eastAsia="한양신명조" w:hAnsi="한양신명조" w:cs="굴림" w:hint="eastAsia"/>
          <w:lang w:val="en-US"/>
        </w:rPr>
        <w:t>네트워크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파라미터의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획득</w:t>
      </w:r>
      <w:r w:rsidRPr="00047C5F">
        <w:rPr>
          <w:rFonts w:ascii="한양신명조" w:eastAsia="한양신명조" w:hAnsi="한양신명조" w:cs="굴림"/>
          <w:lang w:val="en-US"/>
        </w:rPr>
        <w:t xml:space="preserve">, </w:t>
      </w:r>
      <w:r w:rsidRPr="00047C5F">
        <w:rPr>
          <w:rFonts w:ascii="한양신명조" w:eastAsia="한양신명조" w:hAnsi="한양신명조" w:cs="굴림" w:hint="eastAsia"/>
          <w:lang w:val="en-US"/>
        </w:rPr>
        <w:t>접속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모드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설정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등의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네트워크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연결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초기화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</w:t>
      </w:r>
      <w:r w:rsidRPr="00047C5F">
        <w:rPr>
          <w:rFonts w:ascii="한양신명조" w:eastAsia="한양신명조" w:hAnsi="한양신명조" w:cs="굴림" w:hint="eastAsia"/>
          <w:lang w:val="en-US"/>
        </w:rPr>
        <w:t>메모리</w:t>
      </w:r>
      <w:r w:rsidRPr="00047C5F">
        <w:rPr>
          <w:rFonts w:ascii="한양신명조" w:eastAsia="한양신명조" w:hAnsi="한양신명조" w:cs="굴림"/>
          <w:lang w:val="en-US"/>
        </w:rPr>
        <w:t xml:space="preserve">, </w:t>
      </w:r>
      <w:r w:rsidRPr="00047C5F">
        <w:rPr>
          <w:rFonts w:ascii="한양신명조" w:eastAsia="한양신명조" w:hAnsi="한양신명조" w:cs="굴림" w:hint="eastAsia"/>
          <w:lang w:val="en-US"/>
        </w:rPr>
        <w:t>타이머</w:t>
      </w:r>
      <w:r w:rsidRPr="00047C5F">
        <w:rPr>
          <w:rFonts w:ascii="한양신명조" w:eastAsia="한양신명조" w:hAnsi="한양신명조" w:cs="굴림"/>
          <w:lang w:val="en-US"/>
        </w:rPr>
        <w:t>, I/O</w:t>
      </w:r>
      <w:r w:rsidRPr="00047C5F">
        <w:rPr>
          <w:rFonts w:ascii="한양신명조" w:eastAsia="한양신명조" w:hAnsi="한양신명조" w:cs="굴림" w:hint="eastAsia"/>
          <w:lang w:val="en-US"/>
        </w:rPr>
        <w:t>장치</w:t>
      </w:r>
      <w:r w:rsidRPr="00047C5F">
        <w:rPr>
          <w:rFonts w:ascii="한양신명조" w:eastAsia="한양신명조" w:hAnsi="한양신명조" w:cs="굴림"/>
          <w:lang w:val="en-US"/>
        </w:rPr>
        <w:t xml:space="preserve">, A/V </w:t>
      </w:r>
      <w:r w:rsidRPr="00047C5F">
        <w:rPr>
          <w:rFonts w:ascii="한양신명조" w:eastAsia="한양신명조" w:hAnsi="한양신명조" w:cs="굴림" w:hint="eastAsia"/>
          <w:lang w:val="en-US"/>
        </w:rPr>
        <w:t>복호기</w:t>
      </w:r>
      <w:r w:rsidRPr="00047C5F">
        <w:rPr>
          <w:rFonts w:ascii="한양신명조" w:eastAsia="한양신명조" w:hAnsi="한양신명조" w:cs="굴림"/>
          <w:lang w:val="en-US"/>
        </w:rPr>
        <w:t>(Decoder)</w:t>
      </w:r>
      <w:r w:rsidRPr="00047C5F">
        <w:rPr>
          <w:rFonts w:ascii="한양신명조" w:eastAsia="한양신명조" w:hAnsi="한양신명조" w:cs="굴림" w:hint="eastAsia"/>
          <w:lang w:val="en-US"/>
        </w:rPr>
        <w:t>등의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리소스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초기화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IPTV </w:t>
      </w:r>
      <w:r w:rsidRPr="00047C5F">
        <w:rPr>
          <w:rFonts w:ascii="한양신명조" w:eastAsia="한양신명조" w:hAnsi="한양신명조" w:cs="굴림" w:hint="eastAsia"/>
          <w:lang w:val="en-US"/>
        </w:rPr>
        <w:t>수신기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진단</w:t>
      </w:r>
    </w:p>
    <w:p w:rsid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47C5F" w:rsidRP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047C5F">
        <w:rPr>
          <w:rFonts w:ascii="한양신명조" w:eastAsia="한양신명조" w:hAnsi="한양신명조" w:cs="굴림" w:hint="eastAsia"/>
          <w:b/>
          <w:lang w:val="en-US"/>
        </w:rPr>
        <w:t>b)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디바이스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소프트웨어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업그레이드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기능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 w:hint="eastAsia"/>
          <w:lang w:val="en-US"/>
        </w:rPr>
        <w:t>디바이스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소프트웨어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업그레이드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기능은</w:t>
      </w:r>
      <w:r w:rsidRPr="00047C5F">
        <w:rPr>
          <w:rFonts w:ascii="한양신명조" w:eastAsia="한양신명조" w:hAnsi="한양신명조" w:cs="굴림"/>
          <w:lang w:val="en-US"/>
        </w:rPr>
        <w:t xml:space="preserve"> IPTV </w:t>
      </w:r>
      <w:r w:rsidRPr="00047C5F">
        <w:rPr>
          <w:rFonts w:ascii="한양신명조" w:eastAsia="한양신명조" w:hAnsi="한양신명조" w:cs="굴림" w:hint="eastAsia"/>
          <w:lang w:val="en-US"/>
        </w:rPr>
        <w:t>수신기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시스템을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위한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동적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다운로드와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소프트웨어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업그레이드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제공한다</w:t>
      </w:r>
      <w:r w:rsidRPr="00047C5F">
        <w:rPr>
          <w:rFonts w:ascii="한양신명조" w:eastAsia="한양신명조" w:hAnsi="한양신명조" w:cs="굴림"/>
          <w:lang w:val="en-US"/>
        </w:rPr>
        <w:t xml:space="preserve">. </w:t>
      </w:r>
      <w:r w:rsidRPr="00047C5F">
        <w:rPr>
          <w:rFonts w:ascii="한양신명조" w:eastAsia="한양신명조" w:hAnsi="한양신명조" w:cs="굴림" w:hint="eastAsia"/>
          <w:lang w:val="en-US"/>
        </w:rPr>
        <w:t>이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기능은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수신기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미들웨어와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하위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계층을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포함한다</w:t>
      </w:r>
      <w:r w:rsidRPr="00047C5F">
        <w:rPr>
          <w:rFonts w:ascii="한양신명조" w:eastAsia="한양신명조" w:hAnsi="한양신명조" w:cs="굴림"/>
          <w:lang w:val="en-US"/>
        </w:rPr>
        <w:t>.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</w:t>
      </w:r>
      <w:r w:rsidRPr="00047C5F">
        <w:rPr>
          <w:rFonts w:ascii="한양신명조" w:eastAsia="한양신명조" w:hAnsi="한양신명조" w:cs="굴림" w:hint="eastAsia"/>
          <w:lang w:val="en-US"/>
        </w:rPr>
        <w:t>미들웨어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계층을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위한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디바이스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소프트웨어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다운로드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및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업그레이드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</w:t>
      </w:r>
      <w:r w:rsidRPr="00047C5F">
        <w:rPr>
          <w:rFonts w:ascii="한양신명조" w:eastAsia="한양신명조" w:hAnsi="한양신명조" w:cs="굴림" w:hint="eastAsia"/>
          <w:lang w:val="en-US"/>
        </w:rPr>
        <w:t>리소스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추상화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계층을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위한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디바이스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소프트웨어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다운로드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및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업그레이드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</w:t>
      </w:r>
      <w:r w:rsidRPr="00047C5F">
        <w:rPr>
          <w:rFonts w:ascii="한양신명조" w:eastAsia="한양신명조" w:hAnsi="한양신명조" w:cs="굴림" w:hint="eastAsia"/>
          <w:lang w:val="en-US"/>
        </w:rPr>
        <w:t>디바이스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소프트웨어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및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데이터의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유효성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검사</w:t>
      </w:r>
    </w:p>
    <w:p w:rsid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47C5F" w:rsidRP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047C5F">
        <w:rPr>
          <w:rFonts w:ascii="한양신명조" w:eastAsia="한양신명조" w:hAnsi="한양신명조" w:cs="굴림" w:hint="eastAsia"/>
          <w:b/>
          <w:lang w:val="en-US"/>
        </w:rPr>
        <w:t>c)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수신기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관리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기능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 w:hint="eastAsia"/>
          <w:lang w:val="en-US"/>
        </w:rPr>
        <w:t>수신기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관리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기능은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수신기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관리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및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환경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설정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제공한다</w:t>
      </w:r>
      <w:r w:rsidRPr="00047C5F">
        <w:rPr>
          <w:rFonts w:ascii="한양신명조" w:eastAsia="한양신명조" w:hAnsi="한양신명조" w:cs="굴림"/>
          <w:lang w:val="en-US"/>
        </w:rPr>
        <w:t>.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</w:t>
      </w:r>
      <w:r w:rsidRPr="00047C5F">
        <w:rPr>
          <w:rFonts w:ascii="한양신명조" w:eastAsia="한양신명조" w:hAnsi="한양신명조" w:cs="굴림" w:hint="eastAsia"/>
          <w:lang w:val="en-US"/>
        </w:rPr>
        <w:t>소프트웨어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버전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관리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</w:t>
      </w:r>
      <w:r w:rsidRPr="00047C5F">
        <w:rPr>
          <w:rFonts w:ascii="한양신명조" w:eastAsia="한양신명조" w:hAnsi="한양신명조" w:cs="굴림" w:hint="eastAsia"/>
          <w:lang w:val="en-US"/>
        </w:rPr>
        <w:t>서버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주소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등의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서버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파라미터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설정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</w:t>
      </w:r>
      <w:r w:rsidRPr="00047C5F">
        <w:rPr>
          <w:rFonts w:ascii="한양신명조" w:eastAsia="한양신명조" w:hAnsi="한양신명조" w:cs="굴림" w:hint="eastAsia"/>
          <w:lang w:val="en-US"/>
        </w:rPr>
        <w:t>접근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계정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또는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서비스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계정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설정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등의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가입자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환경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설정</w:t>
      </w:r>
    </w:p>
    <w:p w:rsid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47C5F" w:rsidRP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047C5F">
        <w:rPr>
          <w:rFonts w:ascii="한양신명조" w:eastAsia="한양신명조" w:hAnsi="한양신명조" w:cs="굴림" w:hint="eastAsia"/>
          <w:b/>
          <w:lang w:val="en-US"/>
        </w:rPr>
        <w:t>d)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시스템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리소스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관리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기능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 w:hint="eastAsia"/>
          <w:lang w:val="en-US"/>
        </w:rPr>
        <w:t>시스템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리소스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관리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기능은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위한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리소스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할당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및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리소스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상태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관리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제공한다</w:t>
      </w:r>
      <w:r w:rsidRPr="00047C5F">
        <w:rPr>
          <w:rFonts w:ascii="한양신명조" w:eastAsia="한양신명조" w:hAnsi="한양신명조" w:cs="굴림"/>
          <w:lang w:val="en-US"/>
        </w:rPr>
        <w:t>.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</w:t>
      </w:r>
      <w:r w:rsidRPr="00047C5F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사용한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리소스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상태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</w:t>
      </w:r>
      <w:r w:rsidRPr="00047C5F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위한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리소스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할당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및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스케줄링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/>
          <w:lang w:val="en-US"/>
        </w:rPr>
        <w:t xml:space="preserve">- </w:t>
      </w:r>
      <w:r w:rsidRPr="00047C5F">
        <w:rPr>
          <w:rFonts w:ascii="한양신명조" w:eastAsia="한양신명조" w:hAnsi="한양신명조" w:cs="굴림" w:hint="eastAsia"/>
          <w:lang w:val="en-US"/>
        </w:rPr>
        <w:t>리소스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해제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관리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47C5F" w:rsidRP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047C5F">
        <w:rPr>
          <w:rFonts w:ascii="한양신명조" w:eastAsia="한양신명조" w:hAnsi="한양신명조" w:cs="굴림" w:hint="eastAsia"/>
          <w:b/>
          <w:lang w:val="en-US"/>
        </w:rPr>
        <w:t>e)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이동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저장장치</w:t>
      </w:r>
      <w:r w:rsidRPr="00047C5F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b/>
          <w:lang w:val="en-US"/>
        </w:rPr>
        <w:t>기능</w:t>
      </w:r>
    </w:p>
    <w:p w:rsidR="00047C5F" w:rsidRPr="00047C5F" w:rsidRDefault="00047C5F" w:rsidP="00047C5F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047C5F">
        <w:rPr>
          <w:rFonts w:ascii="한양신명조" w:eastAsia="한양신명조" w:hAnsi="한양신명조" w:cs="굴림" w:hint="eastAsia"/>
          <w:lang w:val="en-US"/>
        </w:rPr>
        <w:t>이동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저장장치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기능은</w:t>
      </w:r>
      <w:r w:rsidRPr="00047C5F">
        <w:rPr>
          <w:rFonts w:ascii="한양신명조" w:eastAsia="한양신명조" w:hAnsi="한양신명조" w:cs="굴림"/>
          <w:lang w:val="en-US"/>
        </w:rPr>
        <w:t xml:space="preserve"> USB</w:t>
      </w:r>
      <w:r w:rsidRPr="00047C5F">
        <w:rPr>
          <w:rFonts w:ascii="한양신명조" w:eastAsia="한양신명조" w:hAnsi="한양신명조" w:cs="굴림" w:hint="eastAsia"/>
          <w:lang w:val="en-US"/>
        </w:rPr>
        <w:t>와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같은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이동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저장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장치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내의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정보에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대한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접근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기능을</w:t>
      </w:r>
      <w:r w:rsidRPr="00047C5F">
        <w:rPr>
          <w:rFonts w:ascii="한양신명조" w:eastAsia="한양신명조" w:hAnsi="한양신명조" w:cs="굴림"/>
          <w:lang w:val="en-US"/>
        </w:rPr>
        <w:t xml:space="preserve"> </w:t>
      </w:r>
      <w:r w:rsidRPr="00047C5F">
        <w:rPr>
          <w:rFonts w:ascii="한양신명조" w:eastAsia="한양신명조" w:hAnsi="한양신명조" w:cs="굴림" w:hint="eastAsia"/>
          <w:lang w:val="en-US"/>
        </w:rPr>
        <w:t>제공한다</w:t>
      </w:r>
      <w:r w:rsidRPr="00047C5F">
        <w:rPr>
          <w:rFonts w:ascii="한양신명조" w:eastAsia="한양신명조" w:hAnsi="한양신명조" w:cs="굴림"/>
          <w:lang w:val="en-US"/>
        </w:rPr>
        <w:t>.</w:t>
      </w:r>
    </w:p>
    <w:p w:rsidR="00402A11" w:rsidRPr="00047C5F" w:rsidRDefault="00402A11" w:rsidP="00222275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247760" w:rsidRPr="005F55EC" w:rsidRDefault="00247760" w:rsidP="005F55EC">
      <w:pPr>
        <w:pStyle w:val="34"/>
      </w:pPr>
      <w:r w:rsidRPr="005F55EC">
        <w:rPr>
          <w:rFonts w:hint="eastAsia"/>
        </w:rPr>
        <w:t>미디어</w:t>
      </w:r>
      <w:r w:rsidRPr="005F55EC">
        <w:t xml:space="preserve"> </w:t>
      </w:r>
      <w:r w:rsidRPr="005F55EC">
        <w:rPr>
          <w:rFonts w:hint="eastAsia"/>
        </w:rPr>
        <w:t>관리</w:t>
      </w:r>
      <w:r w:rsidRPr="005F55EC">
        <w:t xml:space="preserve"> </w:t>
      </w:r>
      <w:r w:rsidRPr="005F55EC">
        <w:rPr>
          <w:rFonts w:hint="eastAsia"/>
        </w:rPr>
        <w:t>컴포넌트</w:t>
      </w:r>
    </w:p>
    <w:p w:rsidR="005F55EC" w:rsidRDefault="005F55EC" w:rsidP="005F55E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47760" w:rsidRPr="005F55EC" w:rsidRDefault="005F55EC" w:rsidP="005F55E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5F55EC">
        <w:rPr>
          <w:rFonts w:ascii="한양신명조" w:eastAsia="한양신명조" w:hAnsi="한양신명조" w:cs="굴림" w:hint="eastAsia"/>
          <w:b/>
          <w:lang w:val="en-US"/>
        </w:rPr>
        <w:t>a)</w:t>
      </w:r>
      <w:r w:rsidR="00247760" w:rsidRPr="005F55EC">
        <w:rPr>
          <w:rFonts w:ascii="한양신명조" w:eastAsia="한양신명조" w:hAnsi="한양신명조" w:cs="굴림"/>
          <w:b/>
          <w:lang w:val="en-US"/>
        </w:rPr>
        <w:t xml:space="preserve"> </w:t>
      </w:r>
      <w:r w:rsidR="00247760" w:rsidRPr="005F55EC">
        <w:rPr>
          <w:rFonts w:ascii="한양신명조" w:eastAsia="한양신명조" w:hAnsi="한양신명조" w:cs="굴림" w:hint="eastAsia"/>
          <w:b/>
          <w:lang w:val="en-US"/>
        </w:rPr>
        <w:t>미디어</w:t>
      </w:r>
      <w:r w:rsidR="00247760" w:rsidRPr="005F55EC">
        <w:rPr>
          <w:rFonts w:ascii="한양신명조" w:eastAsia="한양신명조" w:hAnsi="한양신명조" w:cs="굴림"/>
          <w:b/>
          <w:lang w:val="en-US"/>
        </w:rPr>
        <w:t xml:space="preserve"> </w:t>
      </w:r>
      <w:r w:rsidR="00247760" w:rsidRPr="005F55EC">
        <w:rPr>
          <w:rFonts w:ascii="한양신명조" w:eastAsia="한양신명조" w:hAnsi="한양신명조" w:cs="굴림" w:hint="eastAsia"/>
          <w:b/>
          <w:lang w:val="en-US"/>
        </w:rPr>
        <w:t>서비스</w:t>
      </w:r>
      <w:r w:rsidR="00247760" w:rsidRPr="005F55EC">
        <w:rPr>
          <w:rFonts w:ascii="한양신명조" w:eastAsia="한양신명조" w:hAnsi="한양신명조" w:cs="굴림"/>
          <w:b/>
          <w:lang w:val="en-US"/>
        </w:rPr>
        <w:t xml:space="preserve"> </w:t>
      </w:r>
      <w:r w:rsidR="00247760" w:rsidRPr="005F55EC">
        <w:rPr>
          <w:rFonts w:ascii="한양신명조" w:eastAsia="한양신명조" w:hAnsi="한양신명조" w:cs="굴림" w:hint="eastAsia"/>
          <w:b/>
          <w:lang w:val="en-US"/>
        </w:rPr>
        <w:t>기능</w:t>
      </w:r>
    </w:p>
    <w:p w:rsidR="00247760" w:rsidRPr="005F55EC" w:rsidRDefault="00247760" w:rsidP="005F55E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F55EC">
        <w:rPr>
          <w:rFonts w:ascii="한양신명조" w:eastAsia="한양신명조" w:hAnsi="한양신명조" w:cs="굴림" w:hint="eastAsia"/>
          <w:lang w:val="en-US"/>
        </w:rPr>
        <w:t>미디어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서비스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기능은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미디어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스트리밍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관리</w:t>
      </w:r>
      <w:r w:rsidRPr="005F55EC">
        <w:rPr>
          <w:rFonts w:ascii="한양신명조" w:eastAsia="한양신명조" w:hAnsi="한양신명조" w:cs="굴림"/>
          <w:lang w:val="en-US"/>
        </w:rPr>
        <w:t xml:space="preserve">, </w:t>
      </w:r>
      <w:r w:rsidRPr="005F55EC">
        <w:rPr>
          <w:rFonts w:ascii="한양신명조" w:eastAsia="한양신명조" w:hAnsi="한양신명조" w:cs="굴림" w:hint="eastAsia"/>
          <w:lang w:val="en-US"/>
        </w:rPr>
        <w:t>미디어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출력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관리</w:t>
      </w:r>
      <w:r w:rsidRPr="005F55EC">
        <w:rPr>
          <w:rFonts w:ascii="한양신명조" w:eastAsia="한양신명조" w:hAnsi="한양신명조" w:cs="굴림"/>
          <w:lang w:val="en-US"/>
        </w:rPr>
        <w:t xml:space="preserve">, </w:t>
      </w:r>
      <w:r w:rsidRPr="005F55EC">
        <w:rPr>
          <w:rFonts w:ascii="한양신명조" w:eastAsia="한양신명조" w:hAnsi="한양신명조" w:cs="굴림" w:hint="eastAsia"/>
          <w:lang w:val="en-US"/>
        </w:rPr>
        <w:t>미디어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저장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관리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기능을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제공한다</w:t>
      </w:r>
      <w:r w:rsidRPr="005F55EC">
        <w:rPr>
          <w:rFonts w:ascii="한양신명조" w:eastAsia="한양신명조" w:hAnsi="한양신명조" w:cs="굴림"/>
          <w:lang w:val="en-US"/>
        </w:rPr>
        <w:t>.</w:t>
      </w:r>
    </w:p>
    <w:p w:rsidR="00247760" w:rsidRPr="005F55EC" w:rsidRDefault="00247760" w:rsidP="005F55EC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5F55EC">
        <w:rPr>
          <w:rFonts w:ascii="한양신명조" w:eastAsia="한양신명조" w:hAnsi="한양신명조" w:cs="굴림"/>
          <w:lang w:val="en-US"/>
        </w:rPr>
        <w:t xml:space="preserve">- </w:t>
      </w:r>
      <w:r w:rsidRPr="005F55EC">
        <w:rPr>
          <w:rFonts w:ascii="한양신명조" w:eastAsia="한양신명조" w:hAnsi="한양신명조" w:cs="굴림" w:hint="eastAsia"/>
          <w:lang w:val="en-US"/>
        </w:rPr>
        <w:t>실시간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방송</w:t>
      </w:r>
      <w:r w:rsidRPr="005F55EC">
        <w:rPr>
          <w:rFonts w:ascii="한양신명조" w:eastAsia="한양신명조" w:hAnsi="한양신명조" w:cs="굴림"/>
          <w:lang w:val="en-US"/>
        </w:rPr>
        <w:t xml:space="preserve">, </w:t>
      </w:r>
      <w:r w:rsidRPr="005F55EC">
        <w:rPr>
          <w:rFonts w:ascii="한양신명조" w:eastAsia="한양신명조" w:hAnsi="한양신명조" w:cs="굴림" w:hint="eastAsia"/>
          <w:lang w:val="en-US"/>
        </w:rPr>
        <w:t>주문형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비디오</w:t>
      </w:r>
      <w:r w:rsidRPr="005F55EC">
        <w:rPr>
          <w:rFonts w:ascii="한양신명조" w:eastAsia="한양신명조" w:hAnsi="한양신명조" w:cs="굴림"/>
          <w:lang w:val="en-US"/>
        </w:rPr>
        <w:t xml:space="preserve">(VoD) </w:t>
      </w:r>
      <w:r w:rsidRPr="005F55EC">
        <w:rPr>
          <w:rFonts w:ascii="한양신명조" w:eastAsia="한양신명조" w:hAnsi="한양신명조" w:cs="굴림" w:hint="eastAsia"/>
          <w:lang w:val="en-US"/>
        </w:rPr>
        <w:t>등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미디어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스트리밍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세션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설정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및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제어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기능</w:t>
      </w:r>
    </w:p>
    <w:p w:rsidR="00247760" w:rsidRPr="005F55EC" w:rsidRDefault="00247760" w:rsidP="005F55EC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5F55EC">
        <w:rPr>
          <w:rFonts w:ascii="한양신명조" w:eastAsia="한양신명조" w:hAnsi="한양신명조" w:cs="굴림"/>
          <w:lang w:val="en-US"/>
        </w:rPr>
        <w:t xml:space="preserve">- </w:t>
      </w:r>
      <w:r w:rsidRPr="005F55EC">
        <w:rPr>
          <w:rFonts w:ascii="한양신명조" w:eastAsia="한양신명조" w:hAnsi="한양신명조" w:cs="굴림" w:hint="eastAsia"/>
          <w:lang w:val="en-US"/>
        </w:rPr>
        <w:t>미디어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복호기</w:t>
      </w:r>
      <w:r w:rsidRPr="005F55EC">
        <w:rPr>
          <w:rFonts w:ascii="한양신명조" w:eastAsia="한양신명조" w:hAnsi="한양신명조" w:cs="굴림"/>
          <w:lang w:val="en-US"/>
        </w:rPr>
        <w:t xml:space="preserve">(Decoder) </w:t>
      </w:r>
      <w:r w:rsidRPr="005F55EC">
        <w:rPr>
          <w:rFonts w:ascii="한양신명조" w:eastAsia="한양신명조" w:hAnsi="한양신명조" w:cs="굴림" w:hint="eastAsia"/>
          <w:lang w:val="en-US"/>
        </w:rPr>
        <w:t>제어</w:t>
      </w:r>
    </w:p>
    <w:p w:rsidR="00247760" w:rsidRPr="005F55EC" w:rsidRDefault="00247760" w:rsidP="005F55EC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5F55EC">
        <w:rPr>
          <w:rFonts w:ascii="한양신명조" w:eastAsia="한양신명조" w:hAnsi="한양신명조" w:cs="굴림"/>
          <w:lang w:val="en-US"/>
        </w:rPr>
        <w:t xml:space="preserve">- </w:t>
      </w:r>
      <w:r w:rsidRPr="005F55EC">
        <w:rPr>
          <w:rFonts w:ascii="한양신명조" w:eastAsia="한양신명조" w:hAnsi="한양신명조" w:cs="굴림" w:hint="eastAsia"/>
          <w:lang w:val="en-US"/>
        </w:rPr>
        <w:t>재생</w:t>
      </w:r>
      <w:r w:rsidRPr="005F55EC">
        <w:rPr>
          <w:rFonts w:ascii="한양신명조" w:eastAsia="한양신명조" w:hAnsi="한양신명조" w:cs="굴림"/>
          <w:lang w:val="en-US"/>
        </w:rPr>
        <w:t xml:space="preserve">, </w:t>
      </w:r>
      <w:r w:rsidRPr="005F55EC">
        <w:rPr>
          <w:rFonts w:ascii="한양신명조" w:eastAsia="한양신명조" w:hAnsi="한양신명조" w:cs="굴림" w:hint="eastAsia"/>
          <w:lang w:val="en-US"/>
        </w:rPr>
        <w:t>종료</w:t>
      </w:r>
      <w:r w:rsidRPr="005F55EC">
        <w:rPr>
          <w:rFonts w:ascii="한양신명조" w:eastAsia="한양신명조" w:hAnsi="한양신명조" w:cs="굴림"/>
          <w:lang w:val="en-US"/>
        </w:rPr>
        <w:t xml:space="preserve">, </w:t>
      </w:r>
      <w:r w:rsidRPr="005F55EC">
        <w:rPr>
          <w:rFonts w:ascii="한양신명조" w:eastAsia="한양신명조" w:hAnsi="한양신명조" w:cs="굴림" w:hint="eastAsia"/>
          <w:lang w:val="en-US"/>
        </w:rPr>
        <w:t>일시정지</w:t>
      </w:r>
      <w:r w:rsidRPr="005F55EC">
        <w:rPr>
          <w:rFonts w:ascii="한양신명조" w:eastAsia="한양신명조" w:hAnsi="한양신명조" w:cs="굴림"/>
          <w:lang w:val="en-US"/>
        </w:rPr>
        <w:t xml:space="preserve">, </w:t>
      </w:r>
      <w:r w:rsidRPr="005F55EC">
        <w:rPr>
          <w:rFonts w:ascii="한양신명조" w:eastAsia="한양신명조" w:hAnsi="한양신명조" w:cs="굴림" w:hint="eastAsia"/>
          <w:lang w:val="en-US"/>
        </w:rPr>
        <w:t>재시작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등의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미디어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재생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제어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관리</w:t>
      </w:r>
    </w:p>
    <w:p w:rsidR="00402A11" w:rsidRPr="005F55EC" w:rsidRDefault="00247760" w:rsidP="005F55EC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5F55EC">
        <w:rPr>
          <w:rFonts w:ascii="한양신명조" w:eastAsia="한양신명조" w:hAnsi="한양신명조" w:cs="굴림"/>
          <w:lang w:val="en-US"/>
        </w:rPr>
        <w:t xml:space="preserve">- </w:t>
      </w:r>
      <w:r w:rsidRPr="005F55EC">
        <w:rPr>
          <w:rFonts w:ascii="한양신명조" w:eastAsia="한양신명조" w:hAnsi="한양신명조" w:cs="굴림" w:hint="eastAsia"/>
          <w:lang w:val="en-US"/>
        </w:rPr>
        <w:t>자막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방송</w:t>
      </w:r>
      <w:r w:rsidRPr="005F55EC">
        <w:rPr>
          <w:rFonts w:ascii="한양신명조" w:eastAsia="한양신명조" w:hAnsi="한양신명조" w:cs="굴림"/>
          <w:lang w:val="en-US"/>
        </w:rPr>
        <w:t xml:space="preserve">(Closed Caption) </w:t>
      </w:r>
      <w:r w:rsidRPr="005F55EC">
        <w:rPr>
          <w:rFonts w:ascii="한양신명조" w:eastAsia="한양신명조" w:hAnsi="한양신명조" w:cs="굴림" w:hint="eastAsia"/>
          <w:lang w:val="en-US"/>
        </w:rPr>
        <w:t>출력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및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제어</w:t>
      </w:r>
      <w:r w:rsidRPr="005F55EC">
        <w:rPr>
          <w:rFonts w:ascii="한양신명조" w:eastAsia="한양신명조" w:hAnsi="한양신명조" w:cs="굴림"/>
          <w:lang w:val="en-US"/>
        </w:rPr>
        <w:t>(</w:t>
      </w:r>
      <w:r w:rsidRPr="005F55EC">
        <w:rPr>
          <w:rFonts w:ascii="한양신명조" w:eastAsia="한양신명조" w:hAnsi="한양신명조" w:cs="굴림" w:hint="eastAsia"/>
          <w:lang w:val="en-US"/>
        </w:rPr>
        <w:t>예</w:t>
      </w:r>
      <w:r w:rsidRPr="005F55EC">
        <w:rPr>
          <w:rFonts w:ascii="한양신명조" w:eastAsia="한양신명조" w:hAnsi="한양신명조" w:cs="굴림"/>
          <w:lang w:val="en-US"/>
        </w:rPr>
        <w:t xml:space="preserve">: Selection, Showing, Hiding) </w:t>
      </w:r>
      <w:r w:rsidRPr="005F55EC">
        <w:rPr>
          <w:rFonts w:ascii="한양신명조" w:eastAsia="한양신명조" w:hAnsi="한양신명조" w:cs="굴림" w:hint="eastAsia"/>
          <w:lang w:val="en-US"/>
        </w:rPr>
        <w:t>미디어</w:t>
      </w:r>
      <w:r w:rsidR="005F55EC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버퍼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관리</w:t>
      </w:r>
    </w:p>
    <w:p w:rsidR="005F55EC" w:rsidRDefault="005F55EC" w:rsidP="005F55E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F55EC" w:rsidRPr="005F55EC" w:rsidRDefault="005F55EC" w:rsidP="005F55EC">
      <w:pPr>
        <w:pStyle w:val="34"/>
      </w:pPr>
      <w:r w:rsidRPr="005F55EC">
        <w:rPr>
          <w:rFonts w:hint="eastAsia"/>
        </w:rPr>
        <w:t>통신</w:t>
      </w:r>
      <w:r w:rsidRPr="005F55EC">
        <w:t xml:space="preserve"> </w:t>
      </w:r>
      <w:r w:rsidRPr="005F55EC">
        <w:rPr>
          <w:rFonts w:hint="eastAsia"/>
        </w:rPr>
        <w:t>컴포넌트</w:t>
      </w:r>
    </w:p>
    <w:p w:rsidR="005F55EC" w:rsidRDefault="005F55EC" w:rsidP="005F55E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F55EC" w:rsidRPr="005F55EC" w:rsidRDefault="005F55EC" w:rsidP="005F55E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5F55EC">
        <w:rPr>
          <w:rFonts w:ascii="한양신명조" w:eastAsia="한양신명조" w:hAnsi="한양신명조" w:cs="굴림" w:hint="eastAsia"/>
          <w:b/>
          <w:lang w:val="en-US"/>
        </w:rPr>
        <w:t>a)</w:t>
      </w:r>
      <w:r w:rsidRPr="005F55EC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b/>
          <w:lang w:val="en-US"/>
        </w:rPr>
        <w:t>애플리케이션</w:t>
      </w:r>
      <w:r w:rsidRPr="005F55EC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b/>
          <w:lang w:val="en-US"/>
        </w:rPr>
        <w:t>다운로드</w:t>
      </w:r>
      <w:r w:rsidRPr="005F55EC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b/>
          <w:lang w:val="en-US"/>
        </w:rPr>
        <w:t>기능</w:t>
      </w:r>
    </w:p>
    <w:p w:rsidR="005F55EC" w:rsidRPr="005F55EC" w:rsidRDefault="005F55EC" w:rsidP="005F55E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F55EC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다운로드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기능은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서비스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플랫폼으로부터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게임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등과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같은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다운로드하는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기능을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제공한다</w:t>
      </w:r>
      <w:r w:rsidRPr="005F55EC">
        <w:rPr>
          <w:rFonts w:ascii="한양신명조" w:eastAsia="한양신명조" w:hAnsi="한양신명조" w:cs="굴림"/>
          <w:lang w:val="en-US"/>
        </w:rPr>
        <w:t>.</w:t>
      </w:r>
    </w:p>
    <w:p w:rsidR="005F55EC" w:rsidRPr="005F55EC" w:rsidRDefault="005F55EC" w:rsidP="005F55EC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5F55EC">
        <w:rPr>
          <w:rFonts w:ascii="한양신명조" w:eastAsia="한양신명조" w:hAnsi="한양신명조" w:cs="굴림"/>
          <w:lang w:val="en-US"/>
        </w:rPr>
        <w:t xml:space="preserve">- </w:t>
      </w:r>
      <w:r w:rsidRPr="005F55EC">
        <w:rPr>
          <w:rFonts w:ascii="한양신명조" w:eastAsia="한양신명조" w:hAnsi="한양신명조" w:cs="굴림" w:hint="eastAsia"/>
          <w:lang w:val="en-US"/>
        </w:rPr>
        <w:t>서비스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플랫폼으로부터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및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관련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정보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다운로드</w:t>
      </w:r>
    </w:p>
    <w:p w:rsidR="005F55EC" w:rsidRPr="005F55EC" w:rsidRDefault="005F55EC" w:rsidP="005F55EC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5F55EC">
        <w:rPr>
          <w:rFonts w:ascii="한양신명조" w:eastAsia="한양신명조" w:hAnsi="한양신명조" w:cs="굴림"/>
          <w:lang w:val="en-US"/>
        </w:rPr>
        <w:t xml:space="preserve">- </w:t>
      </w:r>
      <w:r w:rsidRPr="005F55EC">
        <w:rPr>
          <w:rFonts w:ascii="한양신명조" w:eastAsia="한양신명조" w:hAnsi="한양신명조" w:cs="굴림" w:hint="eastAsia"/>
          <w:lang w:val="en-US"/>
        </w:rPr>
        <w:t>터미널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부팅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시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메뉴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다운로드</w:t>
      </w:r>
    </w:p>
    <w:p w:rsidR="005F55EC" w:rsidRPr="005F55EC" w:rsidRDefault="005F55EC" w:rsidP="005F55EC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5F55EC">
        <w:rPr>
          <w:rFonts w:ascii="한양신명조" w:eastAsia="한양신명조" w:hAnsi="한양신명조" w:cs="굴림"/>
          <w:lang w:val="en-US"/>
        </w:rPr>
        <w:t xml:space="preserve">- </w:t>
      </w:r>
      <w:r w:rsidRPr="005F55EC">
        <w:rPr>
          <w:rFonts w:ascii="한양신명조" w:eastAsia="한양신명조" w:hAnsi="한양신명조" w:cs="굴림" w:hint="eastAsia"/>
          <w:lang w:val="en-US"/>
        </w:rPr>
        <w:t>서비스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플랫폼으로부터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5F55EC">
        <w:rPr>
          <w:rFonts w:ascii="한양신명조" w:eastAsia="한양신명조" w:hAnsi="한양신명조" w:cs="굴림"/>
          <w:lang w:val="en-US"/>
        </w:rPr>
        <w:t>(</w:t>
      </w:r>
      <w:r w:rsidRPr="005F55EC">
        <w:rPr>
          <w:rFonts w:ascii="한양신명조" w:eastAsia="한양신명조" w:hAnsi="한양신명조" w:cs="굴림" w:hint="eastAsia"/>
          <w:lang w:val="en-US"/>
        </w:rPr>
        <w:t>예</w:t>
      </w:r>
      <w:r w:rsidRPr="005F55EC">
        <w:rPr>
          <w:rFonts w:ascii="한양신명조" w:eastAsia="한양신명조" w:hAnsi="한양신명조" w:cs="굴림"/>
          <w:lang w:val="en-US"/>
        </w:rPr>
        <w:t xml:space="preserve">: </w:t>
      </w:r>
      <w:r w:rsidRPr="005F55EC">
        <w:rPr>
          <w:rFonts w:ascii="한양신명조" w:eastAsia="한양신명조" w:hAnsi="한양신명조" w:cs="굴림" w:hint="eastAsia"/>
          <w:lang w:val="en-US"/>
        </w:rPr>
        <w:t>게임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등</w:t>
      </w:r>
      <w:r w:rsidRPr="005F55EC">
        <w:rPr>
          <w:rFonts w:ascii="한양신명조" w:eastAsia="한양신명조" w:hAnsi="한양신명조" w:cs="굴림"/>
          <w:lang w:val="en-US"/>
        </w:rPr>
        <w:t xml:space="preserve">) </w:t>
      </w:r>
      <w:r w:rsidRPr="005F55EC">
        <w:rPr>
          <w:rFonts w:ascii="한양신명조" w:eastAsia="한양신명조" w:hAnsi="한양신명조" w:cs="굴림" w:hint="eastAsia"/>
          <w:lang w:val="en-US"/>
        </w:rPr>
        <w:t>다운로드</w:t>
      </w:r>
    </w:p>
    <w:p w:rsidR="00402A11" w:rsidRPr="005F55EC" w:rsidRDefault="005F55EC" w:rsidP="005F55EC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5F55EC">
        <w:rPr>
          <w:rFonts w:ascii="한양신명조" w:eastAsia="한양신명조" w:hAnsi="한양신명조" w:cs="굴림"/>
          <w:lang w:val="en-US"/>
        </w:rPr>
        <w:t xml:space="preserve">- </w:t>
      </w:r>
      <w:r w:rsidRPr="005F55EC">
        <w:rPr>
          <w:rFonts w:ascii="한양신명조" w:eastAsia="한양신명조" w:hAnsi="한양신명조" w:cs="굴림" w:hint="eastAsia"/>
          <w:lang w:val="en-US"/>
        </w:rPr>
        <w:t>이미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설치된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애플리케이션에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대한</w:t>
      </w:r>
      <w:r w:rsidRPr="005F55EC">
        <w:rPr>
          <w:rFonts w:ascii="한양신명조" w:eastAsia="한양신명조" w:hAnsi="한양신명조" w:cs="굴림"/>
          <w:lang w:val="en-US"/>
        </w:rPr>
        <w:t xml:space="preserve"> </w:t>
      </w:r>
      <w:r w:rsidRPr="005F55EC">
        <w:rPr>
          <w:rFonts w:ascii="한양신명조" w:eastAsia="한양신명조" w:hAnsi="한양신명조" w:cs="굴림" w:hint="eastAsia"/>
          <w:lang w:val="en-US"/>
        </w:rPr>
        <w:t>업데이트</w:t>
      </w:r>
    </w:p>
    <w:p w:rsidR="005F55EC" w:rsidRDefault="005F55EC" w:rsidP="005F55EC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0376D3" w:rsidRPr="000376D3" w:rsidRDefault="000376D3" w:rsidP="000376D3">
      <w:pPr>
        <w:pStyle w:val="34"/>
      </w:pPr>
      <w:r w:rsidRPr="000376D3">
        <w:rPr>
          <w:rFonts w:hint="eastAsia"/>
        </w:rPr>
        <w:t>메타데이터</w:t>
      </w:r>
      <w:r w:rsidRPr="000376D3">
        <w:t xml:space="preserve"> </w:t>
      </w:r>
      <w:r w:rsidRPr="000376D3">
        <w:rPr>
          <w:rFonts w:hint="eastAsia"/>
        </w:rPr>
        <w:t>접근</w:t>
      </w:r>
      <w:r w:rsidRPr="000376D3">
        <w:t xml:space="preserve"> </w:t>
      </w:r>
      <w:r w:rsidRPr="000376D3">
        <w:rPr>
          <w:rFonts w:hint="eastAsia"/>
        </w:rPr>
        <w:t>컴포넌트</w:t>
      </w:r>
    </w:p>
    <w:p w:rsidR="000376D3" w:rsidRDefault="000376D3" w:rsidP="000376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376D3" w:rsidRPr="000376D3" w:rsidRDefault="000376D3" w:rsidP="000376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0376D3">
        <w:rPr>
          <w:rFonts w:ascii="한양신명조" w:eastAsia="한양신명조" w:hAnsi="한양신명조" w:cs="굴림" w:hint="eastAsia"/>
          <w:b/>
          <w:lang w:val="en-US"/>
        </w:rPr>
        <w:t>a)</w:t>
      </w:r>
      <w:r w:rsidRPr="000376D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b/>
          <w:lang w:val="en-US"/>
        </w:rPr>
        <w:t>메타데이터</w:t>
      </w:r>
      <w:r w:rsidRPr="000376D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b/>
          <w:lang w:val="en-US"/>
        </w:rPr>
        <w:t>접근</w:t>
      </w:r>
      <w:r w:rsidRPr="000376D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b/>
          <w:lang w:val="en-US"/>
        </w:rPr>
        <w:t>기능</w:t>
      </w:r>
    </w:p>
    <w:p w:rsidR="000376D3" w:rsidRPr="000376D3" w:rsidRDefault="000376D3" w:rsidP="000376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0376D3">
        <w:rPr>
          <w:rFonts w:ascii="한양신명조" w:eastAsia="한양신명조" w:hAnsi="한양신명조" w:cs="굴림" w:hint="eastAsia"/>
          <w:lang w:val="en-US"/>
        </w:rPr>
        <w:t>메타데이터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접근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기능은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메타데이터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접근과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관리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기능을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제공한다</w:t>
      </w:r>
      <w:r w:rsidRPr="000376D3">
        <w:rPr>
          <w:rFonts w:ascii="한양신명조" w:eastAsia="한양신명조" w:hAnsi="한양신명조" w:cs="굴림"/>
          <w:lang w:val="en-US"/>
        </w:rPr>
        <w:t>.</w:t>
      </w:r>
    </w:p>
    <w:p w:rsidR="000376D3" w:rsidRPr="000376D3" w:rsidRDefault="000376D3" w:rsidP="000376D3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376D3">
        <w:rPr>
          <w:rFonts w:ascii="한양신명조" w:eastAsia="한양신명조" w:hAnsi="한양신명조" w:cs="굴림"/>
          <w:lang w:val="en-US"/>
        </w:rPr>
        <w:t xml:space="preserve">- </w:t>
      </w:r>
      <w:r w:rsidRPr="000376D3">
        <w:rPr>
          <w:rFonts w:ascii="한양신명조" w:eastAsia="한양신명조" w:hAnsi="한양신명조" w:cs="굴림" w:hint="eastAsia"/>
          <w:lang w:val="en-US"/>
        </w:rPr>
        <w:t>메타데이터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수신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기능</w:t>
      </w:r>
    </w:p>
    <w:p w:rsidR="000376D3" w:rsidRPr="000376D3" w:rsidRDefault="000376D3" w:rsidP="000376D3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376D3">
        <w:rPr>
          <w:rFonts w:ascii="한양신명조" w:eastAsia="한양신명조" w:hAnsi="한양신명조" w:cs="굴림"/>
          <w:lang w:val="en-US"/>
        </w:rPr>
        <w:t xml:space="preserve">- </w:t>
      </w:r>
      <w:r w:rsidRPr="000376D3">
        <w:rPr>
          <w:rFonts w:ascii="한양신명조" w:eastAsia="한양신명조" w:hAnsi="한양신명조" w:cs="굴림" w:hint="eastAsia"/>
          <w:lang w:val="en-US"/>
        </w:rPr>
        <w:t>메타데이터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관리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기능</w:t>
      </w:r>
    </w:p>
    <w:p w:rsidR="000376D3" w:rsidRDefault="000376D3" w:rsidP="000376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376D3" w:rsidRPr="000376D3" w:rsidRDefault="000376D3" w:rsidP="00DA4628">
      <w:pPr>
        <w:pStyle w:val="34"/>
      </w:pPr>
      <w:r w:rsidRPr="000376D3">
        <w:rPr>
          <w:rFonts w:hint="eastAsia"/>
        </w:rPr>
        <w:t>사용자</w:t>
      </w:r>
      <w:r w:rsidRPr="000376D3">
        <w:t xml:space="preserve"> </w:t>
      </w:r>
      <w:r w:rsidRPr="000376D3">
        <w:rPr>
          <w:rFonts w:hint="eastAsia"/>
        </w:rPr>
        <w:t>상호작용</w:t>
      </w:r>
      <w:r w:rsidRPr="000376D3">
        <w:t xml:space="preserve"> </w:t>
      </w:r>
      <w:r w:rsidRPr="000376D3">
        <w:rPr>
          <w:rFonts w:hint="eastAsia"/>
        </w:rPr>
        <w:t>컴포넌트</w:t>
      </w:r>
    </w:p>
    <w:p w:rsidR="000376D3" w:rsidRDefault="000376D3" w:rsidP="000376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376D3" w:rsidRPr="000376D3" w:rsidRDefault="000376D3" w:rsidP="000376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0376D3">
        <w:rPr>
          <w:rFonts w:ascii="한양신명조" w:eastAsia="한양신명조" w:hAnsi="한양신명조" w:cs="굴림" w:hint="eastAsia"/>
          <w:b/>
          <w:lang w:val="en-US"/>
        </w:rPr>
        <w:t>a)</w:t>
      </w:r>
      <w:r w:rsidRPr="000376D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b/>
          <w:lang w:val="en-US"/>
        </w:rPr>
        <w:t>수신기</w:t>
      </w:r>
      <w:r w:rsidRPr="000376D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b/>
          <w:lang w:val="en-US"/>
        </w:rPr>
        <w:t>사용자</w:t>
      </w:r>
      <w:r w:rsidRPr="000376D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b/>
          <w:lang w:val="en-US"/>
        </w:rPr>
        <w:t>상호작용</w:t>
      </w:r>
      <w:r w:rsidRPr="000376D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b/>
          <w:lang w:val="en-US"/>
        </w:rPr>
        <w:t>기능</w:t>
      </w:r>
    </w:p>
    <w:p w:rsidR="000376D3" w:rsidRPr="000376D3" w:rsidRDefault="000376D3" w:rsidP="000376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0376D3">
        <w:rPr>
          <w:rFonts w:ascii="한양신명조" w:eastAsia="한양신명조" w:hAnsi="한양신명조" w:cs="굴림" w:hint="eastAsia"/>
          <w:lang w:val="en-US"/>
        </w:rPr>
        <w:t>수신기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사용자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상호작용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기능은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수신기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사용자와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상호작용하는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기능과</w:t>
      </w:r>
      <w:r w:rsidRPr="000376D3">
        <w:rPr>
          <w:rFonts w:ascii="한양신명조" w:eastAsia="한양신명조" w:hAnsi="한양신명조" w:cs="굴림"/>
          <w:lang w:val="en-US"/>
        </w:rPr>
        <w:t xml:space="preserve">, </w:t>
      </w:r>
      <w:r w:rsidRPr="000376D3">
        <w:rPr>
          <w:rFonts w:ascii="한양신명조" w:eastAsia="한양신명조" w:hAnsi="한양신명조" w:cs="굴림" w:hint="eastAsia"/>
          <w:lang w:val="en-US"/>
        </w:rPr>
        <w:t>수신기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사용자의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이벤트를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계층으로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전달하는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기능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등을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제공한다</w:t>
      </w:r>
      <w:r w:rsidRPr="000376D3">
        <w:rPr>
          <w:rFonts w:ascii="한양신명조" w:eastAsia="한양신명조" w:hAnsi="한양신명조" w:cs="굴림"/>
          <w:lang w:val="en-US"/>
        </w:rPr>
        <w:t>.</w:t>
      </w:r>
    </w:p>
    <w:p w:rsidR="000376D3" w:rsidRPr="000376D3" w:rsidRDefault="000376D3" w:rsidP="000376D3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376D3">
        <w:rPr>
          <w:rFonts w:ascii="한양신명조" w:eastAsia="한양신명조" w:hAnsi="한양신명조" w:cs="굴림"/>
          <w:lang w:val="en-US"/>
        </w:rPr>
        <w:t xml:space="preserve">- </w:t>
      </w:r>
      <w:r w:rsidRPr="000376D3">
        <w:rPr>
          <w:rFonts w:ascii="한양신명조" w:eastAsia="한양신명조" w:hAnsi="한양신명조" w:cs="굴림" w:hint="eastAsia"/>
          <w:lang w:val="en-US"/>
        </w:rPr>
        <w:t>리모콘을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이용한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수신기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사용자와의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상호작용</w:t>
      </w:r>
    </w:p>
    <w:p w:rsidR="000376D3" w:rsidRPr="000376D3" w:rsidRDefault="000376D3" w:rsidP="000376D3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376D3">
        <w:rPr>
          <w:rFonts w:ascii="한양신명조" w:eastAsia="한양신명조" w:hAnsi="한양신명조" w:cs="굴림"/>
          <w:lang w:val="en-US"/>
        </w:rPr>
        <w:t xml:space="preserve">- </w:t>
      </w:r>
      <w:r w:rsidRPr="000376D3">
        <w:rPr>
          <w:rFonts w:ascii="한양신명조" w:eastAsia="한양신명조" w:hAnsi="한양신명조" w:cs="굴림" w:hint="eastAsia"/>
          <w:lang w:val="en-US"/>
        </w:rPr>
        <w:t>수신기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사용자의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이벤트를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수신하여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응용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계층으로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전달</w:t>
      </w:r>
    </w:p>
    <w:p w:rsidR="000376D3" w:rsidRDefault="000376D3" w:rsidP="000376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376D3" w:rsidRPr="000376D3" w:rsidRDefault="000376D3" w:rsidP="000376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0376D3">
        <w:rPr>
          <w:rFonts w:ascii="한양신명조" w:eastAsia="한양신명조" w:hAnsi="한양신명조" w:cs="굴림" w:hint="eastAsia"/>
          <w:b/>
          <w:lang w:val="en-US"/>
        </w:rPr>
        <w:t>b)</w:t>
      </w:r>
      <w:r w:rsidRPr="000376D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b/>
          <w:lang w:val="en-US"/>
        </w:rPr>
        <w:t>그래픽</w:t>
      </w:r>
      <w:r w:rsidRPr="000376D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b/>
          <w:lang w:val="en-US"/>
        </w:rPr>
        <w:t>사용자</w:t>
      </w:r>
      <w:r w:rsidRPr="000376D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b/>
          <w:lang w:val="en-US"/>
        </w:rPr>
        <w:t>상호작용</w:t>
      </w:r>
      <w:r w:rsidRPr="000376D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b/>
          <w:lang w:val="en-US"/>
        </w:rPr>
        <w:t>기능</w:t>
      </w:r>
    </w:p>
    <w:p w:rsidR="000376D3" w:rsidRPr="000376D3" w:rsidRDefault="000376D3" w:rsidP="000376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0376D3">
        <w:rPr>
          <w:rFonts w:ascii="한양신명조" w:eastAsia="한양신명조" w:hAnsi="한양신명조" w:cs="굴림" w:hint="eastAsia"/>
          <w:lang w:val="en-US"/>
        </w:rPr>
        <w:t>그래픽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사용자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상호작용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기능은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그래픽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디자인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및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출력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기능을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구현하기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위해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상위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애플리케이션에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그래픽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사용자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인터페이스</w:t>
      </w:r>
      <w:r w:rsidRPr="000376D3">
        <w:rPr>
          <w:rFonts w:ascii="한양신명조" w:eastAsia="한양신명조" w:hAnsi="한양신명조" w:cs="굴림"/>
          <w:lang w:val="en-US"/>
        </w:rPr>
        <w:t xml:space="preserve">(GUI: Graphic User Interface) </w:t>
      </w:r>
      <w:r w:rsidRPr="000376D3">
        <w:rPr>
          <w:rFonts w:ascii="한양신명조" w:eastAsia="한양신명조" w:hAnsi="한양신명조" w:cs="굴림" w:hint="eastAsia"/>
          <w:lang w:val="en-US"/>
        </w:rPr>
        <w:t>엔진을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제공한다</w:t>
      </w:r>
      <w:r w:rsidRPr="000376D3">
        <w:rPr>
          <w:rFonts w:ascii="한양신명조" w:eastAsia="한양신명조" w:hAnsi="한양신명조" w:cs="굴림"/>
          <w:lang w:val="en-US"/>
        </w:rPr>
        <w:t>.</w:t>
      </w:r>
    </w:p>
    <w:p w:rsidR="000376D3" w:rsidRPr="000376D3" w:rsidRDefault="000376D3" w:rsidP="000376D3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376D3">
        <w:rPr>
          <w:rFonts w:ascii="한양신명조" w:eastAsia="한양신명조" w:hAnsi="한양신명조" w:cs="굴림"/>
          <w:lang w:val="en-US"/>
        </w:rPr>
        <w:t xml:space="preserve">- </w:t>
      </w:r>
      <w:r w:rsidRPr="000376D3">
        <w:rPr>
          <w:rFonts w:ascii="한양신명조" w:eastAsia="한양신명조" w:hAnsi="한양신명조" w:cs="굴림" w:hint="eastAsia"/>
          <w:lang w:val="en-US"/>
        </w:rPr>
        <w:t>그래픽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디자인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및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출력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기능</w:t>
      </w:r>
    </w:p>
    <w:p w:rsidR="000376D3" w:rsidRPr="000376D3" w:rsidRDefault="000376D3" w:rsidP="000376D3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376D3">
        <w:rPr>
          <w:rFonts w:ascii="한양신명조" w:eastAsia="한양신명조" w:hAnsi="한양신명조" w:cs="굴림"/>
          <w:lang w:val="en-US"/>
        </w:rPr>
        <w:t xml:space="preserve">- </w:t>
      </w:r>
      <w:r w:rsidRPr="000376D3">
        <w:rPr>
          <w:rFonts w:ascii="한양신명조" w:eastAsia="한양신명조" w:hAnsi="한양신명조" w:cs="굴림" w:hint="eastAsia"/>
          <w:lang w:val="en-US"/>
        </w:rPr>
        <w:t>사용자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인터페이스</w:t>
      </w:r>
      <w:r w:rsidRPr="000376D3">
        <w:rPr>
          <w:rFonts w:ascii="한양신명조" w:eastAsia="한양신명조" w:hAnsi="한양신명조" w:cs="굴림"/>
          <w:lang w:val="en-US"/>
        </w:rPr>
        <w:t xml:space="preserve">(UI: User Interface) </w:t>
      </w:r>
      <w:r w:rsidRPr="000376D3">
        <w:rPr>
          <w:rFonts w:ascii="한양신명조" w:eastAsia="한양신명조" w:hAnsi="한양신명조" w:cs="굴림" w:hint="eastAsia"/>
          <w:lang w:val="en-US"/>
        </w:rPr>
        <w:t>제어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인터페이스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디자인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및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출력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기능</w:t>
      </w:r>
    </w:p>
    <w:p w:rsidR="000376D3" w:rsidRPr="000376D3" w:rsidRDefault="000376D3" w:rsidP="000376D3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376D3">
        <w:rPr>
          <w:rFonts w:ascii="한양신명조" w:eastAsia="한양신명조" w:hAnsi="한양신명조" w:cs="굴림"/>
          <w:lang w:val="en-US"/>
        </w:rPr>
        <w:t xml:space="preserve">- </w:t>
      </w:r>
      <w:r w:rsidRPr="000376D3">
        <w:rPr>
          <w:rFonts w:ascii="한양신명조" w:eastAsia="한양신명조" w:hAnsi="한양신명조" w:cs="굴림" w:hint="eastAsia"/>
          <w:lang w:val="en-US"/>
        </w:rPr>
        <w:t>문자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렌더링</w:t>
      </w:r>
      <w:r w:rsidRPr="000376D3">
        <w:rPr>
          <w:rFonts w:ascii="한양신명조" w:eastAsia="한양신명조" w:hAnsi="한양신명조" w:cs="굴림"/>
          <w:lang w:val="en-US"/>
        </w:rPr>
        <w:t>(Rendering)</w:t>
      </w:r>
    </w:p>
    <w:p w:rsidR="005F55EC" w:rsidRPr="000376D3" w:rsidRDefault="000376D3" w:rsidP="000376D3">
      <w:pPr>
        <w:widowControl/>
        <w:wordWrap/>
        <w:snapToGrid w:val="0"/>
        <w:spacing w:line="384" w:lineRule="auto"/>
        <w:ind w:leftChars="150" w:left="500" w:hangingChars="100" w:hanging="200"/>
        <w:rPr>
          <w:rFonts w:ascii="한양신명조" w:eastAsia="한양신명조" w:hAnsi="한양신명조" w:cs="굴림"/>
          <w:lang w:val="en-US"/>
        </w:rPr>
      </w:pPr>
      <w:r w:rsidRPr="000376D3">
        <w:rPr>
          <w:rFonts w:ascii="한양신명조" w:eastAsia="한양신명조" w:hAnsi="한양신명조" w:cs="굴림"/>
          <w:lang w:val="en-US"/>
        </w:rPr>
        <w:t xml:space="preserve">- </w:t>
      </w:r>
      <w:r w:rsidRPr="000376D3">
        <w:rPr>
          <w:rFonts w:ascii="한양신명조" w:eastAsia="한양신명조" w:hAnsi="한양신명조" w:cs="굴림" w:hint="eastAsia"/>
          <w:lang w:val="en-US"/>
        </w:rPr>
        <w:t>이미지</w:t>
      </w:r>
      <w:r w:rsidRPr="000376D3">
        <w:rPr>
          <w:rFonts w:ascii="한양신명조" w:eastAsia="한양신명조" w:hAnsi="한양신명조" w:cs="굴림"/>
          <w:lang w:val="en-US"/>
        </w:rPr>
        <w:t xml:space="preserve">, </w:t>
      </w:r>
      <w:r w:rsidRPr="000376D3">
        <w:rPr>
          <w:rFonts w:ascii="한양신명조" w:eastAsia="한양신명조" w:hAnsi="한양신명조" w:cs="굴림" w:hint="eastAsia"/>
          <w:lang w:val="en-US"/>
        </w:rPr>
        <w:t>비디오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속성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설정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및</w:t>
      </w:r>
      <w:r w:rsidRPr="000376D3">
        <w:rPr>
          <w:rFonts w:ascii="한양신명조" w:eastAsia="한양신명조" w:hAnsi="한양신명조" w:cs="굴림"/>
          <w:lang w:val="en-US"/>
        </w:rPr>
        <w:t xml:space="preserve"> </w:t>
      </w:r>
      <w:r w:rsidRPr="000376D3">
        <w:rPr>
          <w:rFonts w:ascii="한양신명조" w:eastAsia="한양신명조" w:hAnsi="한양신명조" w:cs="굴림" w:hint="eastAsia"/>
          <w:lang w:val="en-US"/>
        </w:rPr>
        <w:t>그리기</w:t>
      </w:r>
    </w:p>
    <w:p w:rsidR="00DA4628" w:rsidRDefault="00DA4628">
      <w:pPr>
        <w:widowControl/>
        <w:wordWrap/>
        <w:autoSpaceDE/>
        <w:autoSpaceDN/>
        <w:spacing w:line="240" w:lineRule="auto"/>
        <w:jc w:val="left"/>
        <w:rPr>
          <w:rFonts w:ascii="굴림" w:eastAsia="굴림" w:hAnsi="Times New Roman" w:cs="굴림"/>
          <w:sz w:val="22"/>
          <w:szCs w:val="22"/>
          <w:lang w:val="en-US"/>
        </w:rPr>
      </w:pPr>
      <w:r>
        <w:rPr>
          <w:rFonts w:ascii="굴림" w:eastAsia="굴림" w:hAnsi="Times New Roman" w:cs="굴림"/>
          <w:sz w:val="22"/>
          <w:szCs w:val="22"/>
          <w:lang w:val="en-US"/>
        </w:rPr>
        <w:br w:type="page"/>
      </w:r>
    </w:p>
    <w:p w:rsidR="00BD45B7" w:rsidRPr="00BD45B7" w:rsidRDefault="00BD45B7" w:rsidP="00BD45B7">
      <w:pPr>
        <w:pStyle w:val="13"/>
      </w:pPr>
      <w:bookmarkStart w:id="52" w:name="_Toc430965628"/>
      <w:r w:rsidRPr="00BD45B7">
        <w:rPr>
          <w:rFonts w:hint="eastAsia"/>
        </w:rPr>
        <w:t>참조</w:t>
      </w:r>
      <w:r w:rsidRPr="00BD45B7">
        <w:t xml:space="preserve"> </w:t>
      </w:r>
      <w:r w:rsidRPr="00BD45B7">
        <w:rPr>
          <w:rFonts w:hint="eastAsia"/>
        </w:rPr>
        <w:t>표준과의</w:t>
      </w:r>
      <w:r w:rsidRPr="00BD45B7">
        <w:t xml:space="preserve"> </w:t>
      </w:r>
      <w:r w:rsidRPr="00BD45B7">
        <w:rPr>
          <w:rFonts w:hint="eastAsia"/>
        </w:rPr>
        <w:t>대응</w:t>
      </w:r>
      <w:bookmarkEnd w:id="52"/>
    </w:p>
    <w:p w:rsidR="00BD45B7" w:rsidRDefault="00BD45B7" w:rsidP="00BD45B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D45B7" w:rsidRPr="00BD45B7" w:rsidRDefault="00BD45B7" w:rsidP="00BD45B7">
      <w:pPr>
        <w:pStyle w:val="24"/>
      </w:pPr>
      <w:bookmarkStart w:id="53" w:name="_Toc430965629"/>
      <w:r w:rsidRPr="00BD45B7">
        <w:rPr>
          <w:rFonts w:hint="eastAsia"/>
        </w:rPr>
        <w:t>지상파</w:t>
      </w:r>
      <w:r w:rsidRPr="00BD45B7">
        <w:t xml:space="preserve"> </w:t>
      </w:r>
      <w:r w:rsidRPr="00BD45B7">
        <w:rPr>
          <w:rFonts w:hint="eastAsia"/>
        </w:rPr>
        <w:t>데이터</w:t>
      </w:r>
      <w:r w:rsidRPr="00BD45B7">
        <w:t xml:space="preserve"> </w:t>
      </w:r>
      <w:r w:rsidRPr="00BD45B7">
        <w:rPr>
          <w:rFonts w:hint="eastAsia"/>
        </w:rPr>
        <w:t>방송</w:t>
      </w:r>
      <w:r w:rsidRPr="00BD45B7">
        <w:t xml:space="preserve"> </w:t>
      </w:r>
      <w:r w:rsidRPr="00BD45B7">
        <w:rPr>
          <w:rFonts w:hint="eastAsia"/>
        </w:rPr>
        <w:t>표준</w:t>
      </w:r>
      <w:bookmarkEnd w:id="53"/>
    </w:p>
    <w:p w:rsidR="00BD45B7" w:rsidRDefault="00BD45B7" w:rsidP="00BD45B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D45B7" w:rsidRPr="00BD45B7" w:rsidRDefault="00BD45B7" w:rsidP="00BD45B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D45B7">
        <w:rPr>
          <w:rFonts w:ascii="한양신명조" w:eastAsia="한양신명조" w:hAnsi="한양신명조" w:cs="굴림" w:hint="eastAsia"/>
          <w:lang w:val="en-US"/>
        </w:rPr>
        <w:t>본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표준의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자바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기반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실행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환경은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북미</w:t>
      </w:r>
      <w:r w:rsidRPr="00BD45B7">
        <w:rPr>
          <w:rFonts w:ascii="한양신명조" w:eastAsia="한양신명조" w:hAnsi="한양신명조" w:cs="굴림"/>
          <w:lang w:val="en-US"/>
        </w:rPr>
        <w:t xml:space="preserve"> ATSC ACAP[5] </w:t>
      </w:r>
      <w:r w:rsidRPr="00BD45B7">
        <w:rPr>
          <w:rFonts w:ascii="한양신명조" w:eastAsia="한양신명조" w:hAnsi="한양신명조" w:cs="굴림" w:hint="eastAsia"/>
          <w:lang w:val="en-US"/>
        </w:rPr>
        <w:t>기반의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국내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D45B7">
        <w:rPr>
          <w:rFonts w:ascii="한양신명조" w:eastAsia="한양신명조" w:hAnsi="한양신명조" w:cs="굴림"/>
          <w:lang w:val="en-US"/>
        </w:rPr>
        <w:t>TTAK.OT-07.0001/R4[1]</w:t>
      </w:r>
      <w:r w:rsidRPr="00BD45B7">
        <w:rPr>
          <w:rFonts w:ascii="한양신명조" w:eastAsia="한양신명조" w:hAnsi="한양신명조" w:cs="굴림" w:hint="eastAsia"/>
          <w:lang w:val="en-US"/>
        </w:rPr>
        <w:t>과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호환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가능</w:t>
      </w:r>
      <w:r w:rsidRPr="00BD45B7">
        <w:rPr>
          <w:rFonts w:ascii="한양신명조" w:eastAsia="한양신명조" w:hAnsi="한양신명조" w:cs="굴림"/>
          <w:lang w:val="en-US"/>
        </w:rPr>
        <w:t>(Compliance)</w:t>
      </w:r>
      <w:r w:rsidRPr="00BD45B7">
        <w:rPr>
          <w:rFonts w:ascii="한양신명조" w:eastAsia="한양신명조" w:hAnsi="한양신명조" w:cs="굴림" w:hint="eastAsia"/>
          <w:lang w:val="en-US"/>
        </w:rPr>
        <w:t>하다</w:t>
      </w:r>
      <w:r w:rsidRPr="00BD45B7">
        <w:rPr>
          <w:rFonts w:ascii="한양신명조" w:eastAsia="한양신명조" w:hAnsi="한양신명조" w:cs="굴림"/>
          <w:lang w:val="en-US"/>
        </w:rPr>
        <w:t xml:space="preserve">. </w:t>
      </w:r>
      <w:r w:rsidRPr="00BD45B7">
        <w:rPr>
          <w:rFonts w:ascii="한양신명조" w:eastAsia="한양신명조" w:hAnsi="한양신명조" w:cs="굴림" w:hint="eastAsia"/>
          <w:lang w:val="en-US"/>
        </w:rPr>
        <w:t>즉</w:t>
      </w:r>
      <w:r w:rsidRPr="00BD45B7">
        <w:rPr>
          <w:rFonts w:ascii="한양신명조" w:eastAsia="한양신명조" w:hAnsi="한양신명조" w:cs="굴림"/>
          <w:lang w:val="en-US"/>
        </w:rPr>
        <w:t xml:space="preserve">, </w:t>
      </w:r>
      <w:r w:rsidRPr="00BD45B7">
        <w:rPr>
          <w:rFonts w:ascii="한양신명조" w:eastAsia="한양신명조" w:hAnsi="한양신명조" w:cs="굴림" w:hint="eastAsia"/>
          <w:lang w:val="en-US"/>
        </w:rPr>
        <w:t>자바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기반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지상파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데이터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방송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자바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기반</w:t>
      </w:r>
      <w:r w:rsidRPr="00BD45B7">
        <w:rPr>
          <w:rFonts w:ascii="한양신명조" w:eastAsia="한양신명조" w:hAnsi="한양신명조" w:cs="굴림"/>
          <w:lang w:val="en-US"/>
        </w:rPr>
        <w:t xml:space="preserve"> IPTV </w:t>
      </w:r>
      <w:r w:rsidRPr="00BD45B7">
        <w:rPr>
          <w:rFonts w:ascii="한양신명조" w:eastAsia="한양신명조" w:hAnsi="한양신명조" w:cs="굴림" w:hint="eastAsia"/>
          <w:lang w:val="en-US"/>
        </w:rPr>
        <w:t>애플리케이션이다</w:t>
      </w:r>
      <w:r w:rsidRPr="00BD45B7">
        <w:rPr>
          <w:rFonts w:ascii="한양신명조" w:eastAsia="한양신명조" w:hAnsi="한양신명조" w:cs="굴림"/>
          <w:lang w:val="en-US"/>
        </w:rPr>
        <w:t xml:space="preserve">. </w:t>
      </w:r>
      <w:r w:rsidRPr="00BD45B7">
        <w:rPr>
          <w:rFonts w:ascii="한양신명조" w:eastAsia="한양신명조" w:hAnsi="한양신명조" w:cs="굴림" w:hint="eastAsia"/>
          <w:lang w:val="en-US"/>
        </w:rPr>
        <w:t>그러나</w:t>
      </w:r>
      <w:r w:rsidRPr="00BD45B7">
        <w:rPr>
          <w:rFonts w:ascii="한양신명조" w:eastAsia="한양신명조" w:hAnsi="한양신명조" w:cs="굴림"/>
          <w:lang w:val="en-US"/>
        </w:rPr>
        <w:t xml:space="preserve">, </w:t>
      </w:r>
      <w:r w:rsidRPr="00BD45B7">
        <w:rPr>
          <w:rFonts w:ascii="한양신명조" w:eastAsia="한양신명조" w:hAnsi="한양신명조" w:cs="굴림" w:hint="eastAsia"/>
          <w:lang w:val="en-US"/>
        </w:rPr>
        <w:t>그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역은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성립되지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않는다</w:t>
      </w:r>
      <w:r w:rsidRPr="00BD45B7">
        <w:rPr>
          <w:rFonts w:ascii="한양신명조" w:eastAsia="한양신명조" w:hAnsi="한양신명조" w:cs="굴림"/>
          <w:lang w:val="en-US"/>
        </w:rPr>
        <w:t>.</w:t>
      </w:r>
    </w:p>
    <w:p w:rsidR="00BD45B7" w:rsidRPr="00BD45B7" w:rsidRDefault="00BD45B7" w:rsidP="00BD45B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D45B7">
        <w:rPr>
          <w:rFonts w:ascii="한양신명조" w:eastAsia="한양신명조" w:hAnsi="한양신명조" w:cs="굴림" w:hint="eastAsia"/>
          <w:lang w:val="en-US"/>
        </w:rPr>
        <w:t>본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표준에서</w:t>
      </w:r>
      <w:r w:rsidRPr="00BD45B7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BD45B7">
        <w:rPr>
          <w:rFonts w:ascii="한양신명조" w:eastAsia="한양신명조" w:hAnsi="한양신명조" w:cs="굴림" w:hint="eastAsia"/>
          <w:lang w:val="en-US"/>
        </w:rPr>
        <w:t>과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상이한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부분을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요약하면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다음과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같다</w:t>
      </w:r>
      <w:r w:rsidRPr="00BD45B7">
        <w:rPr>
          <w:rFonts w:ascii="한양신명조" w:eastAsia="한양신명조" w:hAnsi="한양신명조" w:cs="굴림"/>
          <w:lang w:val="en-US"/>
        </w:rPr>
        <w:t>.</w:t>
      </w:r>
    </w:p>
    <w:p w:rsidR="00BD45B7" w:rsidRPr="00BD45B7" w:rsidRDefault="00BD45B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BD45B7">
        <w:rPr>
          <w:rFonts w:ascii="한양신명조" w:eastAsia="한양신명조" w:hAnsi="한양신명조" w:cs="굴림"/>
          <w:lang w:val="en-US"/>
        </w:rPr>
        <w:t xml:space="preserve">- OcapLocator </w:t>
      </w:r>
      <w:r w:rsidRPr="00BD45B7">
        <w:rPr>
          <w:rFonts w:ascii="한양신명조" w:eastAsia="한양신명조" w:hAnsi="한양신명조" w:cs="굴림" w:hint="eastAsia"/>
          <w:lang w:val="en-US"/>
        </w:rPr>
        <w:t>응용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프로그램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인터페이스</w:t>
      </w:r>
      <w:r w:rsidRPr="00BD45B7">
        <w:rPr>
          <w:rFonts w:ascii="한양신명조" w:eastAsia="한양신명조" w:hAnsi="한양신명조" w:cs="굴림"/>
          <w:lang w:val="en-US"/>
        </w:rPr>
        <w:t>(API)</w:t>
      </w:r>
      <w:r w:rsidRPr="00BD45B7">
        <w:rPr>
          <w:rFonts w:ascii="한양신명조" w:eastAsia="한양신명조" w:hAnsi="한양신명조" w:cs="굴림" w:hint="eastAsia"/>
          <w:lang w:val="en-US"/>
        </w:rPr>
        <w:t>에서</w:t>
      </w:r>
      <w:r w:rsidRPr="00BD45B7">
        <w:rPr>
          <w:rFonts w:ascii="한양신명조" w:eastAsia="한양신명조" w:hAnsi="한양신명조" w:cs="굴림"/>
          <w:lang w:val="en-US"/>
        </w:rPr>
        <w:t xml:space="preserve"> IP </w:t>
      </w:r>
      <w:r w:rsidRPr="00BD45B7">
        <w:rPr>
          <w:rFonts w:ascii="한양신명조" w:eastAsia="한양신명조" w:hAnsi="한양신명조" w:cs="굴림" w:hint="eastAsia"/>
          <w:lang w:val="en-US"/>
        </w:rPr>
        <w:t>환경과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맞지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않는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주파수</w:t>
      </w:r>
      <w:r w:rsidRPr="00BD45B7">
        <w:rPr>
          <w:rFonts w:ascii="한양신명조" w:eastAsia="한양신명조" w:hAnsi="한양신명조" w:cs="굴림"/>
          <w:lang w:val="en-US"/>
        </w:rPr>
        <w:t>(RF)</w:t>
      </w:r>
      <w:r w:rsidRPr="00BD45B7">
        <w:rPr>
          <w:rFonts w:ascii="한양신명조" w:eastAsia="한양신명조" w:hAnsi="한양신명조" w:cs="굴림" w:hint="eastAsia"/>
          <w:lang w:val="en-US"/>
        </w:rPr>
        <w:t>와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관련된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부분은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제외된다</w:t>
      </w:r>
      <w:r w:rsidRPr="00BD45B7">
        <w:rPr>
          <w:rFonts w:ascii="한양신명조" w:eastAsia="한양신명조" w:hAnsi="한양신명조" w:cs="굴림"/>
          <w:lang w:val="en-US"/>
        </w:rPr>
        <w:t>.</w:t>
      </w:r>
    </w:p>
    <w:p w:rsidR="00BD45B7" w:rsidRPr="00BD45B7" w:rsidRDefault="00BD45B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BD45B7">
        <w:rPr>
          <w:rFonts w:ascii="한양신명조" w:eastAsia="한양신명조" w:hAnsi="한양신명조" w:cs="굴림"/>
          <w:lang w:val="en-US"/>
        </w:rPr>
        <w:t xml:space="preserve">- </w:t>
      </w:r>
      <w:r w:rsidRPr="00BD45B7">
        <w:rPr>
          <w:rFonts w:ascii="한양신명조" w:eastAsia="한양신명조" w:hAnsi="한양신명조" w:cs="굴림" w:hint="eastAsia"/>
          <w:lang w:val="en-US"/>
        </w:rPr>
        <w:t>방송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스트림의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비디오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콘텐츠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형식은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지상파방송의</w:t>
      </w:r>
      <w:r w:rsidRPr="00BD45B7">
        <w:rPr>
          <w:rFonts w:ascii="한양신명조" w:eastAsia="한양신명조" w:hAnsi="한양신명조" w:cs="굴림"/>
          <w:lang w:val="en-US"/>
        </w:rPr>
        <w:t xml:space="preserve"> MPEG-2 </w:t>
      </w:r>
      <w:r w:rsidRPr="00BD45B7">
        <w:rPr>
          <w:rFonts w:ascii="한양신명조" w:eastAsia="한양신명조" w:hAnsi="한양신명조" w:cs="굴림" w:hint="eastAsia"/>
          <w:lang w:val="en-US"/>
        </w:rPr>
        <w:t>비디오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대신에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D45B7">
        <w:rPr>
          <w:rFonts w:ascii="한양신명조" w:eastAsia="한양신명조" w:hAnsi="한양신명조" w:cs="굴림"/>
          <w:lang w:val="en-US"/>
        </w:rPr>
        <w:t>ITU-T H.264(MPEG-4 AVC)[16]</w:t>
      </w:r>
      <w:r w:rsidRPr="00BD45B7">
        <w:rPr>
          <w:rFonts w:ascii="한양신명조" w:eastAsia="한양신명조" w:hAnsi="한양신명조" w:cs="굴림" w:hint="eastAsia"/>
          <w:lang w:val="en-US"/>
        </w:rPr>
        <w:t>로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대체된다</w:t>
      </w:r>
      <w:r w:rsidRPr="00BD45B7">
        <w:rPr>
          <w:rFonts w:ascii="한양신명조" w:eastAsia="한양신명조" w:hAnsi="한양신명조" w:cs="굴림"/>
          <w:lang w:val="en-US"/>
        </w:rPr>
        <w:t>.</w:t>
      </w:r>
    </w:p>
    <w:p w:rsidR="00BD45B7" w:rsidRPr="00BD45B7" w:rsidRDefault="00BD45B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BD45B7">
        <w:rPr>
          <w:rFonts w:ascii="한양신명조" w:eastAsia="한양신명조" w:hAnsi="한양신명조" w:cs="굴림"/>
          <w:lang w:val="en-US"/>
        </w:rPr>
        <w:t xml:space="preserve">- </w:t>
      </w:r>
      <w:r w:rsidRPr="00BD45B7">
        <w:rPr>
          <w:rFonts w:ascii="한양신명조" w:eastAsia="한양신명조" w:hAnsi="한양신명조" w:cs="굴림" w:hint="eastAsia"/>
          <w:lang w:val="en-US"/>
        </w:rPr>
        <w:t>전자서명된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D45B7">
        <w:rPr>
          <w:rFonts w:ascii="한양신명조" w:eastAsia="한양신명조" w:hAnsi="한양신명조" w:cs="굴림"/>
          <w:lang w:val="en-US"/>
        </w:rPr>
        <w:t>(Signed Application)</w:t>
      </w:r>
      <w:r w:rsidRPr="00BD45B7">
        <w:rPr>
          <w:rFonts w:ascii="한양신명조" w:eastAsia="한양신명조" w:hAnsi="한양신명조" w:cs="굴림" w:hint="eastAsia"/>
          <w:lang w:val="en-US"/>
        </w:rPr>
        <w:t>을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위한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코드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사인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체계는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D45B7">
        <w:rPr>
          <w:rFonts w:ascii="한양신명조" w:eastAsia="한양신명조" w:hAnsi="한양신명조" w:cs="굴림"/>
          <w:lang w:val="en-US"/>
        </w:rPr>
        <w:t>TTAK.OT-07.0001/R4[1]</w:t>
      </w:r>
      <w:r w:rsidRPr="00BD45B7">
        <w:rPr>
          <w:rFonts w:ascii="한양신명조" w:eastAsia="한양신명조" w:hAnsi="한양신명조" w:cs="굴림" w:hint="eastAsia"/>
          <w:lang w:val="en-US"/>
        </w:rPr>
        <w:t>을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준용하나</w:t>
      </w:r>
      <w:r w:rsidRPr="00BD45B7">
        <w:rPr>
          <w:rFonts w:ascii="한양신명조" w:eastAsia="한양신명조" w:hAnsi="한양신명조" w:cs="굴림"/>
          <w:lang w:val="en-US"/>
        </w:rPr>
        <w:t>, TTAK.OT-07.0001/R4[1]</w:t>
      </w:r>
      <w:r w:rsidRPr="00BD45B7">
        <w:rPr>
          <w:rFonts w:ascii="한양신명조" w:eastAsia="한양신명조" w:hAnsi="한양신명조" w:cs="굴림" w:hint="eastAsia"/>
          <w:lang w:val="en-US"/>
        </w:rPr>
        <w:t>의</w:t>
      </w:r>
      <w:r w:rsidRPr="00BD45B7">
        <w:rPr>
          <w:rFonts w:ascii="한양신명조" w:eastAsia="한양신명조" w:hAnsi="한양신명조" w:cs="굴림"/>
          <w:lang w:val="en-US"/>
        </w:rPr>
        <w:t xml:space="preserve"> ACAP Trust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보안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모델은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적용하지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않는다</w:t>
      </w:r>
      <w:r w:rsidRPr="00BD45B7">
        <w:rPr>
          <w:rFonts w:ascii="한양신명조" w:eastAsia="한양신명조" w:hAnsi="한양신명조" w:cs="굴림"/>
          <w:lang w:val="en-US"/>
        </w:rPr>
        <w:t>.</w:t>
      </w:r>
    </w:p>
    <w:p w:rsidR="00BD45B7" w:rsidRPr="00BD45B7" w:rsidRDefault="00BD45B7" w:rsidP="00C35677">
      <w:pPr>
        <w:widowControl/>
        <w:wordWrap/>
        <w:snapToGrid w:val="0"/>
        <w:spacing w:line="384" w:lineRule="auto"/>
        <w:ind w:leftChars="150" w:left="700" w:hangingChars="200" w:hanging="400"/>
        <w:rPr>
          <w:rFonts w:ascii="한양신명조" w:eastAsia="한양신명조" w:hAnsi="한양신명조" w:cs="굴림"/>
          <w:lang w:val="en-US"/>
        </w:rPr>
      </w:pPr>
      <w:r w:rsidRPr="00BD45B7">
        <w:rPr>
          <w:rFonts w:ascii="한양신명조" w:eastAsia="한양신명조" w:hAnsi="한양신명조" w:cs="굴림"/>
          <w:lang w:val="en-US"/>
        </w:rPr>
        <w:t xml:space="preserve">- </w:t>
      </w:r>
      <w:r w:rsidRPr="00BD45B7">
        <w:rPr>
          <w:rFonts w:ascii="한양신명조" w:eastAsia="한양신명조" w:hAnsi="한양신명조" w:cs="굴림" w:hint="eastAsia"/>
          <w:lang w:val="en-US"/>
        </w:rPr>
        <w:t>서비스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탐색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및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선택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기능과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자바</w:t>
      </w:r>
      <w:r w:rsidRPr="00BD45B7">
        <w:rPr>
          <w:rFonts w:ascii="한양신명조" w:eastAsia="한양신명조" w:hAnsi="한양신명조" w:cs="굴림"/>
          <w:lang w:val="en-US"/>
        </w:rPr>
        <w:t xml:space="preserve">(Java)TV </w:t>
      </w:r>
      <w:r w:rsidRPr="00BD45B7">
        <w:rPr>
          <w:rFonts w:ascii="한양신명조" w:eastAsia="한양신명조" w:hAnsi="한양신명조" w:cs="굴림" w:hint="eastAsia"/>
          <w:lang w:val="en-US"/>
        </w:rPr>
        <w:t>서비스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정보</w:t>
      </w:r>
      <w:r w:rsidRPr="00BD45B7">
        <w:rPr>
          <w:rFonts w:ascii="한양신명조" w:eastAsia="한양신명조" w:hAnsi="한양신명조" w:cs="굴림"/>
          <w:lang w:val="en-US"/>
        </w:rPr>
        <w:t xml:space="preserve">(SI) </w:t>
      </w:r>
      <w:r w:rsidRPr="00BD45B7">
        <w:rPr>
          <w:rFonts w:ascii="한양신명조" w:eastAsia="한양신명조" w:hAnsi="한양신명조" w:cs="굴림" w:hint="eastAsia"/>
          <w:lang w:val="en-US"/>
        </w:rPr>
        <w:t>응용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프로그래밍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인터페이스</w:t>
      </w:r>
      <w:r w:rsidRPr="00BD45B7">
        <w:rPr>
          <w:rFonts w:ascii="한양신명조" w:eastAsia="한양신명조" w:hAnsi="한양신명조" w:cs="굴림"/>
          <w:lang w:val="en-US"/>
        </w:rPr>
        <w:t>(API)</w:t>
      </w:r>
      <w:r w:rsidRPr="00BD45B7">
        <w:rPr>
          <w:rFonts w:ascii="한양신명조" w:eastAsia="한양신명조" w:hAnsi="한양신명조" w:cs="굴림" w:hint="eastAsia"/>
          <w:lang w:val="en-US"/>
        </w:rPr>
        <w:t>와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통합한다</w:t>
      </w:r>
      <w:r w:rsidRPr="00BD45B7">
        <w:rPr>
          <w:rFonts w:ascii="한양신명조" w:eastAsia="한양신명조" w:hAnsi="한양신명조" w:cs="굴림"/>
          <w:lang w:val="en-US"/>
        </w:rPr>
        <w:t>.</w:t>
      </w:r>
    </w:p>
    <w:p w:rsidR="00BD45B7" w:rsidRPr="00BD45B7" w:rsidRDefault="00BD45B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BD45B7">
        <w:rPr>
          <w:rFonts w:ascii="한양신명조" w:eastAsia="한양신명조" w:hAnsi="한양신명조" w:cs="굴림"/>
          <w:lang w:val="en-US"/>
        </w:rPr>
        <w:t>- TTAK.OT-07.0001/R4[1]</w:t>
      </w:r>
      <w:r w:rsidRPr="00BD45B7">
        <w:rPr>
          <w:rFonts w:ascii="한양신명조" w:eastAsia="한양신명조" w:hAnsi="한양신명조" w:cs="굴림" w:hint="eastAsia"/>
          <w:lang w:val="en-US"/>
        </w:rPr>
        <w:t>의</w:t>
      </w:r>
      <w:r w:rsidRPr="00BD45B7">
        <w:rPr>
          <w:rFonts w:ascii="한양신명조" w:eastAsia="한양신명조" w:hAnsi="한양신명조" w:cs="굴림"/>
          <w:lang w:val="en-US"/>
        </w:rPr>
        <w:t xml:space="preserve"> ACAP-X </w:t>
      </w:r>
      <w:r w:rsidRPr="00BD45B7">
        <w:rPr>
          <w:rFonts w:ascii="한양신명조" w:eastAsia="한양신명조" w:hAnsi="한양신명조" w:cs="굴림" w:hint="eastAsia"/>
          <w:lang w:val="en-US"/>
        </w:rPr>
        <w:t>부분은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모두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제외된다</w:t>
      </w:r>
      <w:r w:rsidRPr="00BD45B7">
        <w:rPr>
          <w:rFonts w:ascii="한양신명조" w:eastAsia="한양신명조" w:hAnsi="한양신명조" w:cs="굴림"/>
          <w:lang w:val="en-US"/>
        </w:rPr>
        <w:t>.</w:t>
      </w:r>
    </w:p>
    <w:p w:rsidR="00BD45B7" w:rsidRDefault="00BD45B7" w:rsidP="00BD45B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D45B7" w:rsidRPr="00BD45B7" w:rsidRDefault="00BD45B7" w:rsidP="00BD45B7">
      <w:pPr>
        <w:pStyle w:val="24"/>
      </w:pPr>
      <w:bookmarkStart w:id="54" w:name="_Toc430965630"/>
      <w:r w:rsidRPr="00BD45B7">
        <w:t>ATSC-ACAP</w:t>
      </w:r>
      <w:bookmarkEnd w:id="54"/>
    </w:p>
    <w:p w:rsidR="00BD45B7" w:rsidRDefault="00BD45B7" w:rsidP="00BD45B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D45B7" w:rsidRPr="00BD45B7" w:rsidRDefault="00BD45B7" w:rsidP="00BD45B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D45B7">
        <w:rPr>
          <w:rFonts w:ascii="한양신명조" w:eastAsia="한양신명조" w:hAnsi="한양신명조" w:cs="굴림"/>
          <w:lang w:val="en-US"/>
        </w:rPr>
        <w:t>ATSC</w:t>
      </w:r>
      <w:r w:rsidRPr="00BD45B7">
        <w:rPr>
          <w:rFonts w:ascii="한양신명조" w:eastAsia="한양신명조" w:hAnsi="한양신명조" w:cs="굴림" w:hint="eastAsia"/>
          <w:lang w:val="en-US"/>
        </w:rPr>
        <w:t>의</w:t>
      </w:r>
      <w:r w:rsidRPr="00BD45B7">
        <w:rPr>
          <w:rFonts w:ascii="한양신명조" w:eastAsia="한양신명조" w:hAnsi="한양신명조" w:cs="굴림"/>
          <w:lang w:val="en-US"/>
        </w:rPr>
        <w:t xml:space="preserve"> ACAP[5]</w:t>
      </w:r>
      <w:r w:rsidRPr="00BD45B7">
        <w:rPr>
          <w:rFonts w:ascii="한양신명조" w:eastAsia="한양신명조" w:hAnsi="한양신명조" w:cs="굴림" w:hint="eastAsia"/>
          <w:lang w:val="en-US"/>
        </w:rPr>
        <w:t>은</w:t>
      </w:r>
      <w:r w:rsidRPr="00BD45B7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BD45B7">
        <w:rPr>
          <w:rFonts w:ascii="한양신명조" w:eastAsia="한양신명조" w:hAnsi="한양신명조" w:cs="굴림" w:hint="eastAsia"/>
          <w:lang w:val="en-US"/>
        </w:rPr>
        <w:t>에서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참조하는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부분에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준하여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본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표준에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적용된다</w:t>
      </w:r>
      <w:r w:rsidRPr="00BD45B7">
        <w:rPr>
          <w:rFonts w:ascii="한양신명조" w:eastAsia="한양신명조" w:hAnsi="한양신명조" w:cs="굴림"/>
          <w:lang w:val="en-US"/>
        </w:rPr>
        <w:t xml:space="preserve">. </w:t>
      </w:r>
      <w:r w:rsidRPr="00BD45B7">
        <w:rPr>
          <w:rFonts w:ascii="한양신명조" w:eastAsia="한양신명조" w:hAnsi="한양신명조" w:cs="굴림" w:hint="eastAsia"/>
          <w:lang w:val="en-US"/>
        </w:rPr>
        <w:t>즉</w:t>
      </w:r>
      <w:r w:rsidRPr="00BD45B7">
        <w:rPr>
          <w:rFonts w:ascii="한양신명조" w:eastAsia="한양신명조" w:hAnsi="한양신명조" w:cs="굴림"/>
          <w:lang w:val="en-US"/>
        </w:rPr>
        <w:t>, ACAP[5]</w:t>
      </w:r>
      <w:r w:rsidRPr="00BD45B7">
        <w:rPr>
          <w:rFonts w:ascii="한양신명조" w:eastAsia="한양신명조" w:hAnsi="한양신명조" w:cs="굴림" w:hint="eastAsia"/>
          <w:lang w:val="en-US"/>
        </w:rPr>
        <w:t>에서</w:t>
      </w:r>
      <w:r w:rsidRPr="00BD45B7">
        <w:rPr>
          <w:rFonts w:ascii="한양신명조" w:eastAsia="한양신명조" w:hAnsi="한양신명조" w:cs="굴림"/>
          <w:lang w:val="en-US"/>
        </w:rPr>
        <w:t xml:space="preserve"> TTAK.OT-07.0001/R1[1]</w:t>
      </w:r>
      <w:r w:rsidRPr="00BD45B7">
        <w:rPr>
          <w:rFonts w:ascii="한양신명조" w:eastAsia="한양신명조" w:hAnsi="한양신명조" w:cs="굴림" w:hint="eastAsia"/>
          <w:lang w:val="en-US"/>
        </w:rPr>
        <w:t>에서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제외된</w:t>
      </w:r>
      <w:r w:rsidRPr="00BD45B7">
        <w:rPr>
          <w:rFonts w:ascii="한양신명조" w:eastAsia="한양신명조" w:hAnsi="한양신명조" w:cs="굴림"/>
          <w:lang w:val="en-US"/>
        </w:rPr>
        <w:t xml:space="preserve"> OCAP[8]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플랫폼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의존적인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부분은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모두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제외된다</w:t>
      </w:r>
      <w:r w:rsidRPr="00BD45B7">
        <w:rPr>
          <w:rFonts w:ascii="한양신명조" w:eastAsia="한양신명조" w:hAnsi="한양신명조" w:cs="굴림"/>
          <w:lang w:val="en-US"/>
        </w:rPr>
        <w:t>.</w:t>
      </w:r>
    </w:p>
    <w:p w:rsidR="00BD45B7" w:rsidRPr="00BD45B7" w:rsidRDefault="00BD45B7" w:rsidP="00BD45B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D45B7">
        <w:rPr>
          <w:rFonts w:ascii="한양신명조" w:eastAsia="한양신명조" w:hAnsi="한양신명조" w:cs="굴림" w:hint="eastAsia"/>
          <w:lang w:val="en-US"/>
        </w:rPr>
        <w:t>본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표준에서</w:t>
      </w:r>
      <w:r w:rsidRPr="00BD45B7">
        <w:rPr>
          <w:rFonts w:ascii="한양신명조" w:eastAsia="한양신명조" w:hAnsi="한양신명조" w:cs="굴림"/>
          <w:lang w:val="en-US"/>
        </w:rPr>
        <w:t xml:space="preserve"> ACAP[5]</w:t>
      </w:r>
      <w:r w:rsidRPr="00BD45B7">
        <w:rPr>
          <w:rFonts w:ascii="한양신명조" w:eastAsia="한양신명조" w:hAnsi="한양신명조" w:cs="굴림" w:hint="eastAsia"/>
          <w:lang w:val="en-US"/>
        </w:rPr>
        <w:t>과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상이한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부분을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요약하면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다음과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같다</w:t>
      </w:r>
      <w:r w:rsidRPr="00BD45B7">
        <w:rPr>
          <w:rFonts w:ascii="한양신명조" w:eastAsia="한양신명조" w:hAnsi="한양신명조" w:cs="굴림"/>
          <w:lang w:val="en-US"/>
        </w:rPr>
        <w:t>.</w:t>
      </w:r>
    </w:p>
    <w:p w:rsidR="00BD45B7" w:rsidRPr="00BD45B7" w:rsidRDefault="00BD45B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BD45B7">
        <w:rPr>
          <w:rFonts w:ascii="한양신명조" w:eastAsia="한양신명조" w:hAnsi="한양신명조" w:cs="굴림"/>
          <w:lang w:val="en-US"/>
        </w:rPr>
        <w:t>- ACAP[5]</w:t>
      </w:r>
      <w:r w:rsidRPr="00BD45B7">
        <w:rPr>
          <w:rFonts w:ascii="한양신명조" w:eastAsia="한양신명조" w:hAnsi="한양신명조" w:cs="굴림" w:hint="eastAsia"/>
          <w:lang w:val="en-US"/>
        </w:rPr>
        <w:t>에서</w:t>
      </w:r>
      <w:r w:rsidRPr="00BD45B7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BD45B7">
        <w:rPr>
          <w:rFonts w:ascii="한양신명조" w:eastAsia="한양신명조" w:hAnsi="한양신명조" w:cs="굴림" w:hint="eastAsia"/>
          <w:lang w:val="en-US"/>
        </w:rPr>
        <w:t>에서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제외된</w:t>
      </w:r>
      <w:r w:rsidRPr="00BD45B7">
        <w:rPr>
          <w:rFonts w:ascii="한양신명조" w:eastAsia="한양신명조" w:hAnsi="한양신명조" w:cs="굴림"/>
          <w:lang w:val="en-US"/>
        </w:rPr>
        <w:t xml:space="preserve"> OCAP </w:t>
      </w:r>
      <w:r w:rsidRPr="00BD45B7">
        <w:rPr>
          <w:rFonts w:ascii="한양신명조" w:eastAsia="한양신명조" w:hAnsi="한양신명조" w:cs="굴림" w:hint="eastAsia"/>
          <w:lang w:val="en-US"/>
        </w:rPr>
        <w:t>플랫폼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의존적인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부분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모두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제외된다</w:t>
      </w:r>
      <w:r w:rsidRPr="00BD45B7">
        <w:rPr>
          <w:rFonts w:ascii="한양신명조" w:eastAsia="한양신명조" w:hAnsi="한양신명조" w:cs="굴림"/>
          <w:lang w:val="en-US"/>
        </w:rPr>
        <w:t>.</w:t>
      </w:r>
    </w:p>
    <w:p w:rsidR="00BD45B7" w:rsidRPr="00BD45B7" w:rsidRDefault="00BD45B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BD45B7">
        <w:rPr>
          <w:rFonts w:ascii="한양신명조" w:eastAsia="한양신명조" w:hAnsi="한양신명조" w:cs="굴림"/>
          <w:lang w:val="en-US"/>
        </w:rPr>
        <w:t>- ACAP</w:t>
      </w:r>
      <w:r w:rsidRPr="00BD45B7">
        <w:rPr>
          <w:rFonts w:ascii="한양신명조" w:eastAsia="한양신명조" w:hAnsi="한양신명조" w:cs="굴림" w:hint="eastAsia"/>
          <w:lang w:val="en-US"/>
        </w:rPr>
        <w:t>의</w:t>
      </w:r>
      <w:r w:rsidRPr="00BD45B7">
        <w:rPr>
          <w:rFonts w:ascii="한양신명조" w:eastAsia="한양신명조" w:hAnsi="한양신명조" w:cs="굴림"/>
          <w:lang w:val="en-US"/>
        </w:rPr>
        <w:t xml:space="preserve"> ACAP-X </w:t>
      </w:r>
      <w:r w:rsidRPr="00BD45B7">
        <w:rPr>
          <w:rFonts w:ascii="한양신명조" w:eastAsia="한양신명조" w:hAnsi="한양신명조" w:cs="굴림" w:hint="eastAsia"/>
          <w:lang w:val="en-US"/>
        </w:rPr>
        <w:t>부분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모두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제외된다</w:t>
      </w:r>
      <w:r w:rsidRPr="00BD45B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BD45B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BD45B7">
        <w:rPr>
          <w:rFonts w:ascii="한양신명조" w:eastAsia="한양신명조" w:hAnsi="한양신명조" w:cs="굴림"/>
          <w:lang w:val="en-US"/>
        </w:rPr>
        <w:t xml:space="preserve">- </w:t>
      </w:r>
      <w:r w:rsidRPr="00BD45B7">
        <w:rPr>
          <w:rFonts w:ascii="한양신명조" w:eastAsia="한양신명조" w:hAnsi="한양신명조" w:cs="굴림" w:hint="eastAsia"/>
          <w:lang w:val="en-US"/>
        </w:rPr>
        <w:t>방송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스트림의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비디오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콘텐츠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형식은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지상파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방송의</w:t>
      </w:r>
      <w:r w:rsidRPr="00BD45B7">
        <w:rPr>
          <w:rFonts w:ascii="한양신명조" w:eastAsia="한양신명조" w:hAnsi="한양신명조" w:cs="굴림"/>
          <w:lang w:val="en-US"/>
        </w:rPr>
        <w:t xml:space="preserve"> MPEG-2 </w:t>
      </w:r>
      <w:r w:rsidRPr="00BD45B7">
        <w:rPr>
          <w:rFonts w:ascii="한양신명조" w:eastAsia="한양신명조" w:hAnsi="한양신명조" w:cs="굴림" w:hint="eastAsia"/>
          <w:lang w:val="en-US"/>
        </w:rPr>
        <w:t>비디오</w:t>
      </w:r>
      <w:r w:rsidRPr="00BD45B7">
        <w:rPr>
          <w:rFonts w:ascii="한양신명조" w:eastAsia="한양신명조" w:hAnsi="한양신명조" w:cs="굴림"/>
          <w:lang w:val="en-US"/>
        </w:rPr>
        <w:t xml:space="preserve"> </w:t>
      </w:r>
      <w:r w:rsidRPr="00BD45B7">
        <w:rPr>
          <w:rFonts w:ascii="한양신명조" w:eastAsia="한양신명조" w:hAnsi="한양신명조" w:cs="굴림" w:hint="eastAsia"/>
          <w:lang w:val="en-US"/>
        </w:rPr>
        <w:t>대신에</w:t>
      </w:r>
      <w:r w:rsidR="00C35677">
        <w:rPr>
          <w:rFonts w:ascii="한양신명조" w:eastAsia="한양신명조" w:hAnsi="한양신명조" w:cs="굴림" w:hint="eastAsia"/>
          <w:lang w:val="en-US"/>
        </w:rPr>
        <w:t xml:space="preserve"> </w:t>
      </w:r>
      <w:r w:rsidR="00C35677" w:rsidRPr="00C35677">
        <w:rPr>
          <w:rFonts w:ascii="한양신명조" w:eastAsia="한양신명조" w:hAnsi="한양신명조" w:cs="굴림"/>
          <w:lang w:val="en-US"/>
        </w:rPr>
        <w:t>ITU-T H.264(MPEG-4 AVC)[16]</w:t>
      </w:r>
      <w:r w:rsidR="00C35677" w:rsidRPr="00C35677">
        <w:rPr>
          <w:rFonts w:ascii="한양신명조" w:eastAsia="한양신명조" w:hAnsi="한양신명조" w:cs="굴림" w:hint="eastAsia"/>
          <w:lang w:val="en-US"/>
        </w:rPr>
        <w:t>로</w:t>
      </w:r>
      <w:r w:rsidR="00C35677"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="00C35677" w:rsidRPr="00C35677">
        <w:rPr>
          <w:rFonts w:ascii="한양신명조" w:eastAsia="한양신명조" w:hAnsi="한양신명조" w:cs="굴림" w:hint="eastAsia"/>
          <w:lang w:val="en-US"/>
        </w:rPr>
        <w:t>대체된다</w:t>
      </w:r>
      <w:r w:rsidR="00C35677"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정보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테이블</w:t>
      </w:r>
      <w:r w:rsidRPr="00C35677">
        <w:rPr>
          <w:rFonts w:ascii="한양신명조" w:eastAsia="한양신명조" w:hAnsi="한양신명조" w:cs="굴림"/>
          <w:lang w:val="en-US"/>
        </w:rPr>
        <w:t>(AIT)</w:t>
      </w:r>
      <w:r w:rsidRPr="00C35677">
        <w:rPr>
          <w:rFonts w:ascii="한양신명조" w:eastAsia="한양신명조" w:hAnsi="한양신명조" w:cs="굴림" w:hint="eastAsia"/>
          <w:lang w:val="en-US"/>
        </w:rPr>
        <w:t>를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이용한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시그널링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방식은</w:t>
      </w:r>
      <w:r w:rsidRPr="00C35677">
        <w:rPr>
          <w:rFonts w:ascii="한양신명조" w:eastAsia="한양신명조" w:hAnsi="한양신명조" w:cs="굴림"/>
          <w:lang w:val="en-US"/>
        </w:rPr>
        <w:t xml:space="preserve"> ACAP</w:t>
      </w:r>
      <w:r w:rsidRPr="00C35677">
        <w:rPr>
          <w:rFonts w:ascii="한양신명조" w:eastAsia="한양신명조" w:hAnsi="한양신명조" w:cs="굴림" w:hint="eastAsia"/>
          <w:lang w:val="en-US"/>
        </w:rPr>
        <w:t>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따르되</w:t>
      </w:r>
      <w:r w:rsidRPr="00C35677">
        <w:rPr>
          <w:rFonts w:ascii="한양신명조" w:eastAsia="한양신명조" w:hAnsi="한양신명조" w:cs="굴림"/>
          <w:lang w:val="en-US"/>
        </w:rPr>
        <w:t xml:space="preserve">, </w:t>
      </w:r>
      <w:r w:rsidRPr="00C35677">
        <w:rPr>
          <w:rFonts w:ascii="한양신명조" w:eastAsia="한양신명조" w:hAnsi="한양신명조" w:cs="굴림" w:hint="eastAsia"/>
          <w:lang w:val="en-US"/>
        </w:rPr>
        <w:t>본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표준에서는</w:t>
      </w:r>
      <w:r w:rsidRPr="00C35677">
        <w:rPr>
          <w:rFonts w:ascii="한양신명조" w:eastAsia="한양신명조" w:hAnsi="한양신명조" w:cs="굴림"/>
          <w:lang w:val="en-US"/>
        </w:rPr>
        <w:t xml:space="preserve"> ATSC</w:t>
      </w:r>
      <w:r w:rsidRPr="00C35677">
        <w:rPr>
          <w:rFonts w:ascii="한양신명조" w:eastAsia="한양신명조" w:hAnsi="한양신명조" w:cs="굴림" w:hint="eastAsia"/>
          <w:lang w:val="en-US"/>
        </w:rPr>
        <w:t>의</w:t>
      </w:r>
      <w:r w:rsidRPr="00C35677">
        <w:rPr>
          <w:rFonts w:ascii="한양신명조" w:eastAsia="한양신명조" w:hAnsi="한양신명조" w:cs="굴림"/>
          <w:lang w:val="en-US"/>
        </w:rPr>
        <w:t xml:space="preserve"> source_id</w:t>
      </w:r>
      <w:r w:rsidRPr="00C35677">
        <w:rPr>
          <w:rFonts w:ascii="한양신명조" w:eastAsia="한양신명조" w:hAnsi="한양신명조" w:cs="굴림" w:hint="eastAsia"/>
          <w:lang w:val="en-US"/>
        </w:rPr>
        <w:t>와</w:t>
      </w:r>
      <w:r w:rsidRPr="00C35677">
        <w:rPr>
          <w:rFonts w:ascii="한양신명조" w:eastAsia="한양신명조" w:hAnsi="한양신명조" w:cs="굴림"/>
          <w:lang w:val="en-US"/>
        </w:rPr>
        <w:t xml:space="preserve"> DVB</w:t>
      </w:r>
      <w:r w:rsidRPr="00C35677">
        <w:rPr>
          <w:rFonts w:ascii="한양신명조" w:eastAsia="한양신명조" w:hAnsi="한양신명조" w:cs="굴림" w:hint="eastAsia"/>
          <w:lang w:val="en-US"/>
        </w:rPr>
        <w:t>의</w:t>
      </w:r>
      <w:r w:rsidRPr="00C35677">
        <w:rPr>
          <w:rFonts w:ascii="한양신명조" w:eastAsia="한양신명조" w:hAnsi="한양신명조" w:cs="굴림"/>
          <w:lang w:val="en-US"/>
        </w:rPr>
        <w:t xml:space="preserve"> service_id</w:t>
      </w:r>
      <w:r w:rsidRPr="00C35677">
        <w:rPr>
          <w:rFonts w:ascii="한양신명조" w:eastAsia="한양신명조" w:hAnsi="한양신명조" w:cs="굴림" w:hint="eastAsia"/>
          <w:lang w:val="en-US"/>
        </w:rPr>
        <w:t>는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하나의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서비스를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지칭하기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위한</w:t>
      </w:r>
      <w:r w:rsidRPr="00C35677">
        <w:rPr>
          <w:rFonts w:ascii="한양신명조" w:eastAsia="한양신명조" w:hAnsi="한양신명조" w:cs="굴림"/>
          <w:lang w:val="en-US"/>
        </w:rPr>
        <w:t xml:space="preserve"> ID</w:t>
      </w:r>
      <w:r w:rsidRPr="00C35677">
        <w:rPr>
          <w:rFonts w:ascii="한양신명조" w:eastAsia="한양신명조" w:hAnsi="한양신명조" w:cs="굴림" w:hint="eastAsia"/>
          <w:lang w:val="en-US"/>
        </w:rPr>
        <w:t>로서의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동일한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의미를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가지며</w:t>
      </w:r>
      <w:r w:rsidRPr="00C35677">
        <w:rPr>
          <w:rFonts w:ascii="한양신명조" w:eastAsia="한양신명조" w:hAnsi="한양신명조" w:cs="굴림"/>
          <w:lang w:val="en-US"/>
        </w:rPr>
        <w:t xml:space="preserve">, </w:t>
      </w:r>
      <w:r w:rsidRPr="00C35677">
        <w:rPr>
          <w:rFonts w:ascii="한양신명조" w:eastAsia="한양신명조" w:hAnsi="한양신명조" w:cs="굴림" w:hint="eastAsia"/>
          <w:lang w:val="en-US"/>
        </w:rPr>
        <w:t>하나의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서비스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사업자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망에서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유일</w:t>
      </w:r>
      <w:r w:rsidRPr="00C35677">
        <w:rPr>
          <w:rFonts w:ascii="한양신명조" w:eastAsia="한양신명조" w:hAnsi="한양신명조" w:cs="굴림"/>
          <w:lang w:val="en-US"/>
        </w:rPr>
        <w:t>(Unique)</w:t>
      </w:r>
      <w:r w:rsidRPr="00C35677">
        <w:rPr>
          <w:rFonts w:ascii="한양신명조" w:eastAsia="한양신명조" w:hAnsi="한양신명조" w:cs="굴림" w:hint="eastAsia"/>
          <w:lang w:val="en-US"/>
        </w:rPr>
        <w:t>하여야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하고</w:t>
      </w:r>
      <w:r w:rsidRPr="00C35677">
        <w:rPr>
          <w:rFonts w:ascii="한양신명조" w:eastAsia="한양신명조" w:hAnsi="한양신명조" w:cs="굴림"/>
          <w:lang w:val="en-US"/>
        </w:rPr>
        <w:t xml:space="preserve">, original_network_id </w:t>
      </w:r>
      <w:r w:rsidRPr="00C35677">
        <w:rPr>
          <w:rFonts w:ascii="한양신명조" w:eastAsia="한양신명조" w:hAnsi="한양신명조" w:cs="굴림" w:hint="eastAsia"/>
          <w:lang w:val="en-US"/>
        </w:rPr>
        <w:t>및</w:t>
      </w:r>
      <w:r w:rsidRPr="00C35677">
        <w:rPr>
          <w:rFonts w:ascii="한양신명조" w:eastAsia="한양신명조" w:hAnsi="한양신명조" w:cs="굴림"/>
          <w:lang w:val="en-US"/>
        </w:rPr>
        <w:t xml:space="preserve"> transport_stream_id</w:t>
      </w:r>
      <w:r w:rsidRPr="00C35677">
        <w:rPr>
          <w:rFonts w:ascii="한양신명조" w:eastAsia="한양신명조" w:hAnsi="한양신명조" w:cs="굴림" w:hint="eastAsia"/>
          <w:lang w:val="en-US"/>
        </w:rPr>
        <w:t>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서비스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구분자로서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의미없다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C35677">
        <w:rPr>
          <w:rFonts w:ascii="한양신명조" w:eastAsia="한양신명조" w:hAnsi="한양신명조" w:cs="굴림"/>
          <w:lang w:val="en-US"/>
        </w:rPr>
        <w:t xml:space="preserve"> ID(application_id) </w:t>
      </w:r>
      <w:r w:rsidRPr="00C35677">
        <w:rPr>
          <w:rFonts w:ascii="한양신명조" w:eastAsia="한양신명조" w:hAnsi="한양신명조" w:cs="굴림" w:hint="eastAsia"/>
          <w:lang w:val="en-US"/>
        </w:rPr>
        <w:t>범위는</w:t>
      </w:r>
      <w:r w:rsidRPr="00C35677">
        <w:rPr>
          <w:rFonts w:ascii="한양신명조" w:eastAsia="한양신명조" w:hAnsi="한양신명조" w:cs="굴림"/>
          <w:lang w:val="en-US"/>
        </w:rPr>
        <w:t xml:space="preserve"> MHP 1.2.2[7]</w:t>
      </w:r>
      <w:r w:rsidRPr="00C35677">
        <w:rPr>
          <w:rFonts w:ascii="한양신명조" w:eastAsia="한양신명조" w:hAnsi="한양신명조" w:cs="굴림" w:hint="eastAsia"/>
          <w:lang w:val="en-US"/>
        </w:rPr>
        <w:t>를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따른다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>- ACAP</w:t>
      </w:r>
      <w:r w:rsidRPr="00C35677">
        <w:rPr>
          <w:rFonts w:ascii="한양신명조" w:eastAsia="한양신명조" w:hAnsi="한양신명조" w:cs="굴림" w:hint="eastAsia"/>
          <w:lang w:val="en-US"/>
        </w:rPr>
        <w:t>의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전자서명을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위한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코드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사인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체계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및</w:t>
      </w:r>
      <w:r w:rsidRPr="00C35677">
        <w:rPr>
          <w:rFonts w:ascii="한양신명조" w:eastAsia="한양신명조" w:hAnsi="한양신명조" w:cs="굴림"/>
          <w:lang w:val="en-US"/>
        </w:rPr>
        <w:t xml:space="preserve"> ACAP Trust </w:t>
      </w:r>
      <w:r w:rsidRPr="00C35677">
        <w:rPr>
          <w:rFonts w:ascii="한양신명조" w:eastAsia="한양신명조" w:hAnsi="한양신명조" w:cs="굴림" w:hint="eastAsia"/>
          <w:lang w:val="en-US"/>
        </w:rPr>
        <w:t>보안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모델을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적용하지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않는다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자바</w:t>
      </w:r>
      <w:r w:rsidRPr="00C35677">
        <w:rPr>
          <w:rFonts w:ascii="한양신명조" w:eastAsia="한양신명조" w:hAnsi="한양신명조" w:cs="굴림"/>
          <w:lang w:val="en-US"/>
        </w:rPr>
        <w:t xml:space="preserve">(Java)TV </w:t>
      </w:r>
      <w:r w:rsidRPr="00C35677">
        <w:rPr>
          <w:rFonts w:ascii="한양신명조" w:eastAsia="한양신명조" w:hAnsi="한양신명조" w:cs="굴림" w:hint="eastAsia"/>
          <w:lang w:val="en-US"/>
        </w:rPr>
        <w:t>서비스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정보</w:t>
      </w:r>
      <w:r w:rsidRPr="00C35677">
        <w:rPr>
          <w:rFonts w:ascii="한양신명조" w:eastAsia="한양신명조" w:hAnsi="한양신명조" w:cs="굴림"/>
          <w:lang w:val="en-US"/>
        </w:rPr>
        <w:t xml:space="preserve">(SI) </w:t>
      </w:r>
      <w:r w:rsidRPr="00C35677">
        <w:rPr>
          <w:rFonts w:ascii="한양신명조" w:eastAsia="한양신명조" w:hAnsi="한양신명조" w:cs="굴림" w:hint="eastAsia"/>
          <w:lang w:val="en-US"/>
        </w:rPr>
        <w:t>응용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프로그램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인터페이스</w:t>
      </w:r>
      <w:r w:rsidRPr="00C35677">
        <w:rPr>
          <w:rFonts w:ascii="한양신명조" w:eastAsia="한양신명조" w:hAnsi="한양신명조" w:cs="굴림"/>
          <w:lang w:val="en-US"/>
        </w:rPr>
        <w:t>(API)</w:t>
      </w:r>
      <w:r w:rsidRPr="00C35677">
        <w:rPr>
          <w:rFonts w:ascii="한양신명조" w:eastAsia="한양신명조" w:hAnsi="한양신명조" w:cs="굴림" w:hint="eastAsia"/>
          <w:lang w:val="en-US"/>
        </w:rPr>
        <w:t>와</w:t>
      </w:r>
      <w:r w:rsidRPr="00C35677">
        <w:rPr>
          <w:rFonts w:ascii="한양신명조" w:eastAsia="한양신명조" w:hAnsi="한양신명조" w:cs="굴림"/>
          <w:lang w:val="en-US"/>
        </w:rPr>
        <w:t xml:space="preserve"> ATSC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C35677">
        <w:rPr>
          <w:rFonts w:ascii="한양신명조" w:eastAsia="한양신명조" w:hAnsi="한양신명조" w:cs="굴림"/>
          <w:lang w:val="en-US"/>
        </w:rPr>
        <w:t>PSIP(A/65)</w:t>
      </w:r>
      <w:r w:rsidRPr="00C35677">
        <w:rPr>
          <w:rFonts w:ascii="한양신명조" w:eastAsia="한양신명조" w:hAnsi="한양신명조" w:cs="굴림" w:hint="eastAsia"/>
          <w:lang w:val="en-US"/>
        </w:rPr>
        <w:t>과의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통합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부분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제외된다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내장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폰트는</w:t>
      </w:r>
      <w:r w:rsidRPr="00C35677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C35677">
        <w:rPr>
          <w:rFonts w:ascii="한양신명조" w:eastAsia="한양신명조" w:hAnsi="한양신명조" w:cs="굴림" w:hint="eastAsia"/>
          <w:lang w:val="en-US"/>
        </w:rPr>
        <w:t>에서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정의한</w:t>
      </w:r>
      <w:r w:rsidRPr="00C35677">
        <w:rPr>
          <w:rFonts w:ascii="한양신명조" w:eastAsia="한양신명조" w:hAnsi="한양신명조" w:cs="굴림"/>
          <w:lang w:val="en-US"/>
        </w:rPr>
        <w:t xml:space="preserve"> Korea iTV SansSerif </w:t>
      </w:r>
      <w:r w:rsidRPr="00C35677">
        <w:rPr>
          <w:rFonts w:ascii="한양신명조" w:eastAsia="한양신명조" w:hAnsi="한양신명조" w:cs="굴림" w:hint="eastAsia"/>
          <w:lang w:val="en-US"/>
        </w:rPr>
        <w:t>임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>- TTAK.OT-07.0001/R1[1]</w:t>
      </w:r>
      <w:r w:rsidRPr="00C35677">
        <w:rPr>
          <w:rFonts w:ascii="한양신명조" w:eastAsia="한양신명조" w:hAnsi="한양신명조" w:cs="굴림" w:hint="eastAsia"/>
          <w:lang w:val="en-US"/>
        </w:rPr>
        <w:t>에서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선택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사항인</w:t>
      </w:r>
      <w:r w:rsidRPr="00C35677">
        <w:rPr>
          <w:rFonts w:ascii="한양신명조" w:eastAsia="한양신명조" w:hAnsi="한양신명조" w:cs="굴림"/>
          <w:lang w:val="en-US"/>
        </w:rPr>
        <w:t xml:space="preserve"> Content Identification </w:t>
      </w:r>
      <w:r w:rsidRPr="00C35677">
        <w:rPr>
          <w:rFonts w:ascii="한양신명조" w:eastAsia="한양신명조" w:hAnsi="한양신명조" w:cs="굴림" w:hint="eastAsia"/>
          <w:lang w:val="en-US"/>
        </w:rPr>
        <w:t>응용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프로그램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인터페이스</w:t>
      </w:r>
      <w:r w:rsidRPr="00C35677">
        <w:rPr>
          <w:rFonts w:ascii="한양신명조" w:eastAsia="한양신명조" w:hAnsi="한양신명조" w:cs="굴림"/>
          <w:lang w:val="en-US"/>
        </w:rPr>
        <w:t>(API)</w:t>
      </w:r>
      <w:r w:rsidRPr="00C35677">
        <w:rPr>
          <w:rFonts w:ascii="한양신명조" w:eastAsia="한양신명조" w:hAnsi="한양신명조" w:cs="굴림" w:hint="eastAsia"/>
          <w:lang w:val="en-US"/>
        </w:rPr>
        <w:t>는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제외된다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5F55EC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>- ACAP</w:t>
      </w:r>
      <w:r w:rsidRPr="00C35677">
        <w:rPr>
          <w:rFonts w:ascii="한양신명조" w:eastAsia="한양신명조" w:hAnsi="한양신명조" w:cs="굴림" w:hint="eastAsia"/>
          <w:lang w:val="en-US"/>
        </w:rPr>
        <w:t>의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참조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표준인</w:t>
      </w:r>
      <w:r w:rsidRPr="00C35677">
        <w:rPr>
          <w:rFonts w:ascii="한양신명조" w:eastAsia="한양신명조" w:hAnsi="한양신명조" w:cs="굴림"/>
          <w:lang w:val="en-US"/>
        </w:rPr>
        <w:t xml:space="preserve"> GEM[6]</w:t>
      </w:r>
      <w:r w:rsidRPr="00C35677">
        <w:rPr>
          <w:rFonts w:ascii="한양신명조" w:eastAsia="한양신명조" w:hAnsi="한양신명조" w:cs="굴림" w:hint="eastAsia"/>
          <w:lang w:val="en-US"/>
        </w:rPr>
        <w:t>은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버전</w:t>
      </w:r>
      <w:r w:rsidRPr="00C35677">
        <w:rPr>
          <w:rFonts w:ascii="한양신명조" w:eastAsia="한양신명조" w:hAnsi="한양신명조" w:cs="굴림"/>
          <w:lang w:val="en-US"/>
        </w:rPr>
        <w:t xml:space="preserve"> 1.0.3 </w:t>
      </w:r>
      <w:r w:rsidRPr="00C35677">
        <w:rPr>
          <w:rFonts w:ascii="한양신명조" w:eastAsia="한양신명조" w:hAnsi="한양신명조" w:cs="굴림" w:hint="eastAsia"/>
          <w:lang w:val="en-US"/>
        </w:rPr>
        <w:t>대신에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버전</w:t>
      </w:r>
      <w:r w:rsidRPr="00C35677">
        <w:rPr>
          <w:rFonts w:ascii="한양신명조" w:eastAsia="한양신명조" w:hAnsi="한양신명조" w:cs="굴림"/>
          <w:lang w:val="en-US"/>
        </w:rPr>
        <w:t xml:space="preserve"> 1.2.2</w:t>
      </w:r>
      <w:r w:rsidRPr="00C35677">
        <w:rPr>
          <w:rFonts w:ascii="한양신명조" w:eastAsia="한양신명조" w:hAnsi="한양신명조" w:cs="굴림" w:hint="eastAsia"/>
          <w:lang w:val="en-US"/>
        </w:rPr>
        <w:t>를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5F55EC" w:rsidRPr="00C35677" w:rsidRDefault="005F55EC" w:rsidP="005F55E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C35677" w:rsidRPr="00C35677" w:rsidRDefault="00C35677" w:rsidP="00C35677">
      <w:pPr>
        <w:pStyle w:val="24"/>
      </w:pPr>
      <w:bookmarkStart w:id="55" w:name="_Toc430965631"/>
      <w:r w:rsidRPr="00C35677">
        <w:t>DVB-GEM</w:t>
      </w:r>
      <w:bookmarkEnd w:id="55"/>
    </w:p>
    <w:p w:rsidR="00C35677" w:rsidRDefault="00C35677" w:rsidP="00C3567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C35677" w:rsidRPr="00C35677" w:rsidRDefault="00C35677" w:rsidP="00C3567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 w:hint="eastAsia"/>
          <w:lang w:val="en-US"/>
        </w:rPr>
        <w:t>본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표준에서는</w:t>
      </w:r>
      <w:r w:rsidRPr="00C35677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C35677">
        <w:rPr>
          <w:rFonts w:ascii="한양신명조" w:eastAsia="한양신명조" w:hAnsi="한양신명조" w:cs="굴림" w:hint="eastAsia"/>
          <w:lang w:val="en-US"/>
        </w:rPr>
        <w:t>에서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기반으로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한</w:t>
      </w:r>
      <w:r w:rsidRPr="00C35677">
        <w:rPr>
          <w:rFonts w:ascii="한양신명조" w:eastAsia="한양신명조" w:hAnsi="한양신명조" w:cs="굴림"/>
          <w:lang w:val="en-US"/>
        </w:rPr>
        <w:t xml:space="preserve"> ACAP[5]</w:t>
      </w:r>
      <w:r w:rsidRPr="00C35677">
        <w:rPr>
          <w:rFonts w:ascii="한양신명조" w:eastAsia="한양신명조" w:hAnsi="한양신명조" w:cs="굴림" w:hint="eastAsia"/>
          <w:lang w:val="en-US"/>
        </w:rPr>
        <w:t>의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참조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표준인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C35677">
        <w:rPr>
          <w:rFonts w:ascii="한양신명조" w:eastAsia="한양신명조" w:hAnsi="한양신명조" w:cs="굴림"/>
          <w:lang w:val="en-US"/>
        </w:rPr>
        <w:t>DVB</w:t>
      </w:r>
      <w:r w:rsidRPr="00C35677">
        <w:rPr>
          <w:rFonts w:ascii="한양신명조" w:eastAsia="한양신명조" w:hAnsi="한양신명조" w:cs="굴림" w:hint="eastAsia"/>
          <w:lang w:val="en-US"/>
        </w:rPr>
        <w:t>의</w:t>
      </w:r>
      <w:r w:rsidRPr="00C35677">
        <w:rPr>
          <w:rFonts w:ascii="한양신명조" w:eastAsia="한양신명조" w:hAnsi="한양신명조" w:cs="굴림"/>
          <w:lang w:val="en-US"/>
        </w:rPr>
        <w:t xml:space="preserve"> GEM[6]</w:t>
      </w:r>
      <w:r w:rsidRPr="00C35677">
        <w:rPr>
          <w:rFonts w:ascii="한양신명조" w:eastAsia="한양신명조" w:hAnsi="한양신명조" w:cs="굴림" w:hint="eastAsia"/>
          <w:lang w:val="en-US"/>
        </w:rPr>
        <w:t>은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버전</w:t>
      </w:r>
      <w:r w:rsidRPr="00C35677">
        <w:rPr>
          <w:rFonts w:ascii="한양신명조" w:eastAsia="한양신명조" w:hAnsi="한양신명조" w:cs="굴림"/>
          <w:lang w:val="en-US"/>
        </w:rPr>
        <w:t xml:space="preserve"> 1.2.2</w:t>
      </w:r>
      <w:r w:rsidRPr="00C35677">
        <w:rPr>
          <w:rFonts w:ascii="한양신명조" w:eastAsia="한양신명조" w:hAnsi="한양신명조" w:cs="굴림" w:hint="eastAsia"/>
          <w:lang w:val="en-US"/>
        </w:rPr>
        <w:t>를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적용하여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준용함을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원칙으로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하되</w:t>
      </w:r>
      <w:r w:rsidRPr="00C35677">
        <w:rPr>
          <w:rFonts w:ascii="한양신명조" w:eastAsia="한양신명조" w:hAnsi="한양신명조" w:cs="굴림"/>
          <w:lang w:val="en-US"/>
        </w:rPr>
        <w:t xml:space="preserve">, </w:t>
      </w:r>
      <w:r w:rsidRPr="00C35677">
        <w:rPr>
          <w:rFonts w:ascii="한양신명조" w:eastAsia="한양신명조" w:hAnsi="한양신명조" w:cs="굴림" w:hint="eastAsia"/>
          <w:lang w:val="en-US"/>
        </w:rPr>
        <w:t>국내</w:t>
      </w:r>
      <w:r w:rsidRPr="00C35677">
        <w:rPr>
          <w:rFonts w:ascii="한양신명조" w:eastAsia="한양신명조" w:hAnsi="한양신명조" w:cs="굴림"/>
          <w:lang w:val="en-US"/>
        </w:rPr>
        <w:t xml:space="preserve"> IPTV </w:t>
      </w:r>
      <w:r w:rsidRPr="00C35677">
        <w:rPr>
          <w:rFonts w:ascii="한양신명조" w:eastAsia="한양신명조" w:hAnsi="한양신명조" w:cs="굴림" w:hint="eastAsia"/>
          <w:lang w:val="en-US"/>
        </w:rPr>
        <w:t>서비스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환경을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고려하여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발췌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및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수정하여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GEM </w:t>
      </w:r>
      <w:r w:rsidRPr="00C35677">
        <w:rPr>
          <w:rFonts w:ascii="한양신명조" w:eastAsia="한양신명조" w:hAnsi="한양신명조" w:cs="굴림" w:hint="eastAsia"/>
          <w:lang w:val="en-US"/>
        </w:rPr>
        <w:t>표준에서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발췌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및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수정하여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부분을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요약하면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다음과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같다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>- ACAP[5]</w:t>
      </w:r>
      <w:r w:rsidRPr="00C35677">
        <w:rPr>
          <w:rFonts w:ascii="한양신명조" w:eastAsia="한양신명조" w:hAnsi="한양신명조" w:cs="굴림" w:hint="eastAsia"/>
          <w:lang w:val="en-US"/>
        </w:rPr>
        <w:t>에서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참조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및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수정한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부분은</w:t>
      </w:r>
      <w:r w:rsidRPr="00C35677">
        <w:rPr>
          <w:rFonts w:ascii="한양신명조" w:eastAsia="한양신명조" w:hAnsi="한양신명조" w:cs="굴림"/>
          <w:lang w:val="en-US"/>
        </w:rPr>
        <w:t xml:space="preserve"> ACAP </w:t>
      </w:r>
      <w:r w:rsidRPr="00C35677">
        <w:rPr>
          <w:rFonts w:ascii="한양신명조" w:eastAsia="한양신명조" w:hAnsi="한양신명조" w:cs="굴림" w:hint="eastAsia"/>
          <w:lang w:val="en-US"/>
        </w:rPr>
        <w:t>표준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기준으로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전송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프로토콜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중</w:t>
      </w:r>
      <w:r w:rsidRPr="00C35677">
        <w:rPr>
          <w:rFonts w:ascii="한양신명조" w:eastAsia="한양신명조" w:hAnsi="한양신명조" w:cs="굴림"/>
          <w:lang w:val="en-US"/>
        </w:rPr>
        <w:t xml:space="preserve"> HTTP</w:t>
      </w:r>
      <w:r w:rsidRPr="00C35677">
        <w:rPr>
          <w:rFonts w:ascii="한양신명조" w:eastAsia="한양신명조" w:hAnsi="한양신명조" w:cs="굴림" w:hint="eastAsia"/>
          <w:lang w:val="en-US"/>
        </w:rPr>
        <w:t>는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버전</w:t>
      </w:r>
      <w:r w:rsidRPr="00C35677">
        <w:rPr>
          <w:rFonts w:ascii="한양신명조" w:eastAsia="한양신명조" w:hAnsi="한양신명조" w:cs="굴림"/>
          <w:lang w:val="en-US"/>
        </w:rPr>
        <w:t xml:space="preserve"> 1.1</w:t>
      </w:r>
      <w:r w:rsidRPr="00C35677">
        <w:rPr>
          <w:rFonts w:ascii="한양신명조" w:eastAsia="한양신명조" w:hAnsi="한양신명조" w:cs="굴림" w:hint="eastAsia"/>
          <w:lang w:val="en-US"/>
        </w:rPr>
        <w:t>만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실시간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전송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프로토콜</w:t>
      </w:r>
      <w:r w:rsidRPr="00C35677">
        <w:rPr>
          <w:rFonts w:ascii="한양신명조" w:eastAsia="한양신명조" w:hAnsi="한양신명조" w:cs="굴림"/>
          <w:lang w:val="en-US"/>
        </w:rPr>
        <w:t xml:space="preserve">(RTP: Real-Time Transport Protocol) </w:t>
      </w:r>
      <w:r w:rsidRPr="00C35677">
        <w:rPr>
          <w:rFonts w:ascii="한양신명조" w:eastAsia="한양신명조" w:hAnsi="한양신명조" w:cs="굴림" w:hint="eastAsia"/>
          <w:lang w:val="en-US"/>
        </w:rPr>
        <w:t>및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실시간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스트리밍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프로토콜</w:t>
      </w:r>
      <w:r w:rsidRPr="00C35677">
        <w:rPr>
          <w:rFonts w:ascii="한양신명조" w:eastAsia="한양신명조" w:hAnsi="한양신명조" w:cs="굴림"/>
          <w:lang w:val="en-US"/>
        </w:rPr>
        <w:t xml:space="preserve">(RTSP: Real-Time Streaming Protocol) </w:t>
      </w:r>
      <w:r w:rsidRPr="00C35677">
        <w:rPr>
          <w:rFonts w:ascii="한양신명조" w:eastAsia="한양신명조" w:hAnsi="한양신명조" w:cs="굴림" w:hint="eastAsia"/>
          <w:lang w:val="en-US"/>
        </w:rPr>
        <w:t>적용한다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>- DVB-Subtitles</w:t>
      </w:r>
      <w:r w:rsidRPr="00C35677">
        <w:rPr>
          <w:rFonts w:ascii="한양신명조" w:eastAsia="한양신명조" w:hAnsi="한양신명조" w:cs="굴림" w:hint="eastAsia"/>
          <w:lang w:val="en-US"/>
        </w:rPr>
        <w:t>은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적용하지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않는다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다목적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인터넷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전자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우편</w:t>
      </w:r>
      <w:r w:rsidRPr="00C35677">
        <w:rPr>
          <w:rFonts w:ascii="한양신명조" w:eastAsia="한양신명조" w:hAnsi="한양신명조" w:cs="굴림"/>
          <w:lang w:val="en-US"/>
        </w:rPr>
        <w:t xml:space="preserve">(MIME) </w:t>
      </w:r>
      <w:r w:rsidRPr="00C35677">
        <w:rPr>
          <w:rFonts w:ascii="한양신명조" w:eastAsia="한양신명조" w:hAnsi="한양신명조" w:cs="굴림" w:hint="eastAsia"/>
          <w:lang w:val="en-US"/>
        </w:rPr>
        <w:t>타입은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수정하여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언바운드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경우</w:t>
      </w:r>
      <w:r w:rsidRPr="00C35677">
        <w:rPr>
          <w:rFonts w:ascii="한양신명조" w:eastAsia="한양신명조" w:hAnsi="한양신명조" w:cs="굴림"/>
          <w:lang w:val="en-US"/>
        </w:rPr>
        <w:t xml:space="preserve"> GEM </w:t>
      </w:r>
      <w:r w:rsidRPr="00C35677">
        <w:rPr>
          <w:rFonts w:ascii="한양신명조" w:eastAsia="한양신명조" w:hAnsi="한양신명조" w:cs="굴림" w:hint="eastAsia"/>
          <w:lang w:val="en-US"/>
        </w:rPr>
        <w:t>표준에서는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선택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사항이지만</w:t>
      </w:r>
      <w:r w:rsidRPr="00C35677">
        <w:rPr>
          <w:rFonts w:ascii="한양신명조" w:eastAsia="한양신명조" w:hAnsi="한양신명조" w:cs="굴림"/>
          <w:lang w:val="en-US"/>
        </w:rPr>
        <w:t xml:space="preserve">, </w:t>
      </w:r>
      <w:r w:rsidRPr="00C35677">
        <w:rPr>
          <w:rFonts w:ascii="한양신명조" w:eastAsia="한양신명조" w:hAnsi="한양신명조" w:cs="굴림" w:hint="eastAsia"/>
          <w:lang w:val="en-US"/>
        </w:rPr>
        <w:t>본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표준에서는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필수사항으로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적용함</w:t>
      </w:r>
      <w:r w:rsidRPr="00C35677">
        <w:rPr>
          <w:rFonts w:ascii="한양신명조" w:eastAsia="한양신명조" w:hAnsi="한양신명조" w:cs="굴림"/>
          <w:lang w:val="en-US"/>
        </w:rPr>
        <w:t xml:space="preserve">. </w:t>
      </w:r>
      <w:r w:rsidRPr="00C35677">
        <w:rPr>
          <w:rFonts w:ascii="한양신명조" w:eastAsia="한양신명조" w:hAnsi="한양신명조" w:cs="굴림" w:hint="eastAsia"/>
          <w:lang w:val="en-US"/>
        </w:rPr>
        <w:t>다만</w:t>
      </w:r>
      <w:r w:rsidRPr="00C35677">
        <w:rPr>
          <w:rFonts w:ascii="한양신명조" w:eastAsia="한양신명조" w:hAnsi="한양신명조" w:cs="굴림"/>
          <w:lang w:val="en-US"/>
        </w:rPr>
        <w:t xml:space="preserve">, </w:t>
      </w:r>
      <w:r w:rsidRPr="00C35677">
        <w:rPr>
          <w:rFonts w:ascii="한양신명조" w:eastAsia="한양신명조" w:hAnsi="한양신명조" w:cs="굴림" w:hint="eastAsia"/>
          <w:lang w:val="en-US"/>
        </w:rPr>
        <w:t>확장성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정보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테이블</w:t>
      </w:r>
      <w:r w:rsidRPr="00C35677">
        <w:rPr>
          <w:rFonts w:ascii="한양신명조" w:eastAsia="한양신명조" w:hAnsi="한양신명조" w:cs="굴림"/>
          <w:lang w:val="en-US"/>
        </w:rPr>
        <w:t>(XAIT)</w:t>
      </w:r>
      <w:r w:rsidRPr="00C35677">
        <w:rPr>
          <w:rFonts w:ascii="한양신명조" w:eastAsia="한양신명조" w:hAnsi="한양신명조" w:cs="굴림" w:hint="eastAsia"/>
          <w:lang w:val="en-US"/>
        </w:rPr>
        <w:t>를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이용한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언바운드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시그널링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방식은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적용하지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않는다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그래픽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해상도는</w:t>
      </w:r>
      <w:r w:rsidRPr="00C35677">
        <w:rPr>
          <w:rFonts w:ascii="한양신명조" w:eastAsia="한양신명조" w:hAnsi="한양신명조" w:cs="굴림"/>
          <w:lang w:val="en-US"/>
        </w:rPr>
        <w:t xml:space="preserve"> 960x540</w:t>
      </w:r>
      <w:r w:rsidRPr="00C35677">
        <w:rPr>
          <w:rFonts w:ascii="한양신명조" w:eastAsia="한양신명조" w:hAnsi="한양신명조" w:cs="굴림" w:hint="eastAsia"/>
          <w:lang w:val="en-US"/>
        </w:rPr>
        <w:t>만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지원하는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것으로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수정하여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저장</w:t>
      </w:r>
      <w:r w:rsidRPr="00C35677">
        <w:rPr>
          <w:rFonts w:ascii="한양신명조" w:eastAsia="한양신명조" w:hAnsi="한양신명조" w:cs="굴림"/>
          <w:lang w:val="en-US"/>
        </w:rPr>
        <w:t xml:space="preserve">(Stored) </w:t>
      </w:r>
      <w:r w:rsidRPr="00C3567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관련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부분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모두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통신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채널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보안을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위한</w:t>
      </w:r>
      <w:r w:rsidRPr="00C35677">
        <w:rPr>
          <w:rFonts w:ascii="한양신명조" w:eastAsia="한양신명조" w:hAnsi="한양신명조" w:cs="굴림"/>
          <w:lang w:val="en-US"/>
        </w:rPr>
        <w:t xml:space="preserve"> TLS[24]</w:t>
      </w:r>
      <w:r w:rsidRPr="00C35677">
        <w:rPr>
          <w:rFonts w:ascii="한양신명조" w:eastAsia="한양신명조" w:hAnsi="한양신명조" w:cs="굴림" w:hint="eastAsia"/>
          <w:lang w:val="en-US"/>
        </w:rPr>
        <w:t>에서</w:t>
      </w:r>
      <w:r w:rsidRPr="00C35677">
        <w:rPr>
          <w:rFonts w:ascii="한양신명조" w:eastAsia="한양신명조" w:hAnsi="한양신명조" w:cs="굴림"/>
          <w:lang w:val="en-US"/>
        </w:rPr>
        <w:t xml:space="preserve"> TTAS.KO-12.0004/R1[4]</w:t>
      </w:r>
      <w:r w:rsidRPr="00C35677">
        <w:rPr>
          <w:rFonts w:ascii="한양신명조" w:eastAsia="한양신명조" w:hAnsi="한양신명조" w:cs="굴림" w:hint="eastAsia"/>
          <w:lang w:val="en-US"/>
        </w:rPr>
        <w:t>을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추가한다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플랫폼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프로파일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및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버전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정보</w:t>
      </w:r>
      <w:r w:rsidRPr="00C35677">
        <w:rPr>
          <w:rFonts w:ascii="한양신명조" w:eastAsia="한양신명조" w:hAnsi="한양신명조" w:cs="굴림"/>
          <w:lang w:val="en-US"/>
        </w:rPr>
        <w:t xml:space="preserve">, </w:t>
      </w:r>
      <w:r w:rsidRPr="00C35677">
        <w:rPr>
          <w:rFonts w:ascii="한양신명조" w:eastAsia="한양신명조" w:hAnsi="한양신명조" w:cs="굴림" w:hint="eastAsia"/>
          <w:lang w:val="en-US"/>
        </w:rPr>
        <w:t>기타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시스템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속성값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조회를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위한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키</w:t>
      </w:r>
      <w:r w:rsidRPr="00C35677">
        <w:rPr>
          <w:rFonts w:ascii="한양신명조" w:eastAsia="한양신명조" w:hAnsi="한양신명조" w:cs="굴림"/>
          <w:lang w:val="en-US"/>
        </w:rPr>
        <w:t>(key)</w:t>
      </w:r>
      <w:r w:rsidRPr="00C35677">
        <w:rPr>
          <w:rFonts w:ascii="한양신명조" w:eastAsia="한양신명조" w:hAnsi="한양신명조" w:cs="굴림" w:hint="eastAsia"/>
          <w:lang w:val="en-US"/>
        </w:rPr>
        <w:t>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수정하여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>- CAS</w:t>
      </w:r>
      <w:r w:rsidRPr="00C35677">
        <w:rPr>
          <w:rFonts w:ascii="한양신명조" w:eastAsia="한양신명조" w:hAnsi="한양신명조" w:cs="굴림" w:hint="eastAsia"/>
          <w:lang w:val="en-US"/>
        </w:rPr>
        <w:t>관련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부분은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모두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제외한다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>- Java Permission</w:t>
      </w:r>
      <w:r w:rsidRPr="00C35677">
        <w:rPr>
          <w:rFonts w:ascii="한양신명조" w:eastAsia="한양신명조" w:hAnsi="한양신명조" w:cs="굴림" w:hint="eastAsia"/>
          <w:lang w:val="en-US"/>
        </w:rPr>
        <w:t>은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수정하여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전자서명을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위한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코드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사인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체계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및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보안모델을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수정하여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적용함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디코더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포맷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변환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및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가로세로비</w:t>
      </w:r>
      <w:r w:rsidRPr="00C35677">
        <w:rPr>
          <w:rFonts w:ascii="한양신명조" w:eastAsia="한양신명조" w:hAnsi="한양신명조" w:cs="굴림"/>
          <w:lang w:val="en-US"/>
        </w:rPr>
        <w:t xml:space="preserve">(aspect ratio) </w:t>
      </w:r>
      <w:r w:rsidRPr="00C35677">
        <w:rPr>
          <w:rFonts w:ascii="한양신명조" w:eastAsia="한양신명조" w:hAnsi="한양신명조" w:cs="굴림" w:hint="eastAsia"/>
          <w:lang w:val="en-US"/>
        </w:rPr>
        <w:t>지원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사항은</w:t>
      </w:r>
      <w:r w:rsidRPr="00C35677">
        <w:rPr>
          <w:rFonts w:ascii="한양신명조" w:eastAsia="한양신명조" w:hAnsi="한양신명조" w:cs="굴림"/>
          <w:lang w:val="en-US"/>
        </w:rPr>
        <w:t xml:space="preserve"> OCAP</w:t>
      </w:r>
      <w:r w:rsidRPr="00C35677">
        <w:rPr>
          <w:rFonts w:ascii="한양신명조" w:eastAsia="한양신명조" w:hAnsi="한양신명조" w:cs="굴림" w:hint="eastAsia"/>
          <w:lang w:val="en-US"/>
        </w:rPr>
        <w:t>표준</w:t>
      </w:r>
      <w:r w:rsidRPr="00C35677">
        <w:rPr>
          <w:rFonts w:ascii="한양신명조" w:eastAsia="한양신명조" w:hAnsi="한양신명조" w:cs="굴림"/>
          <w:lang w:val="en-US"/>
        </w:rPr>
        <w:t>[8]</w:t>
      </w:r>
      <w:r w:rsidRPr="00C35677">
        <w:rPr>
          <w:rFonts w:ascii="한양신명조" w:eastAsia="한양신명조" w:hAnsi="한양신명조" w:cs="굴림" w:hint="eastAsia"/>
          <w:lang w:val="en-US"/>
        </w:rPr>
        <w:t>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반영하여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수정하여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멀티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윈도우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시스템과</w:t>
      </w:r>
      <w:r w:rsidRPr="00C35677">
        <w:rPr>
          <w:rFonts w:ascii="한양신명조" w:eastAsia="한양신명조" w:hAnsi="한양신명조" w:cs="굴림"/>
          <w:lang w:val="en-US"/>
        </w:rPr>
        <w:t xml:space="preserve"> UI</w:t>
      </w:r>
      <w:r w:rsidRPr="00C35677">
        <w:rPr>
          <w:rFonts w:ascii="한양신명조" w:eastAsia="한양신명조" w:hAnsi="한양신명조" w:cs="굴림" w:hint="eastAsia"/>
          <w:lang w:val="en-US"/>
        </w:rPr>
        <w:t>를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위한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포커스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관리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방식은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수정하여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문자부호계</w:t>
      </w:r>
      <w:r w:rsidRPr="00C35677">
        <w:rPr>
          <w:rFonts w:ascii="한양신명조" w:eastAsia="한양신명조" w:hAnsi="한양신명조" w:cs="굴림"/>
          <w:lang w:val="en-US"/>
        </w:rPr>
        <w:t>(Character Set)</w:t>
      </w:r>
      <w:r w:rsidRPr="00C35677">
        <w:rPr>
          <w:rFonts w:ascii="한양신명조" w:eastAsia="한양신명조" w:hAnsi="한양신명조" w:cs="굴림" w:hint="eastAsia"/>
          <w:lang w:val="en-US"/>
        </w:rPr>
        <w:t>는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한글코드를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포함하도록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수정하여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상수값은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수정하여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C35677" w:rsidRPr="00C35677" w:rsidRDefault="00C35677" w:rsidP="00C35677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C35677">
        <w:rPr>
          <w:rFonts w:ascii="한양신명조" w:eastAsia="한양신명조" w:hAnsi="한양신명조" w:cs="굴림"/>
          <w:lang w:val="en-US"/>
        </w:rPr>
        <w:t xml:space="preserve">- </w:t>
      </w:r>
      <w:r w:rsidRPr="00C35677">
        <w:rPr>
          <w:rFonts w:ascii="한양신명조" w:eastAsia="한양신명조" w:hAnsi="한양신명조" w:cs="굴림" w:hint="eastAsia"/>
          <w:lang w:val="en-US"/>
        </w:rPr>
        <w:t>플랫폼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프로파일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세부사항은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수정하여</w:t>
      </w:r>
      <w:r w:rsidRPr="00C35677">
        <w:rPr>
          <w:rFonts w:ascii="한양신명조" w:eastAsia="한양신명조" w:hAnsi="한양신명조" w:cs="굴림"/>
          <w:lang w:val="en-US"/>
        </w:rPr>
        <w:t xml:space="preserve"> </w:t>
      </w:r>
      <w:r w:rsidRPr="00C35677">
        <w:rPr>
          <w:rFonts w:ascii="한양신명조" w:eastAsia="한양신명조" w:hAnsi="한양신명조" w:cs="굴림" w:hint="eastAsia"/>
          <w:lang w:val="en-US"/>
        </w:rPr>
        <w:t>적용한다</w:t>
      </w:r>
      <w:r w:rsidRPr="00C35677">
        <w:rPr>
          <w:rFonts w:ascii="한양신명조" w:eastAsia="한양신명조" w:hAnsi="한양신명조" w:cs="굴림"/>
          <w:lang w:val="en-US"/>
        </w:rPr>
        <w:t>.</w:t>
      </w:r>
    </w:p>
    <w:p w:rsidR="005F55EC" w:rsidRDefault="005F55EC" w:rsidP="005F55EC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A72496" w:rsidRPr="00A72496" w:rsidRDefault="00A72496" w:rsidP="00A72496">
      <w:pPr>
        <w:pStyle w:val="24"/>
      </w:pPr>
      <w:bookmarkStart w:id="56" w:name="_Toc430965632"/>
      <w:r w:rsidRPr="00A72496">
        <w:t>DVB-MHP</w:t>
      </w:r>
      <w:bookmarkEnd w:id="56"/>
    </w:p>
    <w:p w:rsidR="00A72496" w:rsidRDefault="00A72496" w:rsidP="00A7249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72496" w:rsidRPr="00A72496" w:rsidRDefault="00A72496" w:rsidP="00A7249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72496">
        <w:rPr>
          <w:rFonts w:ascii="한양신명조" w:eastAsia="한양신명조" w:hAnsi="한양신명조" w:cs="굴림" w:hint="eastAsia"/>
          <w:lang w:val="en-US"/>
        </w:rPr>
        <w:t>본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표준에서는</w:t>
      </w:r>
      <w:r w:rsidRPr="00A72496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A72496">
        <w:rPr>
          <w:rFonts w:ascii="한양신명조" w:eastAsia="한양신명조" w:hAnsi="한양신명조" w:cs="굴림" w:hint="eastAsia"/>
          <w:lang w:val="en-US"/>
        </w:rPr>
        <w:t>에서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기반으로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한</w:t>
      </w:r>
      <w:r w:rsidRPr="00A72496">
        <w:rPr>
          <w:rFonts w:ascii="한양신명조" w:eastAsia="한양신명조" w:hAnsi="한양신명조" w:cs="굴림"/>
          <w:lang w:val="en-US"/>
        </w:rPr>
        <w:t xml:space="preserve"> ACAP[5]</w:t>
      </w:r>
      <w:r w:rsidRPr="00A72496">
        <w:rPr>
          <w:rFonts w:ascii="한양신명조" w:eastAsia="한양신명조" w:hAnsi="한양신명조" w:cs="굴림" w:hint="eastAsia"/>
          <w:lang w:val="en-US"/>
        </w:rPr>
        <w:t>의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참조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표준인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72496">
        <w:rPr>
          <w:rFonts w:ascii="한양신명조" w:eastAsia="한양신명조" w:hAnsi="한양신명조" w:cs="굴림"/>
          <w:lang w:val="en-US"/>
        </w:rPr>
        <w:t>DVB</w:t>
      </w:r>
      <w:r w:rsidRPr="00A72496">
        <w:rPr>
          <w:rFonts w:ascii="한양신명조" w:eastAsia="한양신명조" w:hAnsi="한양신명조" w:cs="굴림" w:hint="eastAsia"/>
          <w:lang w:val="en-US"/>
        </w:rPr>
        <w:t>의</w:t>
      </w:r>
      <w:r w:rsidRPr="00A72496">
        <w:rPr>
          <w:rFonts w:ascii="한양신명조" w:eastAsia="한양신명조" w:hAnsi="한양신명조" w:cs="굴림"/>
          <w:lang w:val="en-US"/>
        </w:rPr>
        <w:t xml:space="preserve"> MHP</w:t>
      </w:r>
      <w:r w:rsidRPr="00A72496">
        <w:rPr>
          <w:rFonts w:ascii="한양신명조" w:eastAsia="한양신명조" w:hAnsi="한양신명조" w:cs="굴림" w:hint="eastAsia"/>
          <w:lang w:val="en-US"/>
        </w:rPr>
        <w:t>표준</w:t>
      </w:r>
      <w:r w:rsidRPr="00A72496">
        <w:rPr>
          <w:rFonts w:ascii="한양신명조" w:eastAsia="한양신명조" w:hAnsi="한양신명조" w:cs="굴림"/>
          <w:lang w:val="en-US"/>
        </w:rPr>
        <w:t>[7]</w:t>
      </w:r>
      <w:r w:rsidRPr="00A72496">
        <w:rPr>
          <w:rFonts w:ascii="한양신명조" w:eastAsia="한양신명조" w:hAnsi="한양신명조" w:cs="굴림" w:hint="eastAsia"/>
          <w:lang w:val="en-US"/>
        </w:rPr>
        <w:t>은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버전</w:t>
      </w:r>
      <w:r w:rsidRPr="00A72496">
        <w:rPr>
          <w:rFonts w:ascii="한양신명조" w:eastAsia="한양신명조" w:hAnsi="한양신명조" w:cs="굴림"/>
          <w:lang w:val="en-US"/>
        </w:rPr>
        <w:t xml:space="preserve"> 1.2.2</w:t>
      </w:r>
      <w:r w:rsidRPr="00A72496">
        <w:rPr>
          <w:rFonts w:ascii="한양신명조" w:eastAsia="한양신명조" w:hAnsi="한양신명조" w:cs="굴림" w:hint="eastAsia"/>
          <w:lang w:val="en-US"/>
        </w:rPr>
        <w:t>절을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적용하여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준용함을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원칙으로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하되</w:t>
      </w:r>
      <w:r w:rsidRPr="00A72496">
        <w:rPr>
          <w:rFonts w:ascii="한양신명조" w:eastAsia="한양신명조" w:hAnsi="한양신명조" w:cs="굴림"/>
          <w:lang w:val="en-US"/>
        </w:rPr>
        <w:t xml:space="preserve">, </w:t>
      </w:r>
      <w:r w:rsidRPr="00A72496">
        <w:rPr>
          <w:rFonts w:ascii="한양신명조" w:eastAsia="한양신명조" w:hAnsi="한양신명조" w:cs="굴림" w:hint="eastAsia"/>
          <w:lang w:val="en-US"/>
        </w:rPr>
        <w:t>국내</w:t>
      </w:r>
      <w:r w:rsidRPr="00A72496">
        <w:rPr>
          <w:rFonts w:ascii="한양신명조" w:eastAsia="한양신명조" w:hAnsi="한양신명조" w:cs="굴림"/>
          <w:lang w:val="en-US"/>
        </w:rPr>
        <w:t xml:space="preserve"> IPTV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서비스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환경을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고려하여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발췌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및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수정하여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적용한다</w:t>
      </w:r>
      <w:r w:rsidRPr="00A72496">
        <w:rPr>
          <w:rFonts w:ascii="한양신명조" w:eastAsia="한양신명조" w:hAnsi="한양신명조" w:cs="굴림"/>
          <w:lang w:val="en-US"/>
        </w:rPr>
        <w:t>.</w:t>
      </w:r>
    </w:p>
    <w:p w:rsidR="00A72496" w:rsidRPr="00A72496" w:rsidRDefault="00A72496" w:rsidP="00A7249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72496">
        <w:rPr>
          <w:rFonts w:ascii="한양신명조" w:eastAsia="한양신명조" w:hAnsi="한양신명조" w:cs="굴림"/>
          <w:lang w:val="en-US"/>
        </w:rPr>
        <w:t>MHP</w:t>
      </w:r>
      <w:r w:rsidRPr="00A72496">
        <w:rPr>
          <w:rFonts w:ascii="한양신명조" w:eastAsia="한양신명조" w:hAnsi="한양신명조" w:cs="굴림" w:hint="eastAsia"/>
          <w:lang w:val="en-US"/>
        </w:rPr>
        <w:t>표준</w:t>
      </w:r>
      <w:r w:rsidRPr="00A72496">
        <w:rPr>
          <w:rFonts w:ascii="한양신명조" w:eastAsia="한양신명조" w:hAnsi="한양신명조" w:cs="굴림"/>
          <w:lang w:val="en-US"/>
        </w:rPr>
        <w:t>[7]</w:t>
      </w:r>
      <w:r w:rsidRPr="00A72496">
        <w:rPr>
          <w:rFonts w:ascii="한양신명조" w:eastAsia="한양신명조" w:hAnsi="한양신명조" w:cs="굴림" w:hint="eastAsia"/>
          <w:lang w:val="en-US"/>
        </w:rPr>
        <w:t>에서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발췌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및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수정하여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적용한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부분을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요약하면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다음과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같다</w:t>
      </w:r>
      <w:r w:rsidRPr="00A72496">
        <w:rPr>
          <w:rFonts w:ascii="한양신명조" w:eastAsia="한양신명조" w:hAnsi="한양신명조" w:cs="굴림"/>
          <w:lang w:val="en-US"/>
        </w:rPr>
        <w:t>.</w:t>
      </w:r>
    </w:p>
    <w:p w:rsidR="00A72496" w:rsidRPr="00A72496" w:rsidRDefault="00A72496" w:rsidP="00A72496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A72496">
        <w:rPr>
          <w:rFonts w:ascii="한양신명조" w:eastAsia="한양신명조" w:hAnsi="한양신명조" w:cs="굴림"/>
          <w:lang w:val="en-US"/>
        </w:rPr>
        <w:t>- ACAP[5]</w:t>
      </w:r>
      <w:r w:rsidRPr="00A72496">
        <w:rPr>
          <w:rFonts w:ascii="한양신명조" w:eastAsia="한양신명조" w:hAnsi="한양신명조" w:cs="굴림" w:hint="eastAsia"/>
          <w:lang w:val="en-US"/>
        </w:rPr>
        <w:t>에서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참조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및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수정한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부분은</w:t>
      </w:r>
      <w:r w:rsidRPr="00A72496">
        <w:rPr>
          <w:rFonts w:ascii="한양신명조" w:eastAsia="한양신명조" w:hAnsi="한양신명조" w:cs="굴림"/>
          <w:lang w:val="en-US"/>
        </w:rPr>
        <w:t xml:space="preserve"> ACAP </w:t>
      </w:r>
      <w:r w:rsidRPr="00A72496">
        <w:rPr>
          <w:rFonts w:ascii="한양신명조" w:eastAsia="한양신명조" w:hAnsi="한양신명조" w:cs="굴림" w:hint="eastAsia"/>
          <w:lang w:val="en-US"/>
        </w:rPr>
        <w:t>표준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기준으로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적용한다</w:t>
      </w:r>
      <w:r w:rsidRPr="00A72496">
        <w:rPr>
          <w:rFonts w:ascii="한양신명조" w:eastAsia="한양신명조" w:hAnsi="한양신명조" w:cs="굴림"/>
          <w:lang w:val="en-US"/>
        </w:rPr>
        <w:t>.</w:t>
      </w:r>
    </w:p>
    <w:p w:rsidR="00A72496" w:rsidRPr="00A72496" w:rsidRDefault="00A72496" w:rsidP="00A72496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A72496">
        <w:rPr>
          <w:rFonts w:ascii="한양신명조" w:eastAsia="한양신명조" w:hAnsi="한양신명조" w:cs="굴림"/>
          <w:lang w:val="en-US"/>
        </w:rPr>
        <w:t xml:space="preserve">- </w:t>
      </w:r>
      <w:r w:rsidRPr="00A7249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정보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테이블</w:t>
      </w:r>
      <w:r w:rsidRPr="00A72496">
        <w:rPr>
          <w:rFonts w:ascii="한양신명조" w:eastAsia="한양신명조" w:hAnsi="한양신명조" w:cs="굴림"/>
          <w:lang w:val="en-US"/>
        </w:rPr>
        <w:t>(AIT)</w:t>
      </w:r>
      <w:r w:rsidRPr="00A72496">
        <w:rPr>
          <w:rFonts w:ascii="한양신명조" w:eastAsia="한양신명조" w:hAnsi="한양신명조" w:cs="굴림" w:hint="eastAsia"/>
          <w:lang w:val="en-US"/>
        </w:rPr>
        <w:t>를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이용한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시그널링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방식은</w:t>
      </w:r>
      <w:r w:rsidRPr="00A72496">
        <w:rPr>
          <w:rFonts w:ascii="한양신명조" w:eastAsia="한양신명조" w:hAnsi="한양신명조" w:cs="굴림"/>
          <w:lang w:val="en-US"/>
        </w:rPr>
        <w:t xml:space="preserve"> ACAP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표준을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따른다</w:t>
      </w:r>
      <w:r w:rsidRPr="00A72496">
        <w:rPr>
          <w:rFonts w:ascii="한양신명조" w:eastAsia="한양신명조" w:hAnsi="한양신명조" w:cs="굴림"/>
          <w:lang w:val="en-US"/>
        </w:rPr>
        <w:t>.</w:t>
      </w:r>
    </w:p>
    <w:p w:rsidR="00A72496" w:rsidRPr="00A72496" w:rsidRDefault="00A72496" w:rsidP="00A72496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A72496">
        <w:rPr>
          <w:rFonts w:ascii="한양신명조" w:eastAsia="한양신명조" w:hAnsi="한양신명조" w:cs="굴림"/>
          <w:lang w:val="en-US"/>
        </w:rPr>
        <w:t xml:space="preserve">- </w:t>
      </w:r>
      <w:r w:rsidRPr="00A72496">
        <w:rPr>
          <w:rFonts w:ascii="한양신명조" w:eastAsia="한양신명조" w:hAnsi="한양신명조" w:cs="굴림" w:hint="eastAsia"/>
          <w:lang w:val="en-US"/>
        </w:rPr>
        <w:t>오브젝트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캐로젤을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이용한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전송방식은</w:t>
      </w:r>
      <w:r w:rsidRPr="00A72496">
        <w:rPr>
          <w:rFonts w:ascii="한양신명조" w:eastAsia="한양신명조" w:hAnsi="한양신명조" w:cs="굴림"/>
          <w:lang w:val="en-US"/>
        </w:rPr>
        <w:t xml:space="preserve"> ACAP </w:t>
      </w:r>
      <w:r w:rsidRPr="00A72496">
        <w:rPr>
          <w:rFonts w:ascii="한양신명조" w:eastAsia="한양신명조" w:hAnsi="한양신명조" w:cs="굴림" w:hint="eastAsia"/>
          <w:lang w:val="en-US"/>
        </w:rPr>
        <w:t>표준을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따른다</w:t>
      </w:r>
      <w:r w:rsidRPr="00A72496">
        <w:rPr>
          <w:rFonts w:ascii="한양신명조" w:eastAsia="한양신명조" w:hAnsi="한양신명조" w:cs="굴림"/>
          <w:lang w:val="en-US"/>
        </w:rPr>
        <w:t>.</w:t>
      </w:r>
    </w:p>
    <w:p w:rsidR="00A72496" w:rsidRPr="00A72496" w:rsidRDefault="00A72496" w:rsidP="00A72496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A72496">
        <w:rPr>
          <w:rFonts w:ascii="한양신명조" w:eastAsia="한양신명조" w:hAnsi="한양신명조" w:cs="굴림"/>
          <w:lang w:val="en-US"/>
        </w:rPr>
        <w:t>- HTTP</w:t>
      </w:r>
      <w:r w:rsidRPr="00A72496">
        <w:rPr>
          <w:rFonts w:ascii="한양신명조" w:eastAsia="한양신명조" w:hAnsi="한양신명조" w:cs="굴림" w:hint="eastAsia"/>
          <w:lang w:val="en-US"/>
        </w:rPr>
        <w:t>를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이용한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전송방식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적용한다</w:t>
      </w:r>
      <w:r w:rsidRPr="00A72496">
        <w:rPr>
          <w:rFonts w:ascii="한양신명조" w:eastAsia="한양신명조" w:hAnsi="한양신명조" w:cs="굴림"/>
          <w:lang w:val="en-US"/>
        </w:rPr>
        <w:t>.</w:t>
      </w:r>
    </w:p>
    <w:p w:rsidR="00C35677" w:rsidRPr="00A72496" w:rsidRDefault="00A72496" w:rsidP="00A72496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A72496">
        <w:rPr>
          <w:rFonts w:ascii="한양신명조" w:eastAsia="한양신명조" w:hAnsi="한양신명조" w:cs="굴림"/>
          <w:lang w:val="en-US"/>
        </w:rPr>
        <w:t xml:space="preserve">- </w:t>
      </w:r>
      <w:r w:rsidRPr="00A7249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72496">
        <w:rPr>
          <w:rFonts w:ascii="한양신명조" w:eastAsia="한양신명조" w:hAnsi="한양신명조" w:cs="굴림"/>
          <w:lang w:val="en-US"/>
        </w:rPr>
        <w:t xml:space="preserve"> ID(application_id) </w:t>
      </w:r>
      <w:r w:rsidRPr="00A72496">
        <w:rPr>
          <w:rFonts w:ascii="한양신명조" w:eastAsia="한양신명조" w:hAnsi="한양신명조" w:cs="굴림" w:hint="eastAsia"/>
          <w:lang w:val="en-US"/>
        </w:rPr>
        <w:t>범위는</w:t>
      </w:r>
      <w:r w:rsidRPr="00A72496">
        <w:rPr>
          <w:rFonts w:ascii="한양신명조" w:eastAsia="한양신명조" w:hAnsi="한양신명조" w:cs="굴림"/>
          <w:lang w:val="en-US"/>
        </w:rPr>
        <w:t xml:space="preserve"> MHP 1.2.2</w:t>
      </w:r>
      <w:r w:rsidRPr="00A72496">
        <w:rPr>
          <w:rFonts w:ascii="한양신명조" w:eastAsia="한양신명조" w:hAnsi="한양신명조" w:cs="굴림" w:hint="eastAsia"/>
          <w:lang w:val="en-US"/>
        </w:rPr>
        <w:t>를</w:t>
      </w:r>
      <w:r w:rsidRPr="00A72496">
        <w:rPr>
          <w:rFonts w:ascii="한양신명조" w:eastAsia="한양신명조" w:hAnsi="한양신명조" w:cs="굴림"/>
          <w:lang w:val="en-US"/>
        </w:rPr>
        <w:t xml:space="preserve"> </w:t>
      </w:r>
      <w:r w:rsidRPr="00A72496">
        <w:rPr>
          <w:rFonts w:ascii="한양신명조" w:eastAsia="한양신명조" w:hAnsi="한양신명조" w:cs="굴림" w:hint="eastAsia"/>
          <w:lang w:val="en-US"/>
        </w:rPr>
        <w:t>따른다</w:t>
      </w:r>
      <w:r w:rsidRPr="00A72496">
        <w:rPr>
          <w:rFonts w:ascii="한양신명조" w:eastAsia="한양신명조" w:hAnsi="한양신명조" w:cs="굴림"/>
          <w:lang w:val="en-US"/>
        </w:rPr>
        <w:t>.</w:t>
      </w:r>
    </w:p>
    <w:p w:rsidR="005F55EC" w:rsidRDefault="005F55EC" w:rsidP="005F55EC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A72496" w:rsidRPr="00B455A2" w:rsidRDefault="00A72496" w:rsidP="00B455A2">
      <w:pPr>
        <w:pStyle w:val="24"/>
      </w:pPr>
      <w:bookmarkStart w:id="57" w:name="_Toc430965633"/>
      <w:r w:rsidRPr="00B455A2">
        <w:t>CableLabs-OCAP</w:t>
      </w:r>
      <w:bookmarkEnd w:id="57"/>
    </w:p>
    <w:p w:rsidR="00B455A2" w:rsidRDefault="00B455A2" w:rsidP="00B455A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72496" w:rsidRPr="00B455A2" w:rsidRDefault="00A72496" w:rsidP="00B455A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55A2">
        <w:rPr>
          <w:rFonts w:ascii="한양신명조" w:eastAsia="한양신명조" w:hAnsi="한양신명조" w:cs="굴림" w:hint="eastAsia"/>
          <w:lang w:val="en-US"/>
        </w:rPr>
        <w:t>본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표준에서는</w:t>
      </w:r>
      <w:r w:rsidRPr="00B455A2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B455A2">
        <w:rPr>
          <w:rFonts w:ascii="한양신명조" w:eastAsia="한양신명조" w:hAnsi="한양신명조" w:cs="굴림" w:hint="eastAsia"/>
          <w:lang w:val="en-US"/>
        </w:rPr>
        <w:t>에서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참조한</w:t>
      </w:r>
      <w:r w:rsidRPr="00B455A2">
        <w:rPr>
          <w:rFonts w:ascii="한양신명조" w:eastAsia="한양신명조" w:hAnsi="한양신명조" w:cs="굴림"/>
          <w:lang w:val="en-US"/>
        </w:rPr>
        <w:t xml:space="preserve"> CableLabs</w:t>
      </w:r>
      <w:r w:rsidRPr="00B455A2">
        <w:rPr>
          <w:rFonts w:ascii="한양신명조" w:eastAsia="한양신명조" w:hAnsi="한양신명조" w:cs="굴림" w:hint="eastAsia"/>
          <w:lang w:val="en-US"/>
        </w:rPr>
        <w:t>의</w:t>
      </w:r>
      <w:r w:rsidRPr="00B455A2">
        <w:rPr>
          <w:rFonts w:ascii="한양신명조" w:eastAsia="한양신명조" w:hAnsi="한양신명조" w:cs="굴림"/>
          <w:lang w:val="en-US"/>
        </w:rPr>
        <w:t xml:space="preserve"> OCAP 1.0[8]</w:t>
      </w:r>
      <w:r w:rsidRPr="00B455A2">
        <w:rPr>
          <w:rFonts w:ascii="한양신명조" w:eastAsia="한양신명조" w:hAnsi="한양신명조" w:cs="굴림" w:hint="eastAsia"/>
          <w:lang w:val="en-US"/>
        </w:rPr>
        <w:t>을</w:t>
      </w:r>
      <w:r w:rsidR="00B455A2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적용하여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준용함을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원칙으로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하되</w:t>
      </w:r>
      <w:r w:rsidRPr="00B455A2">
        <w:rPr>
          <w:rFonts w:ascii="한양신명조" w:eastAsia="한양신명조" w:hAnsi="한양신명조" w:cs="굴림"/>
          <w:lang w:val="en-US"/>
        </w:rPr>
        <w:t xml:space="preserve">, </w:t>
      </w:r>
      <w:r w:rsidRPr="00B455A2">
        <w:rPr>
          <w:rFonts w:ascii="한양신명조" w:eastAsia="한양신명조" w:hAnsi="한양신명조" w:cs="굴림" w:hint="eastAsia"/>
          <w:lang w:val="en-US"/>
        </w:rPr>
        <w:t>국내</w:t>
      </w:r>
      <w:r w:rsidRPr="00B455A2">
        <w:rPr>
          <w:rFonts w:ascii="한양신명조" w:eastAsia="한양신명조" w:hAnsi="한양신명조" w:cs="굴림"/>
          <w:lang w:val="en-US"/>
        </w:rPr>
        <w:t xml:space="preserve"> IPTV </w:t>
      </w:r>
      <w:r w:rsidRPr="00B455A2">
        <w:rPr>
          <w:rFonts w:ascii="한양신명조" w:eastAsia="한양신명조" w:hAnsi="한양신명조" w:cs="굴림" w:hint="eastAsia"/>
          <w:lang w:val="en-US"/>
        </w:rPr>
        <w:t>서비스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환경을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고려하여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발췌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및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수정하여</w:t>
      </w:r>
      <w:r w:rsidR="00B455A2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적용한다</w:t>
      </w:r>
      <w:r w:rsidRPr="00B455A2">
        <w:rPr>
          <w:rFonts w:ascii="한양신명조" w:eastAsia="한양신명조" w:hAnsi="한양신명조" w:cs="굴림"/>
          <w:lang w:val="en-US"/>
        </w:rPr>
        <w:t>.</w:t>
      </w:r>
    </w:p>
    <w:p w:rsidR="00A72496" w:rsidRPr="00B455A2" w:rsidRDefault="00A72496" w:rsidP="00A7249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55A2">
        <w:rPr>
          <w:rFonts w:ascii="한양신명조" w:eastAsia="한양신명조" w:hAnsi="한양신명조" w:cs="굴림"/>
          <w:lang w:val="en-US"/>
        </w:rPr>
        <w:t>OCAP</w:t>
      </w:r>
      <w:r w:rsidRPr="00B455A2">
        <w:rPr>
          <w:rFonts w:ascii="한양신명조" w:eastAsia="한양신명조" w:hAnsi="한양신명조" w:cs="굴림" w:hint="eastAsia"/>
          <w:lang w:val="en-US"/>
        </w:rPr>
        <w:t>표준에서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발췌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및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수정하여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적용한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부분을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요약하면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다음과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같다</w:t>
      </w:r>
      <w:r w:rsidRPr="00B455A2">
        <w:rPr>
          <w:rFonts w:ascii="한양신명조" w:eastAsia="한양신명조" w:hAnsi="한양신명조" w:cs="굴림"/>
          <w:lang w:val="en-US"/>
        </w:rPr>
        <w:t>.</w:t>
      </w:r>
    </w:p>
    <w:p w:rsidR="00B455A2" w:rsidRPr="00B455A2" w:rsidRDefault="00B455A2" w:rsidP="00B455A2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B455A2">
        <w:rPr>
          <w:rFonts w:ascii="한양신명조" w:eastAsia="한양신명조" w:hAnsi="한양신명조" w:cs="굴림"/>
          <w:lang w:val="en-US"/>
        </w:rPr>
        <w:t xml:space="preserve">- </w:t>
      </w:r>
      <w:r w:rsidRPr="00B455A2">
        <w:rPr>
          <w:rFonts w:ascii="한양신명조" w:eastAsia="한양신명조" w:hAnsi="한양신명조" w:cs="굴림" w:hint="eastAsia"/>
          <w:lang w:val="en-US"/>
        </w:rPr>
        <w:t>디코더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포맷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변환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및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가로세로비</w:t>
      </w:r>
      <w:r w:rsidRPr="00B455A2">
        <w:rPr>
          <w:rFonts w:ascii="한양신명조" w:eastAsia="한양신명조" w:hAnsi="한양신명조" w:cs="굴림"/>
          <w:lang w:val="en-US"/>
        </w:rPr>
        <w:t xml:space="preserve">(aspect ratio) </w:t>
      </w:r>
      <w:r w:rsidRPr="00B455A2">
        <w:rPr>
          <w:rFonts w:ascii="한양신명조" w:eastAsia="한양신명조" w:hAnsi="한양신명조" w:cs="굴림" w:hint="eastAsia"/>
          <w:lang w:val="en-US"/>
        </w:rPr>
        <w:t>지원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사항은</w:t>
      </w:r>
      <w:r w:rsidRPr="00B455A2">
        <w:rPr>
          <w:rFonts w:ascii="한양신명조" w:eastAsia="한양신명조" w:hAnsi="한양신명조" w:cs="굴림"/>
          <w:lang w:val="en-US"/>
        </w:rPr>
        <w:t xml:space="preserve"> 960x540 </w:t>
      </w:r>
      <w:r w:rsidRPr="00B455A2">
        <w:rPr>
          <w:rFonts w:ascii="한양신명조" w:eastAsia="한양신명조" w:hAnsi="한양신명조" w:cs="굴림" w:hint="eastAsia"/>
          <w:lang w:val="en-US"/>
        </w:rPr>
        <w:t>그래픽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해상도만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고려하여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적용한다</w:t>
      </w:r>
      <w:r w:rsidRPr="00B455A2">
        <w:rPr>
          <w:rFonts w:ascii="한양신명조" w:eastAsia="한양신명조" w:hAnsi="한양신명조" w:cs="굴림"/>
          <w:lang w:val="en-US"/>
        </w:rPr>
        <w:t>.</w:t>
      </w:r>
    </w:p>
    <w:p w:rsidR="00B455A2" w:rsidRPr="00B455A2" w:rsidRDefault="00B455A2" w:rsidP="00B455A2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B455A2">
        <w:rPr>
          <w:rFonts w:ascii="한양신명조" w:eastAsia="한양신명조" w:hAnsi="한양신명조" w:cs="굴림"/>
          <w:lang w:val="en-US"/>
        </w:rPr>
        <w:t xml:space="preserve">- </w:t>
      </w:r>
      <w:r w:rsidRPr="00B455A2">
        <w:rPr>
          <w:rFonts w:ascii="한양신명조" w:eastAsia="한양신명조" w:hAnsi="한양신명조" w:cs="굴림" w:hint="eastAsia"/>
          <w:lang w:val="en-US"/>
        </w:rPr>
        <w:t>콘텐츠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참조을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위한</w:t>
      </w:r>
      <w:r w:rsidRPr="00B455A2">
        <w:rPr>
          <w:rFonts w:ascii="한양신명조" w:eastAsia="한양신명조" w:hAnsi="한양신명조" w:cs="굴림"/>
          <w:lang w:val="en-US"/>
        </w:rPr>
        <w:t xml:space="preserve"> OCAP 1.0 OcapLocator </w:t>
      </w:r>
      <w:r w:rsidRPr="00B455A2">
        <w:rPr>
          <w:rFonts w:ascii="한양신명조" w:eastAsia="한양신명조" w:hAnsi="한양신명조" w:cs="굴림" w:hint="eastAsia"/>
          <w:lang w:val="en-US"/>
        </w:rPr>
        <w:t>응용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프로그래밍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인터페이스</w:t>
      </w:r>
      <w:r w:rsidRPr="00B455A2">
        <w:rPr>
          <w:rFonts w:ascii="한양신명조" w:eastAsia="한양신명조" w:hAnsi="한양신명조" w:cs="굴림"/>
          <w:lang w:val="en-US"/>
        </w:rPr>
        <w:t>(API)</w:t>
      </w:r>
      <w:r w:rsidRPr="00B455A2">
        <w:rPr>
          <w:rFonts w:ascii="한양신명조" w:eastAsia="한양신명조" w:hAnsi="한양신명조" w:cs="굴림" w:hint="eastAsia"/>
          <w:lang w:val="en-US"/>
        </w:rPr>
        <w:t>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55A2">
        <w:rPr>
          <w:rFonts w:ascii="한양신명조" w:eastAsia="한양신명조" w:hAnsi="한양신명조" w:cs="굴림"/>
          <w:lang w:val="en-US"/>
        </w:rPr>
        <w:t>IP</w:t>
      </w:r>
      <w:r w:rsidRPr="00B455A2">
        <w:rPr>
          <w:rFonts w:ascii="한양신명조" w:eastAsia="한양신명조" w:hAnsi="한양신명조" w:cs="굴림" w:hint="eastAsia"/>
          <w:lang w:val="en-US"/>
        </w:rPr>
        <w:t>환경에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맞게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수정하여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적용한다</w:t>
      </w:r>
      <w:r w:rsidRPr="00B455A2">
        <w:rPr>
          <w:rFonts w:ascii="한양신명조" w:eastAsia="한양신명조" w:hAnsi="한양신명조" w:cs="굴림"/>
          <w:lang w:val="en-US"/>
        </w:rPr>
        <w:t>.</w:t>
      </w:r>
    </w:p>
    <w:p w:rsidR="00B455A2" w:rsidRPr="00B455A2" w:rsidRDefault="00B455A2" w:rsidP="00B455A2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B455A2">
        <w:rPr>
          <w:rFonts w:ascii="한양신명조" w:eastAsia="한양신명조" w:hAnsi="한양신명조" w:cs="굴림"/>
          <w:lang w:val="en-US"/>
        </w:rPr>
        <w:t>- TTAK.OT-07.0001/R4[1]</w:t>
      </w:r>
      <w:r w:rsidRPr="00B455A2">
        <w:rPr>
          <w:rFonts w:ascii="한양신명조" w:eastAsia="한양신명조" w:hAnsi="한양신명조" w:cs="굴림" w:hint="eastAsia"/>
          <w:lang w:val="en-US"/>
        </w:rPr>
        <w:t>에서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준용한</w:t>
      </w:r>
      <w:r w:rsidRPr="00B455A2">
        <w:rPr>
          <w:rFonts w:ascii="한양신명조" w:eastAsia="한양신명조" w:hAnsi="한양신명조" w:cs="굴림"/>
          <w:lang w:val="en-US"/>
        </w:rPr>
        <w:t xml:space="preserve"> OCAP 1.0 Storage </w:t>
      </w:r>
      <w:r w:rsidRPr="00B455A2">
        <w:rPr>
          <w:rFonts w:ascii="한양신명조" w:eastAsia="한양신명조" w:hAnsi="한양신명조" w:cs="굴림" w:hint="eastAsia"/>
          <w:lang w:val="en-US"/>
        </w:rPr>
        <w:t>응용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프로그래밍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인터페이스</w:t>
      </w:r>
      <w:r w:rsidRPr="00B455A2">
        <w:rPr>
          <w:rFonts w:ascii="한양신명조" w:eastAsia="한양신명조" w:hAnsi="한양신명조" w:cs="굴림"/>
          <w:lang w:val="en-US"/>
        </w:rPr>
        <w:t>(API)</w:t>
      </w:r>
      <w:r w:rsidRPr="00B455A2">
        <w:rPr>
          <w:rFonts w:ascii="한양신명조" w:eastAsia="한양신명조" w:hAnsi="한양신명조" w:cs="굴림" w:hint="eastAsia"/>
          <w:lang w:val="en-US"/>
        </w:rPr>
        <w:t>를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적용한다</w:t>
      </w:r>
      <w:r w:rsidRPr="00B455A2">
        <w:rPr>
          <w:rFonts w:ascii="한양신명조" w:eastAsia="한양신명조" w:hAnsi="한양신명조" w:cs="굴림"/>
          <w:lang w:val="en-US"/>
        </w:rPr>
        <w:t>.</w:t>
      </w:r>
    </w:p>
    <w:p w:rsidR="00B455A2" w:rsidRPr="00B455A2" w:rsidRDefault="00B455A2" w:rsidP="00B455A2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B455A2">
        <w:rPr>
          <w:rFonts w:ascii="한양신명조" w:eastAsia="한양신명조" w:hAnsi="한양신명조" w:cs="굴림"/>
          <w:lang w:val="en-US"/>
        </w:rPr>
        <w:t>- TTAK.OT-07.0001/R4[1]</w:t>
      </w:r>
      <w:r w:rsidRPr="00B455A2">
        <w:rPr>
          <w:rFonts w:ascii="한양신명조" w:eastAsia="한양신명조" w:hAnsi="한양신명조" w:cs="굴림" w:hint="eastAsia"/>
          <w:lang w:val="en-US"/>
        </w:rPr>
        <w:t>에서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준용한</w:t>
      </w:r>
      <w:r w:rsidRPr="00B455A2">
        <w:rPr>
          <w:rFonts w:ascii="한양신명조" w:eastAsia="한양신명조" w:hAnsi="한양신명조" w:cs="굴림"/>
          <w:lang w:val="en-US"/>
        </w:rPr>
        <w:t xml:space="preserve"> OCAP 1.0 CloasedCaptioning </w:t>
      </w:r>
      <w:r w:rsidRPr="00B455A2">
        <w:rPr>
          <w:rFonts w:ascii="한양신명조" w:eastAsia="한양신명조" w:hAnsi="한양신명조" w:cs="굴림" w:hint="eastAsia"/>
          <w:lang w:val="en-US"/>
        </w:rPr>
        <w:t>응용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프로그래밍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인터페이스</w:t>
      </w:r>
      <w:r w:rsidRPr="00B455A2">
        <w:rPr>
          <w:rFonts w:ascii="한양신명조" w:eastAsia="한양신명조" w:hAnsi="한양신명조" w:cs="굴림"/>
          <w:lang w:val="en-US"/>
        </w:rPr>
        <w:t>(API)</w:t>
      </w:r>
      <w:r w:rsidRPr="00B455A2">
        <w:rPr>
          <w:rFonts w:ascii="한양신명조" w:eastAsia="한양신명조" w:hAnsi="한양신명조" w:cs="굴림" w:hint="eastAsia"/>
          <w:lang w:val="en-US"/>
        </w:rPr>
        <w:t>를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적용한다</w:t>
      </w:r>
      <w:r w:rsidRPr="00B455A2">
        <w:rPr>
          <w:rFonts w:ascii="한양신명조" w:eastAsia="한양신명조" w:hAnsi="한양신명조" w:cs="굴림"/>
          <w:lang w:val="en-US"/>
        </w:rPr>
        <w:t xml:space="preserve">. </w:t>
      </w:r>
      <w:r w:rsidRPr="00B455A2">
        <w:rPr>
          <w:rFonts w:ascii="한양신명조" w:eastAsia="한양신명조" w:hAnsi="한양신명조" w:cs="굴림" w:hint="eastAsia"/>
          <w:lang w:val="en-US"/>
        </w:rPr>
        <w:t>단</w:t>
      </w:r>
      <w:r w:rsidRPr="00B455A2">
        <w:rPr>
          <w:rFonts w:ascii="한양신명조" w:eastAsia="한양신명조" w:hAnsi="한양신명조" w:cs="굴림"/>
          <w:lang w:val="en-US"/>
        </w:rPr>
        <w:t>, TTAK.KO-08.0022[2]</w:t>
      </w:r>
      <w:r w:rsidRPr="00B455A2">
        <w:rPr>
          <w:rFonts w:ascii="한양신명조" w:eastAsia="한양신명조" w:hAnsi="한양신명조" w:cs="굴림" w:hint="eastAsia"/>
          <w:lang w:val="en-US"/>
        </w:rPr>
        <w:t>에서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준용한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55A2">
        <w:rPr>
          <w:rFonts w:ascii="한양신명조" w:eastAsia="한양신명조" w:hAnsi="한양신명조" w:cs="굴림"/>
          <w:lang w:val="en-US"/>
        </w:rPr>
        <w:t>DTVCC</w:t>
      </w:r>
      <w:r w:rsidRPr="00B455A2">
        <w:rPr>
          <w:rFonts w:ascii="한양신명조" w:eastAsia="한양신명조" w:hAnsi="한양신명조" w:cs="굴림" w:hint="eastAsia"/>
          <w:lang w:val="en-US"/>
        </w:rPr>
        <w:t>관련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부분만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발췌하여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적용한다</w:t>
      </w:r>
      <w:r w:rsidRPr="00B455A2">
        <w:rPr>
          <w:rFonts w:ascii="한양신명조" w:eastAsia="한양신명조" w:hAnsi="한양신명조" w:cs="굴림"/>
          <w:lang w:val="en-US"/>
        </w:rPr>
        <w:t>.</w:t>
      </w:r>
    </w:p>
    <w:p w:rsidR="005F55EC" w:rsidRPr="00B455A2" w:rsidRDefault="00B455A2" w:rsidP="00B455A2">
      <w:pPr>
        <w:widowControl/>
        <w:wordWrap/>
        <w:snapToGrid w:val="0"/>
        <w:spacing w:line="384" w:lineRule="auto"/>
        <w:ind w:leftChars="150" w:left="600" w:hangingChars="150" w:hanging="300"/>
        <w:rPr>
          <w:rFonts w:ascii="한양신명조" w:eastAsia="한양신명조" w:hAnsi="한양신명조" w:cs="굴림"/>
          <w:lang w:val="en-US"/>
        </w:rPr>
      </w:pPr>
      <w:r w:rsidRPr="00B455A2">
        <w:rPr>
          <w:rFonts w:ascii="한양신명조" w:eastAsia="한양신명조" w:hAnsi="한양신명조" w:cs="굴림"/>
          <w:lang w:val="en-US"/>
        </w:rPr>
        <w:t xml:space="preserve">- OCAP 1.0 Hardware </w:t>
      </w:r>
      <w:r w:rsidRPr="00B455A2">
        <w:rPr>
          <w:rFonts w:ascii="한양신명조" w:eastAsia="한양신명조" w:hAnsi="한양신명조" w:cs="굴림" w:hint="eastAsia"/>
          <w:lang w:val="en-US"/>
        </w:rPr>
        <w:t>응용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프로그래밍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인터페이스</w:t>
      </w:r>
      <w:r w:rsidRPr="00B455A2">
        <w:rPr>
          <w:rFonts w:ascii="한양신명조" w:eastAsia="한양신명조" w:hAnsi="한양신명조" w:cs="굴림"/>
          <w:lang w:val="en-US"/>
        </w:rPr>
        <w:t xml:space="preserve">(API) </w:t>
      </w:r>
      <w:r w:rsidRPr="00B455A2">
        <w:rPr>
          <w:rFonts w:ascii="한양신명조" w:eastAsia="한양신명조" w:hAnsi="한양신명조" w:cs="굴림" w:hint="eastAsia"/>
          <w:lang w:val="en-US"/>
        </w:rPr>
        <w:t>및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참조표준</w:t>
      </w:r>
      <w:r w:rsidRPr="00B455A2">
        <w:rPr>
          <w:rFonts w:ascii="한양신명조" w:eastAsia="한양신명조" w:hAnsi="한양신명조" w:cs="굴림"/>
          <w:lang w:val="en-US"/>
        </w:rPr>
        <w:t xml:space="preserve"> [9]</w:t>
      </w:r>
      <w:r w:rsidRPr="00B455A2">
        <w:rPr>
          <w:rFonts w:ascii="한양신명조" w:eastAsia="한양신명조" w:hAnsi="한양신명조" w:cs="굴림" w:hint="eastAsia"/>
          <w:lang w:val="en-US"/>
        </w:rPr>
        <w:t>의</w:t>
      </w:r>
      <w:r w:rsidRPr="00B455A2">
        <w:rPr>
          <w:rFonts w:ascii="한양신명조" w:eastAsia="한양신명조" w:hAnsi="한양신명조" w:cs="굴림"/>
          <w:lang w:val="en-US"/>
        </w:rPr>
        <w:t xml:space="preserve"> OCAP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55A2">
        <w:rPr>
          <w:rFonts w:ascii="한양신명조" w:eastAsia="한양신명조" w:hAnsi="한양신명조" w:cs="굴림"/>
          <w:lang w:val="en-US"/>
        </w:rPr>
        <w:t xml:space="preserve">Device Settings </w:t>
      </w:r>
      <w:r w:rsidRPr="00B455A2">
        <w:rPr>
          <w:rFonts w:ascii="한양신명조" w:eastAsia="한양신명조" w:hAnsi="한양신명조" w:cs="굴림" w:hint="eastAsia"/>
          <w:lang w:val="en-US"/>
        </w:rPr>
        <w:t>응용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프로그래밍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인터페이스</w:t>
      </w:r>
      <w:r w:rsidRPr="00B455A2">
        <w:rPr>
          <w:rFonts w:ascii="한양신명조" w:eastAsia="한양신명조" w:hAnsi="한양신명조" w:cs="굴림"/>
          <w:lang w:val="en-US"/>
        </w:rPr>
        <w:t>(API)</w:t>
      </w:r>
      <w:r w:rsidRPr="00B455A2">
        <w:rPr>
          <w:rFonts w:ascii="한양신명조" w:eastAsia="한양신명조" w:hAnsi="한양신명조" w:cs="굴림" w:hint="eastAsia"/>
          <w:lang w:val="en-US"/>
        </w:rPr>
        <w:t>를</w:t>
      </w:r>
      <w:r w:rsidRPr="00B455A2">
        <w:rPr>
          <w:rFonts w:ascii="한양신명조" w:eastAsia="한양신명조" w:hAnsi="한양신명조" w:cs="굴림"/>
          <w:lang w:val="en-US"/>
        </w:rPr>
        <w:t xml:space="preserve"> IP</w:t>
      </w:r>
      <w:r w:rsidRPr="00B455A2">
        <w:rPr>
          <w:rFonts w:ascii="한양신명조" w:eastAsia="한양신명조" w:hAnsi="한양신명조" w:cs="굴림" w:hint="eastAsia"/>
          <w:lang w:val="en-US"/>
        </w:rPr>
        <w:t>환경에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부합되는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부분만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발췌하여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적용한다</w:t>
      </w:r>
      <w:r w:rsidRPr="00B455A2">
        <w:rPr>
          <w:rFonts w:ascii="한양신명조" w:eastAsia="한양신명조" w:hAnsi="한양신명조" w:cs="굴림"/>
          <w:lang w:val="en-US"/>
        </w:rPr>
        <w:t>.</w:t>
      </w:r>
    </w:p>
    <w:p w:rsidR="00DA4628" w:rsidRDefault="00DA4628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B455A2" w:rsidRPr="00B455A2" w:rsidRDefault="00B455A2" w:rsidP="00B455A2">
      <w:pPr>
        <w:pStyle w:val="13"/>
      </w:pPr>
      <w:bookmarkStart w:id="58" w:name="_Toc430965634"/>
      <w:r w:rsidRPr="00B455A2">
        <w:rPr>
          <w:rFonts w:hint="eastAsia"/>
        </w:rPr>
        <w:t>기본</w:t>
      </w:r>
      <w:r w:rsidRPr="00B455A2">
        <w:t xml:space="preserve"> </w:t>
      </w:r>
      <w:r w:rsidRPr="00B455A2">
        <w:rPr>
          <w:rFonts w:hint="eastAsia"/>
        </w:rPr>
        <w:t>구조</w:t>
      </w:r>
      <w:r w:rsidRPr="00B455A2">
        <w:t xml:space="preserve"> (Basic Architecture)</w:t>
      </w:r>
      <w:bookmarkEnd w:id="58"/>
    </w:p>
    <w:p w:rsidR="00B455A2" w:rsidRDefault="00B455A2" w:rsidP="005F55E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455A2" w:rsidRPr="00B455A2" w:rsidRDefault="00B455A2" w:rsidP="005F55E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55A2">
        <w:rPr>
          <w:rFonts w:ascii="한양신명조" w:eastAsia="한양신명조" w:hAnsi="한양신명조" w:cs="굴림" w:hint="eastAsia"/>
          <w:lang w:val="en-US"/>
        </w:rPr>
        <w:t>그림</w:t>
      </w:r>
      <w:r w:rsidRPr="00B455A2">
        <w:rPr>
          <w:rFonts w:ascii="한양신명조" w:eastAsia="한양신명조" w:hAnsi="한양신명조" w:cs="굴림"/>
          <w:lang w:val="en-US"/>
        </w:rPr>
        <w:t xml:space="preserve"> 6.1</w:t>
      </w:r>
      <w:r w:rsidRPr="00B455A2">
        <w:rPr>
          <w:rFonts w:ascii="한양신명조" w:eastAsia="한양신명조" w:hAnsi="한양신명조" w:cs="굴림" w:hint="eastAsia"/>
          <w:lang w:val="en-US"/>
        </w:rPr>
        <w:t>은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국내</w:t>
      </w:r>
      <w:r w:rsidRPr="00B455A2">
        <w:rPr>
          <w:rFonts w:ascii="한양신명조" w:eastAsia="한양신명조" w:hAnsi="한양신명조" w:cs="굴림"/>
          <w:lang w:val="en-US"/>
        </w:rPr>
        <w:t xml:space="preserve"> IPTV </w:t>
      </w:r>
      <w:r w:rsidRPr="00B455A2">
        <w:rPr>
          <w:rFonts w:ascii="한양신명조" w:eastAsia="한양신명조" w:hAnsi="한양신명조" w:cs="굴림" w:hint="eastAsia"/>
          <w:lang w:val="en-US"/>
        </w:rPr>
        <w:t>미들웨어의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구조를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나타낸다</w:t>
      </w:r>
      <w:r w:rsidRPr="00B455A2">
        <w:rPr>
          <w:rFonts w:ascii="한양신명조" w:eastAsia="한양신명조" w:hAnsi="한양신명조" w:cs="굴림"/>
          <w:lang w:val="en-US"/>
        </w:rPr>
        <w:t>.</w:t>
      </w:r>
    </w:p>
    <w:p w:rsidR="00B455A2" w:rsidRPr="00B455A2" w:rsidRDefault="00B455A2" w:rsidP="005F55E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455A2" w:rsidRDefault="00B455A2" w:rsidP="00B455A2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 wp14:anchorId="479A62D3" wp14:editId="08CE08D4">
            <wp:extent cx="3916680" cy="3510915"/>
            <wp:effectExtent l="0" t="0" r="7620" b="0"/>
            <wp:docPr id="158" name="그림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351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5A2" w:rsidRPr="00B455A2" w:rsidRDefault="00B455A2" w:rsidP="00B455A2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b/>
          <w:bCs/>
          <w:lang w:val="en-US"/>
        </w:rPr>
      </w:pPr>
      <w:r w:rsidRPr="00B455A2">
        <w:rPr>
          <w:rFonts w:ascii="한양신명조" w:eastAsia="한양신명조" w:hAnsi="한양신명조" w:cs="굴림" w:hint="eastAsia"/>
          <w:b/>
          <w:bCs/>
          <w:lang w:val="en-US"/>
        </w:rPr>
        <w:t>그림</w:t>
      </w:r>
      <w:r w:rsidRPr="00B455A2">
        <w:rPr>
          <w:rFonts w:ascii="한양신명조" w:eastAsia="한양신명조" w:hAnsi="한양신명조" w:cs="굴림"/>
          <w:b/>
          <w:bCs/>
          <w:lang w:val="en-US"/>
        </w:rPr>
        <w:t xml:space="preserve"> 6.1 IPTV </w:t>
      </w:r>
      <w:r w:rsidRPr="00B455A2">
        <w:rPr>
          <w:rFonts w:ascii="한양신명조" w:eastAsia="한양신명조" w:hAnsi="한양신명조" w:cs="굴림" w:hint="eastAsia"/>
          <w:b/>
          <w:bCs/>
          <w:lang w:val="en-US"/>
        </w:rPr>
        <w:t>미들웨어</w:t>
      </w:r>
      <w:r w:rsidRPr="00B455A2">
        <w:rPr>
          <w:rFonts w:ascii="한양신명조" w:eastAsia="한양신명조" w:hAnsi="한양신명조" w:cs="굴림"/>
          <w:b/>
          <w:bCs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b/>
          <w:bCs/>
          <w:lang w:val="en-US"/>
        </w:rPr>
        <w:t>구조</w:t>
      </w:r>
    </w:p>
    <w:p w:rsidR="00B455A2" w:rsidRPr="00B455A2" w:rsidRDefault="00B455A2" w:rsidP="00B455A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455A2" w:rsidRPr="00B455A2" w:rsidRDefault="00B455A2" w:rsidP="00B455A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55A2">
        <w:rPr>
          <w:rFonts w:ascii="한양신명조" w:eastAsia="한양신명조" w:hAnsi="한양신명조" w:cs="굴림"/>
          <w:lang w:val="en-US"/>
        </w:rPr>
        <w:t xml:space="preserve">IPTV </w:t>
      </w:r>
      <w:r w:rsidRPr="00B455A2">
        <w:rPr>
          <w:rFonts w:ascii="한양신명조" w:eastAsia="한양신명조" w:hAnsi="한양신명조" w:cs="굴림" w:hint="eastAsia"/>
          <w:lang w:val="en-US"/>
        </w:rPr>
        <w:t>미들웨어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구조는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공통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기반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구조</w:t>
      </w:r>
      <w:r w:rsidRPr="00B455A2">
        <w:rPr>
          <w:rFonts w:ascii="한양신명조" w:eastAsia="한양신명조" w:hAnsi="한양신명조" w:cs="굴림"/>
          <w:lang w:val="en-US"/>
        </w:rPr>
        <w:t>(Infrastructure)</w:t>
      </w:r>
      <w:r w:rsidRPr="00B455A2">
        <w:rPr>
          <w:rFonts w:ascii="한양신명조" w:eastAsia="한양신명조" w:hAnsi="한양신명조" w:cs="굴림" w:hint="eastAsia"/>
          <w:lang w:val="en-US"/>
        </w:rPr>
        <w:t>를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기반으로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자바</w:t>
      </w:r>
      <w:r w:rsidRPr="00B455A2">
        <w:rPr>
          <w:rFonts w:ascii="한양신명조" w:eastAsia="한양신명조" w:hAnsi="한양신명조" w:cs="굴림"/>
          <w:lang w:val="en-US"/>
        </w:rPr>
        <w:t>(Java)</w:t>
      </w:r>
      <w:r w:rsidRPr="00B455A2">
        <w:rPr>
          <w:rFonts w:ascii="한양신명조" w:eastAsia="한양신명조" w:hAnsi="한양신명조" w:cs="굴림" w:hint="eastAsia"/>
          <w:lang w:val="en-US"/>
        </w:rPr>
        <w:t>기반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실행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환경과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웹</w:t>
      </w:r>
      <w:r w:rsidRPr="00B455A2">
        <w:rPr>
          <w:rFonts w:ascii="한양신명조" w:eastAsia="한양신명조" w:hAnsi="한양신명조" w:cs="굴림"/>
          <w:lang w:val="en-US"/>
        </w:rPr>
        <w:t xml:space="preserve">(HTML) </w:t>
      </w:r>
      <w:r w:rsidRPr="00B455A2">
        <w:rPr>
          <w:rFonts w:ascii="한양신명조" w:eastAsia="한양신명조" w:hAnsi="한양신명조" w:cs="굴림" w:hint="eastAsia"/>
          <w:lang w:val="en-US"/>
        </w:rPr>
        <w:t>기반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실행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환경으로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구성된다</w:t>
      </w:r>
      <w:r w:rsidRPr="00B455A2">
        <w:rPr>
          <w:rFonts w:ascii="한양신명조" w:eastAsia="한양신명조" w:hAnsi="한양신명조" w:cs="굴림"/>
          <w:lang w:val="en-US"/>
        </w:rPr>
        <w:t>.</w:t>
      </w:r>
    </w:p>
    <w:p w:rsidR="00B455A2" w:rsidRPr="00B455A2" w:rsidRDefault="00B455A2" w:rsidP="00B455A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55A2">
        <w:rPr>
          <w:rFonts w:ascii="한양신명조" w:eastAsia="한양신명조" w:hAnsi="한양신명조" w:cs="굴림" w:hint="eastAsia"/>
          <w:lang w:val="en-US"/>
        </w:rPr>
        <w:t>자바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기반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실행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환경은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자바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지원하는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구조로</w:t>
      </w:r>
      <w:r w:rsidRPr="00B455A2">
        <w:rPr>
          <w:rFonts w:ascii="한양신명조" w:eastAsia="한양신명조" w:hAnsi="한양신명조" w:cs="굴림"/>
          <w:lang w:val="en-US"/>
        </w:rPr>
        <w:t xml:space="preserve"> PBP,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55A2">
        <w:rPr>
          <w:rFonts w:ascii="한양신명조" w:eastAsia="한양신명조" w:hAnsi="한양신명조" w:cs="굴림"/>
          <w:lang w:val="en-US"/>
        </w:rPr>
        <w:t xml:space="preserve">Java TV, DAVIC, HAVi UI, JAXP, GEM, MHP, OCAP, ACAP, ICSP </w:t>
      </w:r>
      <w:r w:rsidRPr="00B455A2">
        <w:rPr>
          <w:rFonts w:ascii="한양신명조" w:eastAsia="한양신명조" w:hAnsi="한양신명조" w:cs="굴림" w:hint="eastAsia"/>
          <w:lang w:val="en-US"/>
        </w:rPr>
        <w:t>등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응용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프로그래밍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인터페이스</w:t>
      </w:r>
      <w:r w:rsidRPr="00B455A2">
        <w:rPr>
          <w:rFonts w:ascii="한양신명조" w:eastAsia="한양신명조" w:hAnsi="한양신명조" w:cs="굴림"/>
          <w:lang w:val="en-US"/>
        </w:rPr>
        <w:t xml:space="preserve">(API) </w:t>
      </w:r>
      <w:r w:rsidRPr="00B455A2">
        <w:rPr>
          <w:rFonts w:ascii="한양신명조" w:eastAsia="한양신명조" w:hAnsi="한양신명조" w:cs="굴림" w:hint="eastAsia"/>
          <w:lang w:val="en-US"/>
        </w:rPr>
        <w:t>구현</w:t>
      </w:r>
      <w:r w:rsidRPr="00B455A2">
        <w:rPr>
          <w:rFonts w:ascii="한양신명조" w:eastAsia="한양신명조" w:hAnsi="한양신명조" w:cs="굴림"/>
          <w:lang w:val="en-US"/>
        </w:rPr>
        <w:t>(Implementation)</w:t>
      </w:r>
      <w:r w:rsidRPr="00B455A2">
        <w:rPr>
          <w:rFonts w:ascii="한양신명조" w:eastAsia="한양신명조" w:hAnsi="한양신명조" w:cs="굴림" w:hint="eastAsia"/>
          <w:lang w:val="en-US"/>
        </w:rPr>
        <w:t>과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자바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바이트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코드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해석기로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구성된다</w:t>
      </w:r>
      <w:r w:rsidRPr="00B455A2">
        <w:rPr>
          <w:rFonts w:ascii="한양신명조" w:eastAsia="한양신명조" w:hAnsi="한양신명조" w:cs="굴림"/>
          <w:lang w:val="en-US"/>
        </w:rPr>
        <w:t>.</w:t>
      </w:r>
    </w:p>
    <w:p w:rsidR="00B455A2" w:rsidRPr="00B455A2" w:rsidRDefault="00B455A2" w:rsidP="00B455A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55A2">
        <w:rPr>
          <w:rFonts w:ascii="한양신명조" w:eastAsia="한양신명조" w:hAnsi="한양신명조" w:cs="굴림" w:hint="eastAsia"/>
          <w:lang w:val="en-US"/>
        </w:rPr>
        <w:t>웹기반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실행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환경은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확장성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하이퍼텍스트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생성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언어</w:t>
      </w:r>
      <w:r w:rsidRPr="00B455A2">
        <w:rPr>
          <w:rFonts w:ascii="한양신명조" w:eastAsia="한양신명조" w:hAnsi="한양신명조" w:cs="굴림"/>
          <w:lang w:val="en-US"/>
        </w:rPr>
        <w:t>(XHTML),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55A2">
        <w:rPr>
          <w:rFonts w:ascii="한양신명조" w:eastAsia="한양신명조" w:hAnsi="한양신명조" w:cs="굴림"/>
          <w:lang w:val="en-US"/>
        </w:rPr>
        <w:t xml:space="preserve">ECMAScript, </w:t>
      </w:r>
      <w:r w:rsidRPr="00B455A2">
        <w:rPr>
          <w:rFonts w:ascii="한양신명조" w:eastAsia="한양신명조" w:hAnsi="한양신명조" w:cs="굴림" w:hint="eastAsia"/>
          <w:lang w:val="en-US"/>
        </w:rPr>
        <w:t>종속형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시트</w:t>
      </w:r>
      <w:r w:rsidRPr="00B455A2">
        <w:rPr>
          <w:rFonts w:ascii="한양신명조" w:eastAsia="한양신명조" w:hAnsi="한양신명조" w:cs="굴림"/>
          <w:lang w:val="en-US"/>
        </w:rPr>
        <w:t xml:space="preserve">(CSS) </w:t>
      </w:r>
      <w:r w:rsidRPr="00B455A2">
        <w:rPr>
          <w:rFonts w:ascii="한양신명조" w:eastAsia="한양신명조" w:hAnsi="한양신명조" w:cs="굴림" w:hint="eastAsia"/>
          <w:lang w:val="en-US"/>
        </w:rPr>
        <w:t>등의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해석기와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문서객체모델</w:t>
      </w:r>
      <w:r w:rsidRPr="00B455A2">
        <w:rPr>
          <w:rFonts w:ascii="한양신명조" w:eastAsia="한양신명조" w:hAnsi="한양신명조" w:cs="굴림"/>
          <w:lang w:val="en-US"/>
        </w:rPr>
        <w:t>(DOM: Document Object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55A2">
        <w:rPr>
          <w:rFonts w:ascii="한양신명조" w:eastAsia="한양신명조" w:hAnsi="한양신명조" w:cs="굴림"/>
          <w:lang w:val="en-US"/>
        </w:rPr>
        <w:t xml:space="preserve">Model) </w:t>
      </w:r>
      <w:r w:rsidRPr="00B455A2">
        <w:rPr>
          <w:rFonts w:ascii="한양신명조" w:eastAsia="한양신명조" w:hAnsi="한양신명조" w:cs="굴림" w:hint="eastAsia"/>
          <w:lang w:val="en-US"/>
        </w:rPr>
        <w:t>응용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프로그램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인터페이스</w:t>
      </w:r>
      <w:r w:rsidRPr="00B455A2">
        <w:rPr>
          <w:rFonts w:ascii="한양신명조" w:eastAsia="한양신명조" w:hAnsi="한양신명조" w:cs="굴림"/>
          <w:lang w:val="en-US"/>
        </w:rPr>
        <w:t xml:space="preserve">(API) </w:t>
      </w:r>
      <w:r w:rsidRPr="00B455A2">
        <w:rPr>
          <w:rFonts w:ascii="한양신명조" w:eastAsia="한양신명조" w:hAnsi="한양신명조" w:cs="굴림" w:hint="eastAsia"/>
          <w:lang w:val="en-US"/>
        </w:rPr>
        <w:t>구현</w:t>
      </w:r>
      <w:r w:rsidRPr="00B455A2">
        <w:rPr>
          <w:rFonts w:ascii="한양신명조" w:eastAsia="한양신명조" w:hAnsi="한양신명조" w:cs="굴림"/>
          <w:lang w:val="en-US"/>
        </w:rPr>
        <w:t>(Implementation)</w:t>
      </w:r>
      <w:r w:rsidRPr="00B455A2">
        <w:rPr>
          <w:rFonts w:ascii="한양신명조" w:eastAsia="한양신명조" w:hAnsi="한양신명조" w:cs="굴림" w:hint="eastAsia"/>
          <w:lang w:val="en-US"/>
        </w:rPr>
        <w:t>으로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구성된다</w:t>
      </w:r>
      <w:r w:rsidRPr="00B455A2">
        <w:rPr>
          <w:rFonts w:ascii="한양신명조" w:eastAsia="한양신명조" w:hAnsi="한양신명조" w:cs="굴림"/>
          <w:lang w:val="en-US"/>
        </w:rPr>
        <w:t>.</w:t>
      </w:r>
    </w:p>
    <w:p w:rsidR="00B455A2" w:rsidRDefault="00B455A2" w:rsidP="00B455A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55A2">
        <w:rPr>
          <w:rFonts w:ascii="한양신명조" w:eastAsia="한양신명조" w:hAnsi="한양신명조" w:cs="굴림" w:hint="eastAsia"/>
          <w:lang w:val="en-US"/>
        </w:rPr>
        <w:t>공통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인프라스트럭쳐는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자바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기반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실행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환경과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웹기반</w:t>
      </w:r>
      <w:r w:rsidRPr="00B455A2">
        <w:rPr>
          <w:rFonts w:ascii="한양신명조" w:eastAsia="한양신명조" w:hAnsi="한양신명조" w:cs="굴림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애플리케이션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실행 환경을 지원하기 위한 공통요소로서 미디어, 보안, 그래픽 사용자 인터페이스(GUI),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55A2">
        <w:rPr>
          <w:rFonts w:ascii="한양신명조" w:eastAsia="한양신명조" w:hAnsi="한양신명조" w:cs="굴림" w:hint="eastAsia"/>
          <w:lang w:val="en-US"/>
        </w:rPr>
        <w:t>네트워크 등으로 구성된다.</w:t>
      </w:r>
    </w:p>
    <w:p w:rsidR="00DA4628" w:rsidRDefault="00DA4628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B455A2" w:rsidRDefault="00B455A2" w:rsidP="005F55E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pStyle w:val="13"/>
      </w:pPr>
      <w:bookmarkStart w:id="59" w:name="_Toc430965635"/>
      <w:r w:rsidRPr="00402B89">
        <w:rPr>
          <w:rFonts w:hint="eastAsia"/>
        </w:rPr>
        <w:t>전송</w:t>
      </w:r>
      <w:r w:rsidRPr="00402B89">
        <w:t xml:space="preserve"> </w:t>
      </w:r>
      <w:r w:rsidRPr="00402B89">
        <w:rPr>
          <w:rFonts w:hint="eastAsia"/>
        </w:rPr>
        <w:t>프로토콜</w:t>
      </w:r>
      <w:r w:rsidRPr="00402B89">
        <w:t xml:space="preserve"> (Transport Protocols)</w:t>
      </w:r>
      <w:bookmarkEnd w:id="59"/>
    </w:p>
    <w:p w:rsid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pStyle w:val="24"/>
      </w:pPr>
      <w:bookmarkStart w:id="60" w:name="_Toc430965636"/>
      <w:r w:rsidRPr="00402B89">
        <w:rPr>
          <w:rFonts w:hint="eastAsia"/>
        </w:rPr>
        <w:t>개요</w:t>
      </w:r>
      <w:bookmarkEnd w:id="60"/>
    </w:p>
    <w:p w:rsid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 w:hint="eastAsia"/>
          <w:lang w:val="en-US"/>
        </w:rPr>
        <w:t>본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장에서는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02B89">
        <w:rPr>
          <w:rFonts w:ascii="한양신명조" w:eastAsia="한양신명조" w:hAnsi="한양신명조" w:cs="굴림"/>
          <w:lang w:val="en-US"/>
        </w:rPr>
        <w:t xml:space="preserve">, </w:t>
      </w:r>
      <w:r w:rsidRPr="00402B8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데이터</w:t>
      </w:r>
      <w:r w:rsidRPr="00402B89">
        <w:rPr>
          <w:rFonts w:ascii="한양신명조" w:eastAsia="한양신명조" w:hAnsi="한양신명조" w:cs="굴림"/>
          <w:lang w:val="en-US"/>
        </w:rPr>
        <w:t xml:space="preserve">, </w:t>
      </w:r>
      <w:r w:rsidRPr="00402B8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시그널링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정보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등을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전송하기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위한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방식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및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이에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필요한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전체적인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스택</w:t>
      </w:r>
      <w:r w:rsidRPr="00402B89">
        <w:rPr>
          <w:rFonts w:ascii="한양신명조" w:eastAsia="한양신명조" w:hAnsi="한양신명조" w:cs="굴림"/>
          <w:lang w:val="en-US"/>
        </w:rPr>
        <w:t>(Stack)</w:t>
      </w:r>
      <w:r w:rsidRPr="00402B89">
        <w:rPr>
          <w:rFonts w:ascii="한양신명조" w:eastAsia="한양신명조" w:hAnsi="한양신명조" w:cs="굴림" w:hint="eastAsia"/>
          <w:lang w:val="en-US"/>
        </w:rPr>
        <w:t>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대해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기술한다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B455A2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프로토콜은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오브젝트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캐로젤</w:t>
      </w:r>
      <w:r w:rsidRPr="00402B89">
        <w:rPr>
          <w:rFonts w:ascii="한양신명조" w:eastAsia="한양신명조" w:hAnsi="한양신명조" w:cs="굴림"/>
          <w:lang w:val="en-US"/>
        </w:rPr>
        <w:t xml:space="preserve">(Object Carousel)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이용한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멀티캐스트</w:t>
      </w:r>
      <w:r w:rsidRPr="00402B89">
        <w:rPr>
          <w:rFonts w:ascii="한양신명조" w:eastAsia="한양신명조" w:hAnsi="한양신명조" w:cs="굴림"/>
          <w:lang w:val="en-US"/>
        </w:rPr>
        <w:t xml:space="preserve">(Multicast) </w:t>
      </w:r>
      <w:r w:rsidRPr="00402B89">
        <w:rPr>
          <w:rFonts w:ascii="한양신명조" w:eastAsia="한양신명조" w:hAnsi="한양신명조" w:cs="굴림" w:hint="eastAsia"/>
          <w:lang w:val="en-US"/>
        </w:rPr>
        <w:t>방식과</w:t>
      </w:r>
      <w:r w:rsidRPr="00402B89">
        <w:rPr>
          <w:rFonts w:ascii="한양신명조" w:eastAsia="한양신명조" w:hAnsi="한양신명조" w:cs="굴림"/>
          <w:lang w:val="en-US"/>
        </w:rPr>
        <w:t xml:space="preserve"> HTTP</w:t>
      </w:r>
      <w:r w:rsidRPr="00402B89">
        <w:rPr>
          <w:rFonts w:ascii="한양신명조" w:eastAsia="한양신명조" w:hAnsi="한양신명조" w:cs="굴림" w:hint="eastAsia"/>
          <w:lang w:val="en-US"/>
        </w:rPr>
        <w:t>를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이용한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유니캐스트</w:t>
      </w:r>
      <w:r w:rsidRPr="00402B89">
        <w:rPr>
          <w:rFonts w:ascii="한양신명조" w:eastAsia="한양신명조" w:hAnsi="한양신명조" w:cs="굴림"/>
          <w:lang w:val="en-US"/>
        </w:rPr>
        <w:t xml:space="preserve">(Unicast) </w:t>
      </w:r>
      <w:r w:rsidRPr="00402B89">
        <w:rPr>
          <w:rFonts w:ascii="한양신명조" w:eastAsia="한양신명조" w:hAnsi="한양신명조" w:cs="굴림" w:hint="eastAsia"/>
          <w:lang w:val="en-US"/>
        </w:rPr>
        <w:t>방식의</w:t>
      </w:r>
      <w:r w:rsidRPr="00402B89">
        <w:rPr>
          <w:rFonts w:ascii="한양신명조" w:eastAsia="한양신명조" w:hAnsi="한양신명조" w:cs="굴림"/>
          <w:lang w:val="en-US"/>
        </w:rPr>
        <w:t xml:space="preserve"> 2 </w:t>
      </w:r>
      <w:r w:rsidRPr="00402B89">
        <w:rPr>
          <w:rFonts w:ascii="한양신명조" w:eastAsia="한양신명조" w:hAnsi="한양신명조" w:cs="굴림" w:hint="eastAsia"/>
          <w:lang w:val="en-US"/>
        </w:rPr>
        <w:t>가지로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구분된다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B455A2" w:rsidRDefault="00B455A2" w:rsidP="005F55E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Default="00402B89" w:rsidP="00402B89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>
            <wp:extent cx="3873500" cy="2191385"/>
            <wp:effectExtent l="0" t="0" r="0" b="0"/>
            <wp:docPr id="159" name="그림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0" cy="219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B89" w:rsidRPr="00402B89" w:rsidRDefault="00402B89" w:rsidP="00402B89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b/>
          <w:lang w:val="en-US"/>
        </w:rPr>
      </w:pPr>
      <w:r w:rsidRPr="00402B89">
        <w:rPr>
          <w:rFonts w:ascii="한양신명조" w:eastAsia="한양신명조" w:hAnsi="한양신명조" w:cs="굴림" w:hint="eastAsia"/>
          <w:b/>
          <w:lang w:val="en-US"/>
        </w:rPr>
        <w:t>그림</w:t>
      </w:r>
      <w:r w:rsidRPr="00402B89">
        <w:rPr>
          <w:rFonts w:ascii="한양신명조" w:eastAsia="한양신명조" w:hAnsi="한양신명조" w:cs="굴림"/>
          <w:b/>
          <w:lang w:val="en-US"/>
        </w:rPr>
        <w:t xml:space="preserve"> 7.1 </w:t>
      </w:r>
      <w:r w:rsidRPr="00402B89">
        <w:rPr>
          <w:rFonts w:ascii="한양신명조" w:eastAsia="한양신명조" w:hAnsi="한양신명조" w:cs="굴림" w:hint="eastAsia"/>
          <w:b/>
          <w:lang w:val="en-US"/>
        </w:rPr>
        <w:t>전송</w:t>
      </w:r>
      <w:r w:rsidRPr="00402B89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b/>
          <w:lang w:val="en-US"/>
        </w:rPr>
        <w:t>프로토콜</w:t>
      </w:r>
      <w:r w:rsidRPr="00402B89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b/>
          <w:lang w:val="en-US"/>
        </w:rPr>
        <w:t>스택</w:t>
      </w:r>
      <w:r w:rsidRPr="00402B89">
        <w:rPr>
          <w:rFonts w:ascii="한양신명조" w:eastAsia="한양신명조" w:hAnsi="한양신명조" w:cs="굴림"/>
          <w:b/>
          <w:lang w:val="en-US"/>
        </w:rPr>
        <w:t>(Transport Protocol Stack)</w:t>
      </w:r>
    </w:p>
    <w:p w:rsidR="00402B89" w:rsidRDefault="00402B89" w:rsidP="005F55E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 w:hint="eastAsia"/>
          <w:lang w:val="en-US"/>
        </w:rPr>
        <w:t>그림</w:t>
      </w:r>
      <w:r w:rsidRPr="00402B89">
        <w:rPr>
          <w:rFonts w:ascii="한양신명조" w:eastAsia="한양신명조" w:hAnsi="한양신명조" w:cs="굴림"/>
          <w:lang w:val="en-US"/>
        </w:rPr>
        <w:t xml:space="preserve"> 7.1</w:t>
      </w:r>
      <w:r w:rsidRPr="00402B89">
        <w:rPr>
          <w:rFonts w:ascii="한양신명조" w:eastAsia="한양신명조" w:hAnsi="한양신명조" w:cs="굴림" w:hint="eastAsia"/>
          <w:lang w:val="en-US"/>
        </w:rPr>
        <w:t>은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및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실행에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필요한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스택에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대한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개념도이며</w:t>
      </w:r>
      <w:r w:rsidRPr="00402B89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/>
          <w:lang w:val="en-US"/>
        </w:rPr>
        <w:t xml:space="preserve">IPTV </w:t>
      </w:r>
      <w:r w:rsidRPr="00402B89">
        <w:rPr>
          <w:rFonts w:ascii="한양신명조" w:eastAsia="한양신명조" w:hAnsi="한양신명조" w:cs="굴림" w:hint="eastAsia"/>
          <w:lang w:val="en-US"/>
        </w:rPr>
        <w:t>미들웨어는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본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장에서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기술한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모든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지원하여야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한다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B455A2" w:rsidRPr="00B455A2" w:rsidRDefault="00B455A2" w:rsidP="005F55E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pStyle w:val="24"/>
      </w:pPr>
      <w:bookmarkStart w:id="61" w:name="_Toc430965637"/>
      <w:r w:rsidRPr="00402B89">
        <w:rPr>
          <w:rFonts w:hint="eastAsia"/>
        </w:rPr>
        <w:t>오브젝트</w:t>
      </w:r>
      <w:r w:rsidRPr="00402B89">
        <w:t xml:space="preserve"> </w:t>
      </w:r>
      <w:r w:rsidRPr="00402B89">
        <w:rPr>
          <w:rFonts w:hint="eastAsia"/>
        </w:rPr>
        <w:t>캐로젤</w:t>
      </w:r>
      <w:r w:rsidRPr="00402B89">
        <w:t xml:space="preserve"> </w:t>
      </w:r>
      <w:r w:rsidRPr="00402B89">
        <w:rPr>
          <w:rFonts w:hint="eastAsia"/>
        </w:rPr>
        <w:t>방식의</w:t>
      </w:r>
      <w:r w:rsidRPr="00402B89">
        <w:t xml:space="preserve"> </w:t>
      </w:r>
      <w:r w:rsidRPr="00402B89">
        <w:rPr>
          <w:rFonts w:hint="eastAsia"/>
        </w:rPr>
        <w:t>전송</w:t>
      </w:r>
      <w:r w:rsidRPr="00402B89">
        <w:t xml:space="preserve"> </w:t>
      </w:r>
      <w:r w:rsidRPr="00402B89">
        <w:rPr>
          <w:rFonts w:hint="eastAsia"/>
        </w:rPr>
        <w:t>프로토콜</w:t>
      </w:r>
      <w:bookmarkEnd w:id="61"/>
    </w:p>
    <w:p w:rsid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 w:hint="eastAsia"/>
          <w:lang w:val="en-US"/>
        </w:rPr>
        <w:t>오브젝트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캐로젤을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이용한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방식은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사용자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데이터그램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</w:t>
      </w:r>
      <w:r w:rsidRPr="00402B89">
        <w:rPr>
          <w:rFonts w:ascii="한양신명조" w:eastAsia="한양신명조" w:hAnsi="한양신명조" w:cs="굴림"/>
          <w:lang w:val="en-US"/>
        </w:rPr>
        <w:t xml:space="preserve">(UDP: User Datagram Protocol) </w:t>
      </w:r>
      <w:r w:rsidRPr="00402B89">
        <w:rPr>
          <w:rFonts w:ascii="한양신명조" w:eastAsia="한양신명조" w:hAnsi="한양신명조" w:cs="굴림" w:hint="eastAsia"/>
          <w:lang w:val="en-US"/>
        </w:rPr>
        <w:t>또는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실시간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</w:t>
      </w:r>
      <w:r w:rsidRPr="00402B89">
        <w:rPr>
          <w:rFonts w:ascii="한양신명조" w:eastAsia="한양신명조" w:hAnsi="한양신명조" w:cs="굴림"/>
          <w:lang w:val="en-US"/>
        </w:rPr>
        <w:t>(RTP: Real-Time Transport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/>
          <w:lang w:val="en-US"/>
        </w:rPr>
        <w:t>Protocol)</w:t>
      </w:r>
      <w:r w:rsidRPr="00402B89">
        <w:rPr>
          <w:rFonts w:ascii="한양신명조" w:eastAsia="한양신명조" w:hAnsi="한양신명조" w:cs="굴림" w:hint="eastAsia"/>
          <w:lang w:val="en-US"/>
        </w:rPr>
        <w:t>상의</w:t>
      </w:r>
      <w:r w:rsidRPr="00402B89">
        <w:rPr>
          <w:rFonts w:ascii="한양신명조" w:eastAsia="한양신명조" w:hAnsi="한양신명조" w:cs="굴림"/>
          <w:lang w:val="en-US"/>
        </w:rPr>
        <w:t xml:space="preserve"> MPEG-2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스트림</w:t>
      </w:r>
      <w:r w:rsidRPr="00402B89">
        <w:rPr>
          <w:rFonts w:ascii="한양신명조" w:eastAsia="한양신명조" w:hAnsi="한양신명조" w:cs="굴림"/>
          <w:lang w:val="en-US"/>
        </w:rPr>
        <w:t>(TS)</w:t>
      </w:r>
      <w:r w:rsidRPr="00402B89">
        <w:rPr>
          <w:rFonts w:ascii="한양신명조" w:eastAsia="한양신명조" w:hAnsi="한양신명조" w:cs="굴림" w:hint="eastAsia"/>
          <w:lang w:val="en-US"/>
        </w:rPr>
        <w:t>기반의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멀티캐스트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환경에서만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적용하고</w:t>
      </w:r>
      <w:r w:rsidRPr="00402B89">
        <w:rPr>
          <w:rFonts w:ascii="한양신명조" w:eastAsia="한양신명조" w:hAnsi="한양신명조" w:cs="굴림"/>
          <w:lang w:val="en-US"/>
        </w:rPr>
        <w:t xml:space="preserve">, </w:t>
      </w:r>
      <w:r w:rsidRPr="00402B89">
        <w:rPr>
          <w:rFonts w:ascii="한양신명조" w:eastAsia="한양신명조" w:hAnsi="한양신명조" w:cs="굴림" w:hint="eastAsia"/>
          <w:lang w:val="en-US"/>
        </w:rPr>
        <w:t>유니캐스트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환경에서는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적용하지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않는다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 w:hint="eastAsia"/>
          <w:lang w:val="en-US"/>
        </w:rPr>
        <w:t>오브젝트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캐로젤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프로토콜은</w:t>
      </w:r>
      <w:r w:rsidRPr="00402B89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402B89">
        <w:rPr>
          <w:rFonts w:ascii="한양신명조" w:eastAsia="한양신명조" w:hAnsi="한양신명조" w:cs="굴림" w:hint="eastAsia"/>
          <w:lang w:val="en-US"/>
        </w:rPr>
        <w:t>이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참조하는</w:t>
      </w:r>
      <w:r w:rsidRPr="00402B89">
        <w:rPr>
          <w:rFonts w:ascii="한양신명조" w:eastAsia="한양신명조" w:hAnsi="한양신명조" w:cs="굴림"/>
          <w:lang w:val="en-US"/>
        </w:rPr>
        <w:t xml:space="preserve"> ACAP[5]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/>
          <w:lang w:val="en-US"/>
        </w:rPr>
        <w:t>6.2</w:t>
      </w:r>
      <w:r w:rsidRPr="00402B89">
        <w:rPr>
          <w:rFonts w:ascii="한양신명조" w:eastAsia="한양신명조" w:hAnsi="한양신명조" w:cs="굴림" w:hint="eastAsia"/>
          <w:lang w:val="en-US"/>
        </w:rPr>
        <w:t>절의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내용을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따라야하며</w:t>
      </w:r>
      <w:r w:rsidRPr="00402B89">
        <w:rPr>
          <w:rFonts w:ascii="한양신명조" w:eastAsia="한양신명조" w:hAnsi="한양신명조" w:cs="굴림"/>
          <w:lang w:val="en-US"/>
        </w:rPr>
        <w:t xml:space="preserve">, </w:t>
      </w:r>
      <w:r w:rsidRPr="00402B89">
        <w:rPr>
          <w:rFonts w:ascii="한양신명조" w:eastAsia="한양신명조" w:hAnsi="한양신명조" w:cs="굴림" w:hint="eastAsia"/>
          <w:lang w:val="en-US"/>
        </w:rPr>
        <w:t>이때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protocol_id</w:t>
      </w:r>
      <w:r w:rsidRPr="00402B89">
        <w:rPr>
          <w:rFonts w:ascii="한양신명조" w:eastAsia="한양신명조" w:hAnsi="한양신명조" w:cs="굴림" w:hint="eastAsia"/>
          <w:lang w:val="en-US"/>
        </w:rPr>
        <w:t>는</w:t>
      </w:r>
      <w:r w:rsidRPr="00402B89">
        <w:rPr>
          <w:rFonts w:ascii="한양신명조" w:eastAsia="한양신명조" w:hAnsi="한양신명조" w:cs="굴림"/>
          <w:lang w:val="en-US"/>
        </w:rPr>
        <w:t xml:space="preserve"> 0x0006</w:t>
      </w:r>
      <w:r w:rsidRPr="00402B89">
        <w:rPr>
          <w:rFonts w:ascii="한양신명조" w:eastAsia="한양신명조" w:hAnsi="한양신명조" w:cs="굴림" w:hint="eastAsia"/>
          <w:lang w:val="en-US"/>
        </w:rPr>
        <w:t>이다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 w:hint="eastAsia"/>
          <w:lang w:val="en-US"/>
        </w:rPr>
        <w:t>멀티캐스트로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전송할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오브젝트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캐로젤의</w:t>
      </w:r>
      <w:r w:rsidRPr="00402B89">
        <w:rPr>
          <w:rFonts w:ascii="한양신명조" w:eastAsia="한양신명조" w:hAnsi="한양신명조" w:cs="굴림"/>
          <w:lang w:val="en-US"/>
        </w:rPr>
        <w:t xml:space="preserve"> MPEG-2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스트림</w:t>
      </w:r>
      <w:r w:rsidRPr="00402B89">
        <w:rPr>
          <w:rFonts w:ascii="한양신명조" w:eastAsia="한양신명조" w:hAnsi="한양신명조" w:cs="굴림"/>
          <w:lang w:val="en-US"/>
        </w:rPr>
        <w:t xml:space="preserve">(TS) </w:t>
      </w:r>
      <w:r w:rsidRPr="00402B89">
        <w:rPr>
          <w:rFonts w:ascii="한양신명조" w:eastAsia="한양신명조" w:hAnsi="한양신명조" w:cs="굴림" w:hint="eastAsia"/>
          <w:lang w:val="en-US"/>
        </w:rPr>
        <w:t>패킷을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사용자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데이터그램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</w:t>
      </w:r>
      <w:r w:rsidRPr="00402B89">
        <w:rPr>
          <w:rFonts w:ascii="한양신명조" w:eastAsia="한양신명조" w:hAnsi="한양신명조" w:cs="굴림"/>
          <w:lang w:val="en-US"/>
        </w:rPr>
        <w:t xml:space="preserve">(UDP) </w:t>
      </w:r>
      <w:r w:rsidRPr="00402B89">
        <w:rPr>
          <w:rFonts w:ascii="한양신명조" w:eastAsia="한양신명조" w:hAnsi="한양신명조" w:cs="굴림" w:hint="eastAsia"/>
          <w:lang w:val="en-US"/>
        </w:rPr>
        <w:t>혹은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실시간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</w:t>
      </w:r>
      <w:r w:rsidRPr="00402B89">
        <w:rPr>
          <w:rFonts w:ascii="한양신명조" w:eastAsia="한양신명조" w:hAnsi="한양신명조" w:cs="굴림"/>
          <w:lang w:val="en-US"/>
        </w:rPr>
        <w:t xml:space="preserve">(RTP) </w:t>
      </w:r>
      <w:r w:rsidRPr="00402B89">
        <w:rPr>
          <w:rFonts w:ascii="한양신명조" w:eastAsia="한양신명조" w:hAnsi="한양신명조" w:cs="굴림" w:hint="eastAsia"/>
          <w:lang w:val="en-US"/>
        </w:rPr>
        <w:t>패킷으로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캡슐화하는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방법은</w:t>
      </w:r>
      <w:r w:rsidRPr="00402B89">
        <w:rPr>
          <w:rFonts w:ascii="한양신명조" w:eastAsia="한양신명조" w:hAnsi="한양신명조" w:cs="굴림"/>
          <w:lang w:val="en-US"/>
        </w:rPr>
        <w:t xml:space="preserve"> ETSI TS 102 034[10]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Pr="00402B89">
        <w:rPr>
          <w:rFonts w:ascii="한양신명조" w:eastAsia="한양신명조" w:hAnsi="한양신명조" w:cs="굴림"/>
          <w:lang w:val="en-US"/>
        </w:rPr>
        <w:t xml:space="preserve"> 7.1</w:t>
      </w:r>
      <w:r w:rsidRPr="00402B89">
        <w:rPr>
          <w:rFonts w:ascii="한양신명조" w:eastAsia="한양신명조" w:hAnsi="한양신명조" w:cs="굴림" w:hint="eastAsia"/>
          <w:lang w:val="en-US"/>
        </w:rPr>
        <w:t>절의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내용을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 xml:space="preserve">. </w:t>
      </w:r>
      <w:r w:rsidRPr="00402B89">
        <w:rPr>
          <w:rFonts w:ascii="한양신명조" w:eastAsia="한양신명조" w:hAnsi="한양신명조" w:cs="굴림" w:hint="eastAsia"/>
          <w:lang w:val="en-US"/>
        </w:rPr>
        <w:t>다만</w:t>
      </w:r>
      <w:r w:rsidRPr="00402B89">
        <w:rPr>
          <w:rFonts w:ascii="한양신명조" w:eastAsia="한양신명조" w:hAnsi="한양신명조" w:cs="굴림"/>
          <w:lang w:val="en-US"/>
        </w:rPr>
        <w:t xml:space="preserve">, </w:t>
      </w:r>
      <w:r w:rsidRPr="00402B89">
        <w:rPr>
          <w:rFonts w:ascii="한양신명조" w:eastAsia="한양신명조" w:hAnsi="한양신명조" w:cs="굴림" w:hint="eastAsia"/>
          <w:lang w:val="en-US"/>
        </w:rPr>
        <w:t>실시간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</w:t>
      </w:r>
      <w:r w:rsidRPr="00402B89">
        <w:rPr>
          <w:rFonts w:ascii="한양신명조" w:eastAsia="한양신명조" w:hAnsi="한양신명조" w:cs="굴림"/>
          <w:lang w:val="en-US"/>
        </w:rPr>
        <w:t>(RTP)</w:t>
      </w:r>
      <w:r w:rsidRPr="00402B89">
        <w:rPr>
          <w:rFonts w:ascii="한양신명조" w:eastAsia="한양신명조" w:hAnsi="한양신명조" w:cs="굴림" w:hint="eastAsia"/>
          <w:lang w:val="en-US"/>
        </w:rPr>
        <w:t>없이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직접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사용자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데이터그램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</w:t>
      </w:r>
      <w:r w:rsidRPr="00402B89">
        <w:rPr>
          <w:rFonts w:ascii="한양신명조" w:eastAsia="한양신명조" w:hAnsi="한양신명조" w:cs="굴림"/>
          <w:lang w:val="en-US"/>
        </w:rPr>
        <w:t>(UDP)</w:t>
      </w:r>
      <w:r w:rsidRPr="00402B89">
        <w:rPr>
          <w:rFonts w:ascii="한양신명조" w:eastAsia="한양신명조" w:hAnsi="한양신명조" w:cs="굴림" w:hint="eastAsia"/>
          <w:lang w:val="en-US"/>
        </w:rPr>
        <w:t>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전송하는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경우는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서비스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품질</w:t>
      </w:r>
      <w:r w:rsidRPr="00402B89">
        <w:rPr>
          <w:rFonts w:ascii="한양신명조" w:eastAsia="한양신명조" w:hAnsi="한양신명조" w:cs="굴림"/>
          <w:lang w:val="en-US"/>
        </w:rPr>
        <w:t>(QoS)</w:t>
      </w:r>
      <w:r w:rsidRPr="00402B89">
        <w:rPr>
          <w:rFonts w:ascii="한양신명조" w:eastAsia="한양신명조" w:hAnsi="한양신명조" w:cs="굴림" w:hint="eastAsia"/>
          <w:lang w:val="en-US"/>
        </w:rPr>
        <w:t>이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보장되는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네트워크</w:t>
      </w:r>
      <w:r w:rsidRPr="00402B89">
        <w:rPr>
          <w:rFonts w:ascii="한양신명조" w:eastAsia="한양신명조" w:hAnsi="한양신명조" w:cs="굴림"/>
          <w:lang w:val="en-US"/>
        </w:rPr>
        <w:t>(managed network)</w:t>
      </w:r>
      <w:r w:rsidRPr="00402B89">
        <w:rPr>
          <w:rFonts w:ascii="한양신명조" w:eastAsia="한양신명조" w:hAnsi="한양신명조" w:cs="굴림" w:hint="eastAsia"/>
          <w:lang w:val="en-US"/>
        </w:rPr>
        <w:t>이어야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한다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 w:hint="eastAsia"/>
          <w:lang w:val="en-US"/>
        </w:rPr>
        <w:t>오브젝트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캐로젤로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전송되는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애플리케이션에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대한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시그널링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방식은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본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표준</w:t>
      </w:r>
      <w:r w:rsidRPr="00402B89">
        <w:rPr>
          <w:rFonts w:ascii="한양신명조" w:eastAsia="한양신명조" w:hAnsi="한양신명조" w:cs="굴림"/>
          <w:lang w:val="en-US"/>
        </w:rPr>
        <w:t xml:space="preserve"> 11</w:t>
      </w:r>
      <w:r w:rsidRPr="00402B89">
        <w:rPr>
          <w:rFonts w:ascii="한양신명조" w:eastAsia="한양신명조" w:hAnsi="한양신명조" w:cs="굴림" w:hint="eastAsia"/>
          <w:lang w:val="en-US"/>
        </w:rPr>
        <w:t>장의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내용을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402A11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 w:hint="eastAsia"/>
          <w:lang w:val="en-US"/>
        </w:rPr>
        <w:t>참고로</w:t>
      </w:r>
      <w:r w:rsidRPr="00402B89">
        <w:rPr>
          <w:rFonts w:ascii="한양신명조" w:eastAsia="한양신명조" w:hAnsi="한양신명조" w:cs="굴림"/>
          <w:lang w:val="en-US"/>
        </w:rPr>
        <w:t xml:space="preserve">, </w:t>
      </w:r>
      <w:r w:rsidRPr="00402B89">
        <w:rPr>
          <w:rFonts w:ascii="한양신명조" w:eastAsia="한양신명조" w:hAnsi="한양신명조" w:cs="굴림" w:hint="eastAsia"/>
          <w:lang w:val="en-US"/>
        </w:rPr>
        <w:t>멀티캐스트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채널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방식은</w:t>
      </w:r>
      <w:r w:rsidRPr="00402B89">
        <w:rPr>
          <w:rFonts w:ascii="한양신명조" w:eastAsia="한양신명조" w:hAnsi="한양신명조" w:cs="굴림"/>
          <w:lang w:val="en-US"/>
        </w:rPr>
        <w:t xml:space="preserve"> IETF RFC 2236 IGMP Version 2[29]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Pr="00402B89">
        <w:rPr>
          <w:rFonts w:ascii="한양신명조" w:eastAsia="한양신명조" w:hAnsi="한양신명조" w:cs="굴림"/>
          <w:lang w:val="en-US"/>
        </w:rPr>
        <w:t xml:space="preserve"> 6</w:t>
      </w:r>
      <w:r w:rsidRPr="00402B89">
        <w:rPr>
          <w:rFonts w:ascii="한양신명조" w:eastAsia="한양신명조" w:hAnsi="한양신명조" w:cs="굴림" w:hint="eastAsia"/>
          <w:lang w:val="en-US"/>
        </w:rPr>
        <w:t>장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/>
          <w:lang w:val="en-US"/>
        </w:rPr>
        <w:t>Host State Diagram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Pr="00402B89">
        <w:rPr>
          <w:rFonts w:ascii="한양신명조" w:eastAsia="한양신명조" w:hAnsi="한양신명조" w:cs="굴림"/>
          <w:lang w:val="en-US"/>
        </w:rPr>
        <w:t xml:space="preserve"> Join/Leave </w:t>
      </w:r>
      <w:r w:rsidRPr="00402B89">
        <w:rPr>
          <w:rFonts w:ascii="한양신명조" w:eastAsia="한양신명조" w:hAnsi="한양신명조" w:cs="굴림" w:hint="eastAsia"/>
          <w:lang w:val="en-US"/>
        </w:rPr>
        <w:t>부분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또는</w:t>
      </w:r>
      <w:r w:rsidRPr="00402B89">
        <w:rPr>
          <w:rFonts w:ascii="한양신명조" w:eastAsia="한양신명조" w:hAnsi="한양신명조" w:cs="굴림"/>
          <w:lang w:val="en-US"/>
        </w:rPr>
        <w:t xml:space="preserve"> IETF RFC 3376 IGMP Version 3[30]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Pr="00402B89">
        <w:rPr>
          <w:rFonts w:ascii="한양신명조" w:eastAsia="한양신명조" w:hAnsi="한양신명조" w:cs="굴림"/>
          <w:lang w:val="en-US"/>
        </w:rPr>
        <w:t xml:space="preserve"> 4</w:t>
      </w:r>
      <w:r w:rsidRPr="00402B89">
        <w:rPr>
          <w:rFonts w:ascii="한양신명조" w:eastAsia="한양신명조" w:hAnsi="한양신명조" w:cs="굴림" w:hint="eastAsia"/>
          <w:lang w:val="en-US"/>
        </w:rPr>
        <w:t>장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/>
          <w:lang w:val="en-US"/>
        </w:rPr>
        <w:t>Message Format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Pr="00402B89">
        <w:rPr>
          <w:rFonts w:ascii="한양신명조" w:eastAsia="한양신명조" w:hAnsi="한양신명조" w:cs="굴림"/>
          <w:lang w:val="en-US"/>
        </w:rPr>
        <w:t xml:space="preserve"> Join/Leave </w:t>
      </w:r>
      <w:r w:rsidRPr="00402B89">
        <w:rPr>
          <w:rFonts w:ascii="한양신명조" w:eastAsia="한양신명조" w:hAnsi="한양신명조" w:cs="굴림" w:hint="eastAsia"/>
          <w:lang w:val="en-US"/>
        </w:rPr>
        <w:t>와</w:t>
      </w:r>
      <w:r w:rsidRPr="00402B89">
        <w:rPr>
          <w:rFonts w:ascii="한양신명조" w:eastAsia="한양신명조" w:hAnsi="한양신명조" w:cs="굴림"/>
          <w:lang w:val="en-US"/>
        </w:rPr>
        <w:t xml:space="preserve"> 5</w:t>
      </w:r>
      <w:r w:rsidRPr="00402B89">
        <w:rPr>
          <w:rFonts w:ascii="한양신명조" w:eastAsia="한양신명조" w:hAnsi="한양신명조" w:cs="굴림" w:hint="eastAsia"/>
          <w:lang w:val="en-US"/>
        </w:rPr>
        <w:t>장</w:t>
      </w:r>
      <w:r w:rsidRPr="00402B89">
        <w:rPr>
          <w:rFonts w:ascii="한양신명조" w:eastAsia="한양신명조" w:hAnsi="한양신명조" w:cs="굴림"/>
          <w:lang w:val="en-US"/>
        </w:rPr>
        <w:t xml:space="preserve"> Description of the Protocol for Group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/>
          <w:lang w:val="en-US"/>
        </w:rPr>
        <w:t>Members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Pr="00402B89">
        <w:rPr>
          <w:rFonts w:ascii="한양신명조" w:eastAsia="한양신명조" w:hAnsi="한양신명조" w:cs="굴림"/>
          <w:lang w:val="en-US"/>
        </w:rPr>
        <w:t xml:space="preserve"> Join/Leave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내용을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402A11" w:rsidRPr="00947837" w:rsidRDefault="00402A11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62" w:name="_Toc430965638"/>
      <w:r w:rsidRPr="00402B89">
        <w:t xml:space="preserve">HTTP </w:t>
      </w:r>
      <w:r w:rsidRPr="00402B89">
        <w:rPr>
          <w:rFonts w:hint="eastAsia"/>
        </w:rPr>
        <w:t>방식의</w:t>
      </w:r>
      <w:r w:rsidRPr="00402B89">
        <w:t xml:space="preserve"> </w:t>
      </w:r>
      <w:r w:rsidRPr="00402B89">
        <w:rPr>
          <w:rFonts w:hint="eastAsia"/>
        </w:rPr>
        <w:t>전송</w:t>
      </w:r>
      <w:r w:rsidRPr="00402B89">
        <w:t xml:space="preserve"> </w:t>
      </w:r>
      <w:r w:rsidRPr="00402B89">
        <w:rPr>
          <w:rFonts w:hint="eastAsia"/>
        </w:rPr>
        <w:t>프로토콜</w:t>
      </w:r>
      <w:bookmarkEnd w:id="62"/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 w:hint="eastAsia"/>
          <w:lang w:val="en-US"/>
        </w:rPr>
        <w:t>하이퍼텍스트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규약</w:t>
      </w:r>
      <w:r w:rsidRPr="00402B89">
        <w:rPr>
          <w:rFonts w:ascii="한양신명조" w:eastAsia="한양신명조" w:hAnsi="한양신명조" w:cs="굴림"/>
          <w:lang w:val="en-US"/>
        </w:rPr>
        <w:t>(HTTP)</w:t>
      </w:r>
      <w:r w:rsidRPr="00402B89">
        <w:rPr>
          <w:rFonts w:ascii="한양신명조" w:eastAsia="한양신명조" w:hAnsi="한양신명조" w:cs="굴림" w:hint="eastAsia"/>
          <w:lang w:val="en-US"/>
        </w:rPr>
        <w:t>를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이용한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방식은</w:t>
      </w:r>
      <w:r w:rsidRPr="00402B89">
        <w:rPr>
          <w:rFonts w:ascii="한양신명조" w:eastAsia="한양신명조" w:hAnsi="한양신명조" w:cs="굴림"/>
          <w:lang w:val="en-US"/>
        </w:rPr>
        <w:t xml:space="preserve"> GEM[6]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/>
          <w:lang w:val="en-US"/>
        </w:rPr>
        <w:t>6.4.1</w:t>
      </w:r>
      <w:r w:rsidRPr="00402B89">
        <w:rPr>
          <w:rFonts w:ascii="한양신명조" w:eastAsia="한양신명조" w:hAnsi="한양신명조" w:cs="굴림" w:hint="eastAsia"/>
          <w:lang w:val="en-US"/>
        </w:rPr>
        <w:t>절의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내용을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따라야하며</w:t>
      </w:r>
      <w:r w:rsidRPr="00402B89">
        <w:rPr>
          <w:rFonts w:ascii="한양신명조" w:eastAsia="한양신명조" w:hAnsi="한양신명조" w:cs="굴림"/>
          <w:lang w:val="en-US"/>
        </w:rPr>
        <w:t xml:space="preserve">, </w:t>
      </w:r>
      <w:r w:rsidRPr="00402B89">
        <w:rPr>
          <w:rFonts w:ascii="한양신명조" w:eastAsia="한양신명조" w:hAnsi="한양신명조" w:cs="굴림" w:hint="eastAsia"/>
          <w:lang w:val="en-US"/>
        </w:rPr>
        <w:t>이때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protocol_id</w:t>
      </w:r>
      <w:r w:rsidRPr="00402B89">
        <w:rPr>
          <w:rFonts w:ascii="한양신명조" w:eastAsia="한양신명조" w:hAnsi="한양신명조" w:cs="굴림" w:hint="eastAsia"/>
          <w:lang w:val="en-US"/>
        </w:rPr>
        <w:t>는</w:t>
      </w:r>
      <w:r w:rsidRPr="00402B89">
        <w:rPr>
          <w:rFonts w:ascii="한양신명조" w:eastAsia="한양신명조" w:hAnsi="한양신명조" w:cs="굴림"/>
          <w:lang w:val="en-US"/>
        </w:rPr>
        <w:t xml:space="preserve"> 0x0003</w:t>
      </w:r>
      <w:r w:rsidRPr="00402B89">
        <w:rPr>
          <w:rFonts w:ascii="한양신명조" w:eastAsia="한양신명조" w:hAnsi="한양신명조" w:cs="굴림" w:hint="eastAsia"/>
          <w:lang w:val="en-US"/>
        </w:rPr>
        <w:t>이다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402B89" w:rsidRPr="00402B89" w:rsidRDefault="00402B89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63" w:name="_Toc430965639"/>
      <w:r w:rsidRPr="00402B89">
        <w:t xml:space="preserve">MPEG-2 </w:t>
      </w:r>
      <w:r w:rsidRPr="00402B89">
        <w:rPr>
          <w:rFonts w:hint="eastAsia"/>
        </w:rPr>
        <w:t>전송</w:t>
      </w:r>
      <w:r w:rsidRPr="00402B89">
        <w:t xml:space="preserve"> </w:t>
      </w:r>
      <w:r w:rsidRPr="00402B89">
        <w:rPr>
          <w:rFonts w:hint="eastAsia"/>
        </w:rPr>
        <w:t>스트림</w:t>
      </w:r>
      <w:r w:rsidRPr="00402B89">
        <w:t>(TS)</w:t>
      </w:r>
      <w:bookmarkEnd w:id="63"/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/>
          <w:lang w:val="en-US"/>
        </w:rPr>
        <w:t>ISO/IEC 13818-1[14]</w:t>
      </w:r>
      <w:r w:rsidRPr="00402B89">
        <w:rPr>
          <w:rFonts w:ascii="한양신명조" w:eastAsia="한양신명조" w:hAnsi="한양신명조" w:cs="굴림" w:hint="eastAsia"/>
          <w:lang w:val="en-US"/>
        </w:rPr>
        <w:t>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정의된</w:t>
      </w:r>
      <w:r w:rsidRPr="00402B89">
        <w:rPr>
          <w:rFonts w:ascii="한양신명조" w:eastAsia="한양신명조" w:hAnsi="한양신명조" w:cs="굴림"/>
          <w:lang w:val="en-US"/>
        </w:rPr>
        <w:t xml:space="preserve"> MPEG-2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스트림</w:t>
      </w:r>
      <w:r w:rsidRPr="00402B89">
        <w:rPr>
          <w:rFonts w:ascii="한양신명조" w:eastAsia="한양신명조" w:hAnsi="한양신명조" w:cs="굴림"/>
          <w:lang w:val="en-US"/>
        </w:rPr>
        <w:t>(TS)</w:t>
      </w:r>
      <w:r w:rsidRPr="00402B89">
        <w:rPr>
          <w:rFonts w:ascii="한양신명조" w:eastAsia="한양신명조" w:hAnsi="한양신명조" w:cs="굴림" w:hint="eastAsia"/>
          <w:lang w:val="en-US"/>
        </w:rPr>
        <w:t>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 xml:space="preserve">. MPEG-2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스트림</w:t>
      </w:r>
      <w:r w:rsidRPr="00402B89">
        <w:rPr>
          <w:rFonts w:ascii="한양신명조" w:eastAsia="한양신명조" w:hAnsi="한양신명조" w:cs="굴림"/>
          <w:lang w:val="en-US"/>
        </w:rPr>
        <w:t xml:space="preserve">(TS) </w:t>
      </w:r>
      <w:r w:rsidRPr="00402B89">
        <w:rPr>
          <w:rFonts w:ascii="한양신명조" w:eastAsia="한양신명조" w:hAnsi="한양신명조" w:cs="굴림" w:hint="eastAsia"/>
          <w:lang w:val="en-US"/>
        </w:rPr>
        <w:t>패킷을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사용자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데이터그램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</w:t>
      </w:r>
      <w:r w:rsidRPr="00402B89">
        <w:rPr>
          <w:rFonts w:ascii="한양신명조" w:eastAsia="한양신명조" w:hAnsi="한양신명조" w:cs="굴림"/>
          <w:lang w:val="en-US"/>
        </w:rPr>
        <w:t xml:space="preserve">(UDP) </w:t>
      </w:r>
      <w:r w:rsidRPr="00402B89">
        <w:rPr>
          <w:rFonts w:ascii="한양신명조" w:eastAsia="한양신명조" w:hAnsi="한양신명조" w:cs="굴림" w:hint="eastAsia"/>
          <w:lang w:val="en-US"/>
        </w:rPr>
        <w:t>혹은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실시간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</w:t>
      </w:r>
      <w:r w:rsidRPr="00402B89">
        <w:rPr>
          <w:rFonts w:ascii="한양신명조" w:eastAsia="한양신명조" w:hAnsi="한양신명조" w:cs="굴림"/>
          <w:lang w:val="en-US"/>
        </w:rPr>
        <w:t>(RTP)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패킷으로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캡슐화하는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방법은</w:t>
      </w:r>
      <w:r w:rsidRPr="00402B89">
        <w:rPr>
          <w:rFonts w:ascii="한양신명조" w:eastAsia="한양신명조" w:hAnsi="한양신명조" w:cs="굴림"/>
          <w:lang w:val="en-US"/>
        </w:rPr>
        <w:t xml:space="preserve"> ETSI TS 102 034[10]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Pr="00402B89">
        <w:rPr>
          <w:rFonts w:ascii="한양신명조" w:eastAsia="한양신명조" w:hAnsi="한양신명조" w:cs="굴림"/>
          <w:lang w:val="en-US"/>
        </w:rPr>
        <w:t xml:space="preserve"> 7.1</w:t>
      </w:r>
      <w:r w:rsidRPr="00402B89">
        <w:rPr>
          <w:rFonts w:ascii="한양신명조" w:eastAsia="한양신명조" w:hAnsi="한양신명조" w:cs="굴림" w:hint="eastAsia"/>
          <w:lang w:val="en-US"/>
        </w:rPr>
        <w:t>절의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내용을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 xml:space="preserve">. </w:t>
      </w:r>
      <w:r w:rsidRPr="00402B89">
        <w:rPr>
          <w:rFonts w:ascii="한양신명조" w:eastAsia="한양신명조" w:hAnsi="한양신명조" w:cs="굴림" w:hint="eastAsia"/>
          <w:lang w:val="en-US"/>
        </w:rPr>
        <w:t>다만</w:t>
      </w:r>
      <w:r w:rsidRPr="00402B89">
        <w:rPr>
          <w:rFonts w:ascii="한양신명조" w:eastAsia="한양신명조" w:hAnsi="한양신명조" w:cs="굴림"/>
          <w:lang w:val="en-US"/>
        </w:rPr>
        <w:t>,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실시간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</w:t>
      </w:r>
      <w:r w:rsidRPr="00402B89">
        <w:rPr>
          <w:rFonts w:ascii="한양신명조" w:eastAsia="한양신명조" w:hAnsi="한양신명조" w:cs="굴림"/>
          <w:lang w:val="en-US"/>
        </w:rPr>
        <w:t xml:space="preserve">(RTP) </w:t>
      </w:r>
      <w:r w:rsidRPr="00402B89">
        <w:rPr>
          <w:rFonts w:ascii="한양신명조" w:eastAsia="한양신명조" w:hAnsi="한양신명조" w:cs="굴림" w:hint="eastAsia"/>
          <w:lang w:val="en-US"/>
        </w:rPr>
        <w:t>없이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직접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사용자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데이터그램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</w:t>
      </w:r>
      <w:r w:rsidRPr="00402B89">
        <w:rPr>
          <w:rFonts w:ascii="한양신명조" w:eastAsia="한양신명조" w:hAnsi="한양신명조" w:cs="굴림"/>
          <w:lang w:val="en-US"/>
        </w:rPr>
        <w:t>(UDP)</w:t>
      </w:r>
      <w:r w:rsidRPr="00402B89">
        <w:rPr>
          <w:rFonts w:ascii="한양신명조" w:eastAsia="한양신명조" w:hAnsi="한양신명조" w:cs="굴림" w:hint="eastAsia"/>
          <w:lang w:val="en-US"/>
        </w:rPr>
        <w:t>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전송하는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경우는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서비스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품질</w:t>
      </w:r>
      <w:r w:rsidRPr="00402B89">
        <w:rPr>
          <w:rFonts w:ascii="한양신명조" w:eastAsia="한양신명조" w:hAnsi="한양신명조" w:cs="굴림"/>
          <w:lang w:val="en-US"/>
        </w:rPr>
        <w:t>(QoS)</w:t>
      </w:r>
      <w:r w:rsidRPr="00402B89">
        <w:rPr>
          <w:rFonts w:ascii="한양신명조" w:eastAsia="한양신명조" w:hAnsi="한양신명조" w:cs="굴림" w:hint="eastAsia"/>
          <w:lang w:val="en-US"/>
        </w:rPr>
        <w:t>이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보장되는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네트워크</w:t>
      </w:r>
      <w:r w:rsidRPr="00402B89">
        <w:rPr>
          <w:rFonts w:ascii="한양신명조" w:eastAsia="한양신명조" w:hAnsi="한양신명조" w:cs="굴림"/>
          <w:lang w:val="en-US"/>
        </w:rPr>
        <w:t>(Managed Network)</w:t>
      </w:r>
      <w:r w:rsidRPr="00402B89">
        <w:rPr>
          <w:rFonts w:ascii="한양신명조" w:eastAsia="한양신명조" w:hAnsi="한양신명조" w:cs="굴림" w:hint="eastAsia"/>
          <w:lang w:val="en-US"/>
        </w:rPr>
        <w:t>이어야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한다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402B89" w:rsidRPr="00402B89" w:rsidRDefault="00402B89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64" w:name="_Toc430965640"/>
      <w:r w:rsidRPr="00402B89">
        <w:t>MPEG-2 Section</w:t>
      </w:r>
      <w:bookmarkEnd w:id="64"/>
    </w:p>
    <w:p w:rsidR="00947837" w:rsidRDefault="00947837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/>
          <w:lang w:val="en-US"/>
        </w:rPr>
        <w:t>ISO/IEC 13818-1[14]</w:t>
      </w:r>
      <w:r w:rsidRPr="00402B89">
        <w:rPr>
          <w:rFonts w:ascii="한양신명조" w:eastAsia="한양신명조" w:hAnsi="한양신명조" w:cs="굴림" w:hint="eastAsia"/>
          <w:lang w:val="en-US"/>
        </w:rPr>
        <w:t>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정의된</w:t>
      </w:r>
      <w:r w:rsidRPr="00402B89">
        <w:rPr>
          <w:rFonts w:ascii="한양신명조" w:eastAsia="한양신명조" w:hAnsi="한양신명조" w:cs="굴림"/>
          <w:lang w:val="en-US"/>
        </w:rPr>
        <w:t xml:space="preserve"> MPEG-2 Private Section</w:t>
      </w:r>
      <w:r w:rsidRPr="00402B89">
        <w:rPr>
          <w:rFonts w:ascii="한양신명조" w:eastAsia="한양신명조" w:hAnsi="한양신명조" w:cs="굴림" w:hint="eastAsia"/>
          <w:lang w:val="en-US"/>
        </w:rPr>
        <w:t>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402B89" w:rsidRPr="00402B89" w:rsidRDefault="00402B89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65" w:name="_Toc430965641"/>
      <w:r w:rsidRPr="00402B89">
        <w:t>DSM-CC Private Data</w:t>
      </w:r>
      <w:bookmarkEnd w:id="65"/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/>
          <w:lang w:val="en-US"/>
        </w:rPr>
        <w:t>ISO/IEC 13818-6[15]</w:t>
      </w:r>
      <w:r w:rsidRPr="00402B89">
        <w:rPr>
          <w:rFonts w:ascii="한양신명조" w:eastAsia="한양신명조" w:hAnsi="한양신명조" w:cs="굴림" w:hint="eastAsia"/>
          <w:lang w:val="en-US"/>
        </w:rPr>
        <w:t>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정의된</w:t>
      </w:r>
      <w:r w:rsidRPr="00402B89">
        <w:rPr>
          <w:rFonts w:ascii="한양신명조" w:eastAsia="한양신명조" w:hAnsi="한양신명조" w:cs="굴림"/>
          <w:lang w:val="en-US"/>
        </w:rPr>
        <w:t xml:space="preserve"> DSM-CC Private Data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66" w:name="_Toc430965642"/>
      <w:r w:rsidRPr="00402B89">
        <w:rPr>
          <w:rFonts w:hint="eastAsia"/>
        </w:rPr>
        <w:t>데이터</w:t>
      </w:r>
      <w:r w:rsidRPr="00402B89">
        <w:t xml:space="preserve"> </w:t>
      </w:r>
      <w:r w:rsidRPr="00402B89">
        <w:rPr>
          <w:rFonts w:hint="eastAsia"/>
        </w:rPr>
        <w:t>캐로젤</w:t>
      </w:r>
      <w:r w:rsidRPr="00402B89">
        <w:t xml:space="preserve"> </w:t>
      </w:r>
      <w:r w:rsidRPr="00402B89">
        <w:rPr>
          <w:rFonts w:hint="eastAsia"/>
        </w:rPr>
        <w:t>프로토콜</w:t>
      </w:r>
      <w:bookmarkEnd w:id="66"/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 w:hint="eastAsia"/>
          <w:lang w:val="en-US"/>
        </w:rPr>
        <w:t>데이터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캐로젤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프로토콜은</w:t>
      </w:r>
      <w:r w:rsidRPr="00402B89">
        <w:rPr>
          <w:rFonts w:ascii="한양신명조" w:eastAsia="한양신명조" w:hAnsi="한양신명조" w:cs="굴림"/>
          <w:lang w:val="en-US"/>
        </w:rPr>
        <w:t xml:space="preserve"> ISO/IEC 13818-6[15]</w:t>
      </w:r>
      <w:r w:rsidRPr="00402B89">
        <w:rPr>
          <w:rFonts w:ascii="한양신명조" w:eastAsia="한양신명조" w:hAnsi="한양신명조" w:cs="굴림" w:hint="eastAsia"/>
          <w:lang w:val="en-US"/>
        </w:rPr>
        <w:t>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정의된</w:t>
      </w:r>
      <w:r w:rsidRPr="00402B89">
        <w:rPr>
          <w:rFonts w:ascii="한양신명조" w:eastAsia="한양신명조" w:hAnsi="한양신명조" w:cs="굴림"/>
          <w:lang w:val="en-US"/>
        </w:rPr>
        <w:t xml:space="preserve"> DSM-CC Data Carousel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및</w:t>
      </w:r>
      <w:r w:rsidRPr="00402B89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402B89">
        <w:rPr>
          <w:rFonts w:ascii="한양신명조" w:eastAsia="한양신명조" w:hAnsi="한양신명조" w:cs="굴림" w:hint="eastAsia"/>
          <w:lang w:val="en-US"/>
        </w:rPr>
        <w:t>이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참조하는</w:t>
      </w:r>
      <w:r w:rsidRPr="00402B89">
        <w:rPr>
          <w:rFonts w:ascii="한양신명조" w:eastAsia="한양신명조" w:hAnsi="한양신명조" w:cs="굴림"/>
          <w:lang w:val="en-US"/>
        </w:rPr>
        <w:t xml:space="preserve"> ACAP[5]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Pr="00402B89">
        <w:rPr>
          <w:rFonts w:ascii="한양신명조" w:eastAsia="한양신명조" w:hAnsi="한양신명조" w:cs="굴림"/>
          <w:lang w:val="en-US"/>
        </w:rPr>
        <w:t xml:space="preserve"> 6.2.2</w:t>
      </w:r>
      <w:r w:rsidRPr="00402B89">
        <w:rPr>
          <w:rFonts w:ascii="한양신명조" w:eastAsia="한양신명조" w:hAnsi="한양신명조" w:cs="굴림" w:hint="eastAsia"/>
          <w:lang w:val="en-US"/>
        </w:rPr>
        <w:t>절</w:t>
      </w:r>
      <w:r w:rsidRPr="00402B89">
        <w:rPr>
          <w:rFonts w:ascii="한양신명조" w:eastAsia="한양신명조" w:hAnsi="한양신명조" w:cs="굴림"/>
          <w:lang w:val="en-US"/>
        </w:rPr>
        <w:t xml:space="preserve"> Data Carousel Protocol</w:t>
      </w:r>
      <w:r w:rsidRPr="00402B89">
        <w:rPr>
          <w:rFonts w:ascii="한양신명조" w:eastAsia="한양신명조" w:hAnsi="한양신명조" w:cs="굴림" w:hint="eastAsia"/>
          <w:lang w:val="en-US"/>
        </w:rPr>
        <w:t>을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67" w:name="_Toc430965643"/>
      <w:r w:rsidRPr="00402B89">
        <w:rPr>
          <w:rFonts w:hint="eastAsia"/>
        </w:rPr>
        <w:t>오브젝트</w:t>
      </w:r>
      <w:r w:rsidRPr="00402B89">
        <w:t xml:space="preserve"> </w:t>
      </w:r>
      <w:r w:rsidRPr="00402B89">
        <w:rPr>
          <w:rFonts w:hint="eastAsia"/>
        </w:rPr>
        <w:t>캐로젤</w:t>
      </w:r>
      <w:r w:rsidRPr="00402B89">
        <w:t xml:space="preserve"> </w:t>
      </w:r>
      <w:r w:rsidRPr="00402B89">
        <w:rPr>
          <w:rFonts w:hint="eastAsia"/>
        </w:rPr>
        <w:t>프로토콜</w:t>
      </w:r>
      <w:bookmarkEnd w:id="67"/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 w:hint="eastAsia"/>
          <w:lang w:val="en-US"/>
        </w:rPr>
        <w:t>오브젝트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캐로젤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프로토콜은</w:t>
      </w:r>
      <w:r w:rsidRPr="00402B89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402B89">
        <w:rPr>
          <w:rFonts w:ascii="한양신명조" w:eastAsia="한양신명조" w:hAnsi="한양신명조" w:cs="굴림" w:hint="eastAsia"/>
          <w:lang w:val="en-US"/>
        </w:rPr>
        <w:t>에서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참조하는</w:t>
      </w:r>
      <w:r w:rsidRPr="00402B89">
        <w:rPr>
          <w:rFonts w:ascii="한양신명조" w:eastAsia="한양신명조" w:hAnsi="한양신명조" w:cs="굴림"/>
          <w:lang w:val="en-US"/>
        </w:rPr>
        <w:t xml:space="preserve"> ACAP[5]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/>
          <w:lang w:val="en-US"/>
        </w:rPr>
        <w:t>6.2.1</w:t>
      </w:r>
      <w:r w:rsidRPr="00402B89">
        <w:rPr>
          <w:rFonts w:ascii="한양신명조" w:eastAsia="한양신명조" w:hAnsi="한양신명조" w:cs="굴림" w:hint="eastAsia"/>
          <w:lang w:val="en-US"/>
        </w:rPr>
        <w:t>절</w:t>
      </w:r>
      <w:r w:rsidRPr="00402B89">
        <w:rPr>
          <w:rFonts w:ascii="한양신명조" w:eastAsia="한양신명조" w:hAnsi="한양신명조" w:cs="굴림"/>
          <w:lang w:val="en-US"/>
        </w:rPr>
        <w:t xml:space="preserve"> Object Carousel Protocol</w:t>
      </w:r>
      <w:r w:rsidRPr="00402B89">
        <w:rPr>
          <w:rFonts w:ascii="한양신명조" w:eastAsia="한양신명조" w:hAnsi="한양신명조" w:cs="굴림" w:hint="eastAsia"/>
          <w:lang w:val="en-US"/>
        </w:rPr>
        <w:t>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 xml:space="preserve">. </w:t>
      </w:r>
      <w:r w:rsidRPr="00402B89">
        <w:rPr>
          <w:rFonts w:ascii="한양신명조" w:eastAsia="한양신명조" w:hAnsi="한양신명조" w:cs="굴림" w:hint="eastAsia"/>
          <w:lang w:val="en-US"/>
        </w:rPr>
        <w:t>망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서비스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접근점</w:t>
      </w:r>
      <w:r w:rsidRPr="00402B89">
        <w:rPr>
          <w:rFonts w:ascii="한양신명조" w:eastAsia="한양신명조" w:hAnsi="한양신명조" w:cs="굴림"/>
          <w:lang w:val="en-US"/>
        </w:rPr>
        <w:t>(NSAP)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Pr="00402B89">
        <w:rPr>
          <w:rFonts w:ascii="한양신명조" w:eastAsia="한양신명조" w:hAnsi="한양신명조" w:cs="굴림"/>
          <w:lang w:val="en-US"/>
        </w:rPr>
        <w:t xml:space="preserve"> source_id </w:t>
      </w:r>
      <w:r w:rsidRPr="00402B89">
        <w:rPr>
          <w:rFonts w:ascii="한양신명조" w:eastAsia="한양신명조" w:hAnsi="한양신명조" w:cs="굴림" w:hint="eastAsia"/>
          <w:lang w:val="en-US"/>
        </w:rPr>
        <w:t>값은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오브젝트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캐로젤이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전송되는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채널의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프로그램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맵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테이블</w:t>
      </w:r>
      <w:r w:rsidRPr="00402B89">
        <w:rPr>
          <w:rFonts w:ascii="한양신명조" w:eastAsia="한양신명조" w:hAnsi="한양신명조" w:cs="굴림"/>
          <w:lang w:val="en-US"/>
        </w:rPr>
        <w:t>(PMT)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Pr="00402B89">
        <w:rPr>
          <w:rFonts w:ascii="한양신명조" w:eastAsia="한양신명조" w:hAnsi="한양신명조" w:cs="굴림"/>
          <w:lang w:val="en-US"/>
        </w:rPr>
        <w:t xml:space="preserve"> program_number</w:t>
      </w:r>
      <w:r w:rsidRPr="00402B89">
        <w:rPr>
          <w:rFonts w:ascii="한양신명조" w:eastAsia="한양신명조" w:hAnsi="한양신명조" w:cs="굴림" w:hint="eastAsia"/>
          <w:lang w:val="en-US"/>
        </w:rPr>
        <w:t>와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동일한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값으로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설정된다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68" w:name="_Toc430965644"/>
      <w:r w:rsidRPr="00402B89">
        <w:rPr>
          <w:rFonts w:hint="eastAsia"/>
        </w:rPr>
        <w:t>실시간</w:t>
      </w:r>
      <w:r w:rsidRPr="00402B89">
        <w:t xml:space="preserve"> </w:t>
      </w:r>
      <w:r w:rsidRPr="00402B89">
        <w:rPr>
          <w:rFonts w:hint="eastAsia"/>
        </w:rPr>
        <w:t>전송</w:t>
      </w:r>
      <w:r w:rsidRPr="00402B89">
        <w:t xml:space="preserve"> </w:t>
      </w:r>
      <w:r w:rsidRPr="00402B89">
        <w:rPr>
          <w:rFonts w:hint="eastAsia"/>
        </w:rPr>
        <w:t>프로토콜</w:t>
      </w:r>
      <w:r w:rsidRPr="00402B89">
        <w:t>(RTP)</w:t>
      </w:r>
      <w:bookmarkEnd w:id="68"/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/>
          <w:lang w:val="en-US"/>
        </w:rPr>
        <w:t>IETF RFC 3550[19]</w:t>
      </w:r>
      <w:r w:rsidRPr="00402B89">
        <w:rPr>
          <w:rFonts w:ascii="한양신명조" w:eastAsia="한양신명조" w:hAnsi="한양신명조" w:cs="굴림" w:hint="eastAsia"/>
          <w:lang w:val="en-US"/>
        </w:rPr>
        <w:t>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정의된</w:t>
      </w:r>
      <w:r w:rsidRPr="00402B89">
        <w:rPr>
          <w:rFonts w:ascii="한양신명조" w:eastAsia="한양신명조" w:hAnsi="한양신명조" w:cs="굴림"/>
          <w:lang w:val="en-US"/>
        </w:rPr>
        <w:t xml:space="preserve"> A Transport Protocol for Real-Time Applications(RTP)</w:t>
      </w:r>
      <w:r w:rsidRPr="00402B89">
        <w:rPr>
          <w:rFonts w:ascii="한양신명조" w:eastAsia="한양신명조" w:hAnsi="한양신명조" w:cs="굴림" w:hint="eastAsia"/>
          <w:lang w:val="en-US"/>
        </w:rPr>
        <w:t>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따르며</w:t>
      </w:r>
      <w:r w:rsidRPr="00402B89">
        <w:rPr>
          <w:rFonts w:ascii="한양신명조" w:eastAsia="한양신명조" w:hAnsi="한양신명조" w:cs="굴림"/>
          <w:lang w:val="en-US"/>
        </w:rPr>
        <w:t xml:space="preserve">, MPEG-2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스트림</w:t>
      </w:r>
      <w:r w:rsidRPr="00402B89">
        <w:rPr>
          <w:rFonts w:ascii="한양신명조" w:eastAsia="한양신명조" w:hAnsi="한양신명조" w:cs="굴림"/>
          <w:lang w:val="en-US"/>
        </w:rPr>
        <w:t xml:space="preserve">(TS) </w:t>
      </w:r>
      <w:r w:rsidRPr="00402B89">
        <w:rPr>
          <w:rFonts w:ascii="한양신명조" w:eastAsia="한양신명조" w:hAnsi="한양신명조" w:cs="굴림" w:hint="eastAsia"/>
          <w:lang w:val="en-US"/>
        </w:rPr>
        <w:t>패킷을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실시간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</w:t>
      </w:r>
      <w:r w:rsidRPr="00402B89">
        <w:rPr>
          <w:rFonts w:ascii="한양신명조" w:eastAsia="한양신명조" w:hAnsi="한양신명조" w:cs="굴림"/>
          <w:lang w:val="en-US"/>
        </w:rPr>
        <w:t xml:space="preserve">(RTP) </w:t>
      </w:r>
      <w:r w:rsidRPr="00402B89">
        <w:rPr>
          <w:rFonts w:ascii="한양신명조" w:eastAsia="한양신명조" w:hAnsi="한양신명조" w:cs="굴림" w:hint="eastAsia"/>
          <w:lang w:val="en-US"/>
        </w:rPr>
        <w:t>패킷으로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캡슐화하는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방법은</w:t>
      </w:r>
      <w:r w:rsidRPr="00402B89">
        <w:rPr>
          <w:rFonts w:ascii="한양신명조" w:eastAsia="한양신명조" w:hAnsi="한양신명조" w:cs="굴림"/>
          <w:lang w:val="en-US"/>
        </w:rPr>
        <w:t xml:space="preserve"> ETSI TS 102 034[10]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Pr="00402B89">
        <w:rPr>
          <w:rFonts w:ascii="한양신명조" w:eastAsia="한양신명조" w:hAnsi="한양신명조" w:cs="굴림"/>
          <w:lang w:val="en-US"/>
        </w:rPr>
        <w:t xml:space="preserve"> 7.1.1</w:t>
      </w:r>
      <w:r w:rsidRPr="00402B89">
        <w:rPr>
          <w:rFonts w:ascii="한양신명조" w:eastAsia="한양신명조" w:hAnsi="한양신명조" w:cs="굴림" w:hint="eastAsia"/>
          <w:lang w:val="en-US"/>
        </w:rPr>
        <w:t>절의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내용을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 w:hint="eastAsia"/>
          <w:lang w:val="en-US"/>
        </w:rPr>
        <w:t>실시간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제어프로토콜</w:t>
      </w:r>
      <w:r w:rsidRPr="00402B89">
        <w:rPr>
          <w:rFonts w:ascii="한양신명조" w:eastAsia="한양신명조" w:hAnsi="한양신명조" w:cs="굴림"/>
          <w:lang w:val="en-US"/>
        </w:rPr>
        <w:t>(RTCP)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사용은</w:t>
      </w:r>
      <w:r w:rsidRPr="00402B89">
        <w:rPr>
          <w:rFonts w:ascii="한양신명조" w:eastAsia="한양신명조" w:hAnsi="한양신명조" w:cs="굴림"/>
          <w:lang w:val="en-US"/>
        </w:rPr>
        <w:t xml:space="preserve"> ETSI TS 102 034[10]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Pr="00402B89">
        <w:rPr>
          <w:rFonts w:ascii="한양신명조" w:eastAsia="한양신명조" w:hAnsi="한양신명조" w:cs="굴림"/>
          <w:lang w:val="en-US"/>
        </w:rPr>
        <w:t xml:space="preserve"> 7.1.1.1</w:t>
      </w:r>
      <w:r w:rsidRPr="00402B89">
        <w:rPr>
          <w:rFonts w:ascii="한양신명조" w:eastAsia="한양신명조" w:hAnsi="한양신명조" w:cs="굴림" w:hint="eastAsia"/>
          <w:lang w:val="en-US"/>
        </w:rPr>
        <w:t>절의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내용을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402B89" w:rsidRPr="00947837" w:rsidRDefault="00402B89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69" w:name="_Toc430965645"/>
      <w:r w:rsidRPr="00402B89">
        <w:rPr>
          <w:rFonts w:hint="eastAsia"/>
        </w:rPr>
        <w:t>실시간</w:t>
      </w:r>
      <w:r w:rsidRPr="00402B89">
        <w:t xml:space="preserve"> </w:t>
      </w:r>
      <w:r w:rsidRPr="00402B89">
        <w:rPr>
          <w:rFonts w:hint="eastAsia"/>
        </w:rPr>
        <w:t>스트리밍</w:t>
      </w:r>
      <w:r w:rsidRPr="00402B89">
        <w:t xml:space="preserve"> </w:t>
      </w:r>
      <w:r w:rsidRPr="00402B89">
        <w:rPr>
          <w:rFonts w:hint="eastAsia"/>
        </w:rPr>
        <w:t>프로토콜</w:t>
      </w:r>
      <w:r w:rsidRPr="00402B89">
        <w:t>(RTSP)</w:t>
      </w:r>
      <w:bookmarkEnd w:id="69"/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 w:hint="eastAsia"/>
          <w:lang w:val="en-US"/>
        </w:rPr>
        <w:t>트릭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모드</w:t>
      </w:r>
      <w:r w:rsidRPr="00402B89">
        <w:rPr>
          <w:rFonts w:ascii="한양신명조" w:eastAsia="한양신명조" w:hAnsi="한양신명조" w:cs="굴림"/>
          <w:lang w:val="en-US"/>
        </w:rPr>
        <w:t>(Trick Mode)</w:t>
      </w:r>
      <w:r w:rsidRPr="00402B89">
        <w:rPr>
          <w:rFonts w:ascii="한양신명조" w:eastAsia="한양신명조" w:hAnsi="한양신명조" w:cs="굴림" w:hint="eastAsia"/>
          <w:lang w:val="en-US"/>
        </w:rPr>
        <w:t>를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포함하는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주문형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비디오</w:t>
      </w:r>
      <w:r w:rsidRPr="00402B89">
        <w:rPr>
          <w:rFonts w:ascii="한양신명조" w:eastAsia="한양신명조" w:hAnsi="한양신명조" w:cs="굴림"/>
          <w:lang w:val="en-US"/>
        </w:rPr>
        <w:t xml:space="preserve">(VoD) </w:t>
      </w:r>
      <w:r w:rsidRPr="00402B89">
        <w:rPr>
          <w:rFonts w:ascii="한양신명조" w:eastAsia="한양신명조" w:hAnsi="한양신명조" w:cs="굴림" w:hint="eastAsia"/>
          <w:lang w:val="en-US"/>
        </w:rPr>
        <w:t>서비스를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지원하는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수신기는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실시간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스트리밍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</w:t>
      </w:r>
      <w:r w:rsidRPr="00402B89">
        <w:rPr>
          <w:rFonts w:ascii="한양신명조" w:eastAsia="한양신명조" w:hAnsi="한양신명조" w:cs="굴림"/>
          <w:lang w:val="en-US"/>
        </w:rPr>
        <w:t>(RTSP: Real Time Streaming Protocol)</w:t>
      </w:r>
      <w:r w:rsidRPr="00402B89">
        <w:rPr>
          <w:rFonts w:ascii="한양신명조" w:eastAsia="한양신명조" w:hAnsi="한양신명조" w:cs="굴림" w:hint="eastAsia"/>
          <w:lang w:val="en-US"/>
        </w:rPr>
        <w:t>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지원하여야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하며</w:t>
      </w:r>
      <w:r w:rsidRPr="00402B89">
        <w:rPr>
          <w:rFonts w:ascii="한양신명조" w:eastAsia="한양신명조" w:hAnsi="한양신명조" w:cs="굴림"/>
          <w:lang w:val="en-US"/>
        </w:rPr>
        <w:t>,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실시간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스트리밍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</w:t>
      </w:r>
      <w:r w:rsidRPr="00402B89">
        <w:rPr>
          <w:rFonts w:ascii="한양신명조" w:eastAsia="한양신명조" w:hAnsi="한양신명조" w:cs="굴림"/>
          <w:lang w:val="en-US"/>
        </w:rPr>
        <w:t>(RTSP)</w:t>
      </w:r>
      <w:r w:rsidRPr="00402B89">
        <w:rPr>
          <w:rFonts w:ascii="한양신명조" w:eastAsia="한양신명조" w:hAnsi="한양신명조" w:cs="굴림" w:hint="eastAsia"/>
          <w:lang w:val="en-US"/>
        </w:rPr>
        <w:t>은</w:t>
      </w:r>
      <w:r w:rsidRPr="00402B89">
        <w:rPr>
          <w:rFonts w:ascii="한양신명조" w:eastAsia="한양신명조" w:hAnsi="한양신명조" w:cs="굴림"/>
          <w:lang w:val="en-US"/>
        </w:rPr>
        <w:t xml:space="preserve"> ETSI TS 102 034[10]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Pr="00402B89">
        <w:rPr>
          <w:rFonts w:ascii="한양신명조" w:eastAsia="한양신명조" w:hAnsi="한양신명조" w:cs="굴림"/>
          <w:lang w:val="en-US"/>
        </w:rPr>
        <w:t xml:space="preserve"> 6</w:t>
      </w:r>
      <w:r w:rsidRPr="00402B89">
        <w:rPr>
          <w:rFonts w:ascii="한양신명조" w:eastAsia="한양신명조" w:hAnsi="한양신명조" w:cs="굴림" w:hint="eastAsia"/>
          <w:lang w:val="en-US"/>
        </w:rPr>
        <w:t>장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특히</w:t>
      </w:r>
      <w:r w:rsidRPr="00402B89">
        <w:rPr>
          <w:rFonts w:ascii="한양신명조" w:eastAsia="한양신명조" w:hAnsi="한양신명조" w:cs="굴림"/>
          <w:lang w:val="en-US"/>
        </w:rPr>
        <w:t xml:space="preserve"> 6.1.2, 6.2.4, 6.3,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/>
          <w:lang w:val="en-US"/>
        </w:rPr>
        <w:t>6.4</w:t>
      </w:r>
      <w:r w:rsidRPr="00402B89">
        <w:rPr>
          <w:rFonts w:ascii="한양신명조" w:eastAsia="한양신명조" w:hAnsi="한양신명조" w:cs="굴림" w:hint="eastAsia"/>
          <w:lang w:val="en-US"/>
        </w:rPr>
        <w:t>절에서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주문형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콘텐츠</w:t>
      </w:r>
      <w:r w:rsidRPr="00402B89">
        <w:rPr>
          <w:rFonts w:ascii="한양신명조" w:eastAsia="한양신명조" w:hAnsi="한양신명조" w:cs="굴림"/>
          <w:lang w:val="en-US"/>
        </w:rPr>
        <w:t xml:space="preserve">(CoD: Content on Demand) </w:t>
      </w:r>
      <w:r w:rsidRPr="00402B89">
        <w:rPr>
          <w:rFonts w:ascii="한양신명조" w:eastAsia="한양신명조" w:hAnsi="한양신명조" w:cs="굴림" w:hint="eastAsia"/>
          <w:lang w:val="en-US"/>
        </w:rPr>
        <w:t>프로파일에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해당하는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부분만을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 xml:space="preserve">. </w:t>
      </w:r>
      <w:r w:rsidRPr="00402B89">
        <w:rPr>
          <w:rFonts w:ascii="한양신명조" w:eastAsia="한양신명조" w:hAnsi="한양신명조" w:cs="굴림" w:hint="eastAsia"/>
          <w:lang w:val="en-US"/>
        </w:rPr>
        <w:t>따라서</w:t>
      </w:r>
      <w:r w:rsidRPr="00402B89">
        <w:rPr>
          <w:rFonts w:ascii="한양신명조" w:eastAsia="한양신명조" w:hAnsi="한양신명조" w:cs="굴림"/>
          <w:lang w:val="en-US"/>
        </w:rPr>
        <w:t xml:space="preserve">, </w:t>
      </w:r>
      <w:r w:rsidRPr="00402B89">
        <w:rPr>
          <w:rFonts w:ascii="한양신명조" w:eastAsia="한양신명조" w:hAnsi="한양신명조" w:cs="굴림" w:hint="eastAsia"/>
          <w:lang w:val="en-US"/>
        </w:rPr>
        <w:t>실시간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스트리밍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</w:t>
      </w:r>
      <w:r w:rsidRPr="00402B89">
        <w:rPr>
          <w:rFonts w:ascii="한양신명조" w:eastAsia="한양신명조" w:hAnsi="한양신명조" w:cs="굴림"/>
          <w:lang w:val="en-US"/>
        </w:rPr>
        <w:t>(RTSP)</w:t>
      </w:r>
      <w:r w:rsidRPr="00402B89">
        <w:rPr>
          <w:rFonts w:ascii="한양신명조" w:eastAsia="한양신명조" w:hAnsi="한양신명조" w:cs="굴림" w:hint="eastAsia"/>
          <w:lang w:val="en-US"/>
        </w:rPr>
        <w:t>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이용한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미디어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스트림은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유니캐스트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방식으로만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전송된다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 w:hint="eastAsia"/>
          <w:lang w:val="en-US"/>
        </w:rPr>
        <w:t>다만</w:t>
      </w:r>
      <w:r w:rsidRPr="00402B89">
        <w:rPr>
          <w:rFonts w:ascii="한양신명조" w:eastAsia="한양신명조" w:hAnsi="한양신명조" w:cs="굴림"/>
          <w:lang w:val="en-US"/>
        </w:rPr>
        <w:t>, ETSI TS 102 034[10]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Pr="00402B89">
        <w:rPr>
          <w:rFonts w:ascii="한양신명조" w:eastAsia="한양신명조" w:hAnsi="한양신명조" w:cs="굴림"/>
          <w:lang w:val="en-US"/>
        </w:rPr>
        <w:t xml:space="preserve"> 6.3.1.1</w:t>
      </w:r>
      <w:r w:rsidRPr="00402B89">
        <w:rPr>
          <w:rFonts w:ascii="한양신명조" w:eastAsia="한양신명조" w:hAnsi="한양신명조" w:cs="굴림" w:hint="eastAsia"/>
          <w:lang w:val="en-US"/>
        </w:rPr>
        <w:t>절</w:t>
      </w:r>
      <w:r w:rsidRPr="00402B89">
        <w:rPr>
          <w:rFonts w:ascii="한양신명조" w:eastAsia="한양신명조" w:hAnsi="한양신명조" w:cs="굴림"/>
          <w:lang w:val="en-US"/>
        </w:rPr>
        <w:t xml:space="preserve"> Announce </w:t>
      </w:r>
      <w:r w:rsidRPr="00402B89">
        <w:rPr>
          <w:rFonts w:ascii="한양신명조" w:eastAsia="한양신명조" w:hAnsi="한양신명조" w:cs="굴림" w:hint="eastAsia"/>
          <w:lang w:val="en-US"/>
        </w:rPr>
        <w:t>및</w:t>
      </w:r>
      <w:r w:rsidRPr="00402B89">
        <w:rPr>
          <w:rFonts w:ascii="한양신명조" w:eastAsia="한양신명조" w:hAnsi="한양신명조" w:cs="굴림"/>
          <w:lang w:val="en-US"/>
        </w:rPr>
        <w:t xml:space="preserve"> 6.3.1.2</w:t>
      </w:r>
      <w:r w:rsidRPr="00402B89">
        <w:rPr>
          <w:rFonts w:ascii="한양신명조" w:eastAsia="한양신명조" w:hAnsi="한양신명조" w:cs="굴림" w:hint="eastAsia"/>
          <w:lang w:val="en-US"/>
        </w:rPr>
        <w:t>절</w:t>
      </w:r>
      <w:r w:rsidRPr="00402B89">
        <w:rPr>
          <w:rFonts w:ascii="한양신명조" w:eastAsia="한양신명조" w:hAnsi="한양신명조" w:cs="굴림"/>
          <w:lang w:val="en-US"/>
        </w:rPr>
        <w:t xml:space="preserve"> Describe</w:t>
      </w:r>
      <w:r w:rsidRPr="00402B89">
        <w:rPr>
          <w:rFonts w:ascii="한양신명조" w:eastAsia="한양신명조" w:hAnsi="한양신명조" w:cs="굴림" w:hint="eastAsia"/>
          <w:lang w:val="en-US"/>
        </w:rPr>
        <w:t>는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적용하지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않는다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70" w:name="_Toc430965646"/>
      <w:r w:rsidRPr="00402B89">
        <w:rPr>
          <w:rFonts w:hint="eastAsia"/>
        </w:rPr>
        <w:t>사용자</w:t>
      </w:r>
      <w:r w:rsidRPr="00402B89">
        <w:t xml:space="preserve"> </w:t>
      </w:r>
      <w:r w:rsidRPr="00402B89">
        <w:rPr>
          <w:rFonts w:hint="eastAsia"/>
        </w:rPr>
        <w:t>데이터그램</w:t>
      </w:r>
      <w:r w:rsidRPr="00402B89">
        <w:t xml:space="preserve"> </w:t>
      </w:r>
      <w:r w:rsidRPr="00402B89">
        <w:rPr>
          <w:rFonts w:hint="eastAsia"/>
        </w:rPr>
        <w:t>프로토콜</w:t>
      </w:r>
      <w:r w:rsidRPr="00402B89">
        <w:t>( UDP)</w:t>
      </w:r>
      <w:bookmarkEnd w:id="70"/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/>
          <w:lang w:val="en-US"/>
        </w:rPr>
        <w:t>IETF RFC 768[25]</w:t>
      </w:r>
      <w:r w:rsidRPr="00402B89">
        <w:rPr>
          <w:rFonts w:ascii="한양신명조" w:eastAsia="한양신명조" w:hAnsi="한양신명조" w:cs="굴림" w:hint="eastAsia"/>
          <w:lang w:val="en-US"/>
        </w:rPr>
        <w:t>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정의된</w:t>
      </w:r>
      <w:r w:rsidRPr="00402B89">
        <w:rPr>
          <w:rFonts w:ascii="한양신명조" w:eastAsia="한양신명조" w:hAnsi="한양신명조" w:cs="굴림"/>
          <w:lang w:val="en-US"/>
        </w:rPr>
        <w:t xml:space="preserve"> User Datagram Protocol(UDP)</w:t>
      </w:r>
      <w:r w:rsidRPr="00402B89">
        <w:rPr>
          <w:rFonts w:ascii="한양신명조" w:eastAsia="한양신명조" w:hAnsi="한양신명조" w:cs="굴림" w:hint="eastAsia"/>
          <w:lang w:val="en-US"/>
        </w:rPr>
        <w:t>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71" w:name="_Toc430965647"/>
      <w:r w:rsidRPr="00402B89">
        <w:rPr>
          <w:rFonts w:hint="eastAsia"/>
        </w:rPr>
        <w:t>전송</w:t>
      </w:r>
      <w:r w:rsidRPr="00402B89">
        <w:t xml:space="preserve"> </w:t>
      </w:r>
      <w:r w:rsidRPr="00402B89">
        <w:rPr>
          <w:rFonts w:hint="eastAsia"/>
        </w:rPr>
        <w:t>제어</w:t>
      </w:r>
      <w:r w:rsidRPr="00402B89">
        <w:t xml:space="preserve"> </w:t>
      </w:r>
      <w:r w:rsidRPr="00402B89">
        <w:rPr>
          <w:rFonts w:hint="eastAsia"/>
        </w:rPr>
        <w:t>프로토콜</w:t>
      </w:r>
      <w:r w:rsidRPr="00402B89">
        <w:t>(TCP)</w:t>
      </w:r>
      <w:bookmarkEnd w:id="71"/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/>
          <w:lang w:val="en-US"/>
        </w:rPr>
        <w:t>IETF RFC 793[26]</w:t>
      </w:r>
      <w:r w:rsidRPr="00402B89">
        <w:rPr>
          <w:rFonts w:ascii="한양신명조" w:eastAsia="한양신명조" w:hAnsi="한양신명조" w:cs="굴림" w:hint="eastAsia"/>
          <w:lang w:val="en-US"/>
        </w:rPr>
        <w:t>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정의된</w:t>
      </w:r>
      <w:r w:rsidRPr="00402B89">
        <w:rPr>
          <w:rFonts w:ascii="한양신명조" w:eastAsia="한양신명조" w:hAnsi="한양신명조" w:cs="굴림"/>
          <w:lang w:val="en-US"/>
        </w:rPr>
        <w:t xml:space="preserve"> Transmission Control Protocol(TCP)</w:t>
      </w:r>
      <w:r w:rsidRPr="00402B89">
        <w:rPr>
          <w:rFonts w:ascii="한양신명조" w:eastAsia="한양신명조" w:hAnsi="한양신명조" w:cs="굴림" w:hint="eastAsia"/>
          <w:lang w:val="en-US"/>
        </w:rPr>
        <w:t>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72" w:name="_Toc430965648"/>
      <w:r w:rsidRPr="00402B89">
        <w:rPr>
          <w:rFonts w:hint="eastAsia"/>
        </w:rPr>
        <w:t>인터넷</w:t>
      </w:r>
      <w:r w:rsidRPr="00402B89">
        <w:t xml:space="preserve"> </w:t>
      </w:r>
      <w:r w:rsidRPr="00402B89">
        <w:rPr>
          <w:rFonts w:hint="eastAsia"/>
        </w:rPr>
        <w:t>프로토콜</w:t>
      </w:r>
      <w:r w:rsidRPr="00402B89">
        <w:t>(IP)</w:t>
      </w:r>
      <w:bookmarkEnd w:id="72"/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/>
          <w:lang w:val="en-US"/>
        </w:rPr>
        <w:t>IETF RFC 791</w:t>
      </w:r>
      <w:r w:rsidRPr="00402B89">
        <w:rPr>
          <w:rFonts w:ascii="한양신명조" w:eastAsia="한양신명조" w:hAnsi="한양신명조" w:cs="굴림" w:hint="eastAsia"/>
          <w:lang w:val="en-US"/>
        </w:rPr>
        <w:t>표준</w:t>
      </w:r>
      <w:r w:rsidRPr="00402B89">
        <w:rPr>
          <w:rFonts w:ascii="한양신명조" w:eastAsia="한양신명조" w:hAnsi="한양신명조" w:cs="굴림"/>
          <w:lang w:val="en-US"/>
        </w:rPr>
        <w:t>[27]</w:t>
      </w:r>
      <w:r w:rsidRPr="00402B89">
        <w:rPr>
          <w:rFonts w:ascii="한양신명조" w:eastAsia="한양신명조" w:hAnsi="한양신명조" w:cs="굴림" w:hint="eastAsia"/>
          <w:lang w:val="en-US"/>
        </w:rPr>
        <w:t>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정의된</w:t>
      </w:r>
      <w:r w:rsidRPr="00402B89">
        <w:rPr>
          <w:rFonts w:ascii="한양신명조" w:eastAsia="한양신명조" w:hAnsi="한양신명조" w:cs="굴림"/>
          <w:lang w:val="en-US"/>
        </w:rPr>
        <w:t xml:space="preserve"> Internet Protocol(IP)</w:t>
      </w:r>
      <w:r w:rsidRPr="00402B89">
        <w:rPr>
          <w:rFonts w:ascii="한양신명조" w:eastAsia="한양신명조" w:hAnsi="한양신명조" w:cs="굴림" w:hint="eastAsia"/>
          <w:lang w:val="en-US"/>
        </w:rPr>
        <w:t>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73" w:name="_Toc430965649"/>
      <w:r w:rsidRPr="00402B89">
        <w:rPr>
          <w:rFonts w:hint="eastAsia"/>
        </w:rPr>
        <w:t>동적</w:t>
      </w:r>
      <w:r w:rsidRPr="00402B89">
        <w:t xml:space="preserve"> </w:t>
      </w:r>
      <w:r w:rsidRPr="00402B89">
        <w:rPr>
          <w:rFonts w:hint="eastAsia"/>
        </w:rPr>
        <w:t>호스트</w:t>
      </w:r>
      <w:r w:rsidRPr="00402B89">
        <w:t xml:space="preserve"> </w:t>
      </w:r>
      <w:r w:rsidRPr="00402B89">
        <w:rPr>
          <w:rFonts w:hint="eastAsia"/>
        </w:rPr>
        <w:t>설정</w:t>
      </w:r>
      <w:r w:rsidRPr="00402B89">
        <w:t xml:space="preserve"> </w:t>
      </w:r>
      <w:r w:rsidRPr="00402B89">
        <w:rPr>
          <w:rFonts w:hint="eastAsia"/>
        </w:rPr>
        <w:t>통신규약</w:t>
      </w:r>
      <w:r w:rsidRPr="00402B89">
        <w:t>(DHCP)</w:t>
      </w:r>
      <w:bookmarkEnd w:id="73"/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 w:hint="eastAsia"/>
          <w:lang w:val="en-US"/>
        </w:rPr>
        <w:t>유동</w:t>
      </w:r>
      <w:r w:rsidRPr="00402B89">
        <w:rPr>
          <w:rFonts w:ascii="한양신명조" w:eastAsia="한양신명조" w:hAnsi="한양신명조" w:cs="굴림"/>
          <w:lang w:val="en-US"/>
        </w:rPr>
        <w:t xml:space="preserve"> IP </w:t>
      </w:r>
      <w:r w:rsidRPr="00402B89">
        <w:rPr>
          <w:rFonts w:ascii="한양신명조" w:eastAsia="한양신명조" w:hAnsi="한양신명조" w:cs="굴림" w:hint="eastAsia"/>
          <w:lang w:val="en-US"/>
        </w:rPr>
        <w:t>주소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할당을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제공하는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방식은</w:t>
      </w:r>
      <w:r w:rsidRPr="00402B89">
        <w:rPr>
          <w:rFonts w:ascii="한양신명조" w:eastAsia="한양신명조" w:hAnsi="한양신명조" w:cs="굴림"/>
          <w:lang w:val="en-US"/>
        </w:rPr>
        <w:t xml:space="preserve"> IETF RFC 2131 </w:t>
      </w:r>
      <w:r w:rsidRPr="00402B89">
        <w:rPr>
          <w:rFonts w:ascii="한양신명조" w:eastAsia="한양신명조" w:hAnsi="한양신명조" w:cs="굴림" w:hint="eastAsia"/>
          <w:lang w:val="en-US"/>
        </w:rPr>
        <w:t>표준</w:t>
      </w:r>
      <w:r w:rsidRPr="00402B89">
        <w:rPr>
          <w:rFonts w:ascii="한양신명조" w:eastAsia="한양신명조" w:hAnsi="한양신명조" w:cs="굴림"/>
          <w:lang w:val="en-US"/>
        </w:rPr>
        <w:t>[28]</w:t>
      </w:r>
      <w:r w:rsidRPr="00402B89">
        <w:rPr>
          <w:rFonts w:ascii="한양신명조" w:eastAsia="한양신명조" w:hAnsi="한양신명조" w:cs="굴림" w:hint="eastAsia"/>
          <w:lang w:val="en-US"/>
        </w:rPr>
        <w:t>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정의된</w:t>
      </w:r>
      <w:r w:rsidRPr="00402B89">
        <w:rPr>
          <w:rFonts w:ascii="한양신명조" w:eastAsia="한양신명조" w:hAnsi="한양신명조" w:cs="굴림"/>
          <w:lang w:val="en-US"/>
        </w:rPr>
        <w:t xml:space="preserve"> Dynamic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/>
          <w:lang w:val="en-US"/>
        </w:rPr>
        <w:t>Host Configuration Protocol(DHCP)</w:t>
      </w:r>
      <w:r w:rsidRPr="00402B89">
        <w:rPr>
          <w:rFonts w:ascii="한양신명조" w:eastAsia="한양신명조" w:hAnsi="한양신명조" w:cs="굴림" w:hint="eastAsia"/>
          <w:lang w:val="en-US"/>
        </w:rPr>
        <w:t>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74" w:name="_Toc430965650"/>
      <w:r w:rsidRPr="00402B89">
        <w:rPr>
          <w:rFonts w:hint="eastAsia"/>
        </w:rPr>
        <w:t>인터넷</w:t>
      </w:r>
      <w:r w:rsidRPr="00402B89">
        <w:t xml:space="preserve"> </w:t>
      </w:r>
      <w:r w:rsidRPr="00402B89">
        <w:rPr>
          <w:rFonts w:hint="eastAsia"/>
        </w:rPr>
        <w:t>그룹</w:t>
      </w:r>
      <w:r w:rsidRPr="00402B89">
        <w:t xml:space="preserve"> </w:t>
      </w:r>
      <w:r w:rsidRPr="00402B89">
        <w:rPr>
          <w:rFonts w:hint="eastAsia"/>
        </w:rPr>
        <w:t>관리</w:t>
      </w:r>
      <w:r w:rsidRPr="00402B89">
        <w:t xml:space="preserve"> </w:t>
      </w:r>
      <w:r w:rsidRPr="00402B89">
        <w:rPr>
          <w:rFonts w:hint="eastAsia"/>
        </w:rPr>
        <w:t>프로토콜</w:t>
      </w:r>
      <w:r w:rsidRPr="00402B89">
        <w:t>(IGMP)</w:t>
      </w:r>
      <w:bookmarkEnd w:id="74"/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/>
          <w:lang w:val="en-US"/>
        </w:rPr>
        <w:t>IETF RFC 2236</w:t>
      </w:r>
      <w:r w:rsidRPr="00402B89">
        <w:rPr>
          <w:rFonts w:ascii="한양신명조" w:eastAsia="한양신명조" w:hAnsi="한양신명조" w:cs="굴림" w:hint="eastAsia"/>
          <w:lang w:val="en-US"/>
        </w:rPr>
        <w:t>표준</w:t>
      </w:r>
      <w:r w:rsidRPr="00402B89">
        <w:rPr>
          <w:rFonts w:ascii="한양신명조" w:eastAsia="한양신명조" w:hAnsi="한양신명조" w:cs="굴림"/>
          <w:lang w:val="en-US"/>
        </w:rPr>
        <w:t xml:space="preserve">[29] </w:t>
      </w:r>
      <w:r w:rsidRPr="00402B89">
        <w:rPr>
          <w:rFonts w:ascii="한양신명조" w:eastAsia="한양신명조" w:hAnsi="한양신명조" w:cs="굴림" w:hint="eastAsia"/>
          <w:lang w:val="en-US"/>
        </w:rPr>
        <w:t>또는</w:t>
      </w:r>
      <w:r w:rsidRPr="00402B89">
        <w:rPr>
          <w:rFonts w:ascii="한양신명조" w:eastAsia="한양신명조" w:hAnsi="한양신명조" w:cs="굴림"/>
          <w:lang w:val="en-US"/>
        </w:rPr>
        <w:t xml:space="preserve"> IETF RFC 3376</w:t>
      </w:r>
      <w:r w:rsidRPr="00402B89">
        <w:rPr>
          <w:rFonts w:ascii="한양신명조" w:eastAsia="한양신명조" w:hAnsi="한양신명조" w:cs="굴림" w:hint="eastAsia"/>
          <w:lang w:val="en-US"/>
        </w:rPr>
        <w:t>표준</w:t>
      </w:r>
      <w:r w:rsidRPr="00402B89">
        <w:rPr>
          <w:rFonts w:ascii="한양신명조" w:eastAsia="한양신명조" w:hAnsi="한양신명조" w:cs="굴림"/>
          <w:lang w:val="en-US"/>
        </w:rPr>
        <w:t>[30]</w:t>
      </w:r>
      <w:r w:rsidRPr="00402B89">
        <w:rPr>
          <w:rFonts w:ascii="한양신명조" w:eastAsia="한양신명조" w:hAnsi="한양신명조" w:cs="굴림" w:hint="eastAsia"/>
          <w:lang w:val="en-US"/>
        </w:rPr>
        <w:t>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정의된</w:t>
      </w:r>
      <w:r w:rsidRPr="00402B89">
        <w:rPr>
          <w:rFonts w:ascii="한양신명조" w:eastAsia="한양신명조" w:hAnsi="한양신명조" w:cs="굴림"/>
          <w:lang w:val="en-US"/>
        </w:rPr>
        <w:t xml:space="preserve"> Internet Group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/>
          <w:lang w:val="en-US"/>
        </w:rPr>
        <w:t>Management Protocol(IGMP)</w:t>
      </w:r>
      <w:r w:rsidRPr="00402B89">
        <w:rPr>
          <w:rFonts w:ascii="한양신명조" w:eastAsia="한양신명조" w:hAnsi="한양신명조" w:cs="굴림" w:hint="eastAsia"/>
          <w:lang w:val="en-US"/>
        </w:rPr>
        <w:t>의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버전</w:t>
      </w:r>
      <w:r w:rsidRPr="00402B89">
        <w:rPr>
          <w:rFonts w:ascii="한양신명조" w:eastAsia="한양신명조" w:hAnsi="한양신명조" w:cs="굴림"/>
          <w:lang w:val="en-US"/>
        </w:rPr>
        <w:t xml:space="preserve"> 2 </w:t>
      </w:r>
      <w:r w:rsidRPr="00402B89">
        <w:rPr>
          <w:rFonts w:ascii="한양신명조" w:eastAsia="한양신명조" w:hAnsi="한양신명조" w:cs="굴림" w:hint="eastAsia"/>
          <w:lang w:val="en-US"/>
        </w:rPr>
        <w:t>또는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버전</w:t>
      </w:r>
      <w:r w:rsidRPr="00402B89">
        <w:rPr>
          <w:rFonts w:ascii="한양신명조" w:eastAsia="한양신명조" w:hAnsi="한양신명조" w:cs="굴림"/>
          <w:lang w:val="en-US"/>
        </w:rPr>
        <w:t xml:space="preserve"> 3</w:t>
      </w:r>
      <w:r w:rsidRPr="00402B89">
        <w:rPr>
          <w:rFonts w:ascii="한양신명조" w:eastAsia="한양신명조" w:hAnsi="한양신명조" w:cs="굴림" w:hint="eastAsia"/>
          <w:lang w:val="en-US"/>
        </w:rPr>
        <w:t>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75" w:name="_Toc430965651"/>
      <w:r w:rsidRPr="00402B89">
        <w:rPr>
          <w:rFonts w:hint="eastAsia"/>
        </w:rPr>
        <w:t>전송</w:t>
      </w:r>
      <w:r w:rsidRPr="00402B89">
        <w:t xml:space="preserve"> </w:t>
      </w:r>
      <w:r w:rsidRPr="00402B89">
        <w:rPr>
          <w:rFonts w:hint="eastAsia"/>
        </w:rPr>
        <w:t>계층</w:t>
      </w:r>
      <w:r w:rsidRPr="00402B89">
        <w:t xml:space="preserve"> </w:t>
      </w:r>
      <w:r w:rsidRPr="00402B89">
        <w:rPr>
          <w:rFonts w:hint="eastAsia"/>
        </w:rPr>
        <w:t>보안</w:t>
      </w:r>
      <w:r w:rsidRPr="00402B89">
        <w:t>(TLS)</w:t>
      </w:r>
      <w:bookmarkEnd w:id="75"/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/>
          <w:lang w:val="en-US"/>
        </w:rPr>
        <w:t>IETF RFC 2246[24]</w:t>
      </w:r>
      <w:r w:rsidRPr="00402B89">
        <w:rPr>
          <w:rFonts w:ascii="한양신명조" w:eastAsia="한양신명조" w:hAnsi="한양신명조" w:cs="굴림" w:hint="eastAsia"/>
          <w:lang w:val="en-US"/>
        </w:rPr>
        <w:t>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정의된</w:t>
      </w:r>
      <w:r w:rsidRPr="00402B89">
        <w:rPr>
          <w:rFonts w:ascii="한양신명조" w:eastAsia="한양신명조" w:hAnsi="한양신명조" w:cs="굴림"/>
          <w:lang w:val="en-US"/>
        </w:rPr>
        <w:t xml:space="preserve"> TLS(Transport Layer Security)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버전</w:t>
      </w:r>
      <w:r w:rsidRPr="00402B89">
        <w:rPr>
          <w:rFonts w:ascii="한양신명조" w:eastAsia="한양신명조" w:hAnsi="한양신명조" w:cs="굴림"/>
          <w:lang w:val="en-US"/>
        </w:rPr>
        <w:t xml:space="preserve"> 1.0</w:t>
      </w:r>
      <w:r w:rsidRPr="00402B89">
        <w:rPr>
          <w:rFonts w:ascii="한양신명조" w:eastAsia="한양신명조" w:hAnsi="한양신명조" w:cs="굴림" w:hint="eastAsia"/>
          <w:lang w:val="en-US"/>
        </w:rPr>
        <w:t>을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76" w:name="_Toc430965652"/>
      <w:r w:rsidRPr="00402B89">
        <w:rPr>
          <w:rFonts w:hint="eastAsia"/>
        </w:rPr>
        <w:t>하이퍼텍스트</w:t>
      </w:r>
      <w:r w:rsidRPr="00402B89">
        <w:t xml:space="preserve"> </w:t>
      </w:r>
      <w:r w:rsidRPr="00402B89">
        <w:rPr>
          <w:rFonts w:hint="eastAsia"/>
        </w:rPr>
        <w:t>전송</w:t>
      </w:r>
      <w:r w:rsidRPr="00402B89">
        <w:t xml:space="preserve"> </w:t>
      </w:r>
      <w:r w:rsidRPr="00402B89">
        <w:rPr>
          <w:rFonts w:hint="eastAsia"/>
        </w:rPr>
        <w:t>규약</w:t>
      </w:r>
      <w:r w:rsidRPr="00402B89">
        <w:t>(HTTP)</w:t>
      </w:r>
      <w:bookmarkEnd w:id="76"/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/>
          <w:lang w:val="en-US"/>
        </w:rPr>
        <w:t>IETF RFC 2616[21]</w:t>
      </w:r>
      <w:r w:rsidRPr="00402B89">
        <w:rPr>
          <w:rFonts w:ascii="한양신명조" w:eastAsia="한양신명조" w:hAnsi="한양신명조" w:cs="굴림" w:hint="eastAsia"/>
          <w:lang w:val="en-US"/>
        </w:rPr>
        <w:t>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정의된</w:t>
      </w:r>
      <w:r w:rsidRPr="00402B89">
        <w:rPr>
          <w:rFonts w:ascii="한양신명조" w:eastAsia="한양신명조" w:hAnsi="한양신명조" w:cs="굴림"/>
          <w:lang w:val="en-US"/>
        </w:rPr>
        <w:t xml:space="preserve"> Hypertext Transfer Protocol (HTTP 1.1)</w:t>
      </w:r>
      <w:r w:rsidRPr="00402B89">
        <w:rPr>
          <w:rFonts w:ascii="한양신명조" w:eastAsia="한양신명조" w:hAnsi="한양신명조" w:cs="굴림" w:hint="eastAsia"/>
          <w:lang w:val="en-US"/>
        </w:rPr>
        <w:t>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 w:hint="eastAsia"/>
          <w:lang w:val="en-US"/>
        </w:rPr>
        <w:t>◦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안전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소켓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계층을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통한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하이퍼텍스트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전송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규약</w:t>
      </w:r>
      <w:r w:rsidRPr="00402B89">
        <w:rPr>
          <w:rFonts w:ascii="한양신명조" w:eastAsia="한양신명조" w:hAnsi="한양신명조" w:cs="굴림"/>
          <w:lang w:val="en-US"/>
        </w:rPr>
        <w:t>(HTTPS)</w:t>
      </w:r>
    </w:p>
    <w:p w:rsidR="00402B89" w:rsidRPr="00402B89" w:rsidRDefault="00402B89" w:rsidP="00947837">
      <w:pPr>
        <w:widowControl/>
        <w:wordWrap/>
        <w:snapToGrid w:val="0"/>
        <w:spacing w:line="384" w:lineRule="auto"/>
        <w:ind w:firstLineChars="100" w:firstLine="200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/>
          <w:lang w:val="en-US"/>
        </w:rPr>
        <w:t>IETF RFC 2818[22]</w:t>
      </w:r>
      <w:r w:rsidRPr="00402B89">
        <w:rPr>
          <w:rFonts w:ascii="한양신명조" w:eastAsia="한양신명조" w:hAnsi="한양신명조" w:cs="굴림" w:hint="eastAsia"/>
          <w:lang w:val="en-US"/>
        </w:rPr>
        <w:t>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정의된</w:t>
      </w:r>
      <w:r w:rsidRPr="00402B89">
        <w:rPr>
          <w:rFonts w:ascii="한양신명조" w:eastAsia="한양신명조" w:hAnsi="한양신명조" w:cs="굴림"/>
          <w:lang w:val="en-US"/>
        </w:rPr>
        <w:t xml:space="preserve"> HTTP over TLS</w:t>
      </w:r>
      <w:r w:rsidRPr="00402B89">
        <w:rPr>
          <w:rFonts w:ascii="한양신명조" w:eastAsia="한양신명조" w:hAnsi="한양신명조" w:cs="굴림" w:hint="eastAsia"/>
          <w:lang w:val="en-US"/>
        </w:rPr>
        <w:t>를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77" w:name="_Toc430965653"/>
      <w:r w:rsidRPr="00402B89">
        <w:rPr>
          <w:rFonts w:hint="eastAsia"/>
        </w:rPr>
        <w:t>파일</w:t>
      </w:r>
      <w:r w:rsidRPr="00402B89">
        <w:t xml:space="preserve"> </w:t>
      </w:r>
      <w:r w:rsidRPr="00402B89">
        <w:rPr>
          <w:rFonts w:hint="eastAsia"/>
        </w:rPr>
        <w:t>전송</w:t>
      </w:r>
      <w:r w:rsidRPr="00402B89">
        <w:t xml:space="preserve"> </w:t>
      </w:r>
      <w:r w:rsidRPr="00402B89">
        <w:rPr>
          <w:rFonts w:hint="eastAsia"/>
        </w:rPr>
        <w:t>프로토콜</w:t>
      </w:r>
      <w:r w:rsidRPr="00402B89">
        <w:t>(FTP)</w:t>
      </w:r>
      <w:bookmarkEnd w:id="77"/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/>
          <w:lang w:val="en-US"/>
        </w:rPr>
        <w:t>IETF RFC 959[23]</w:t>
      </w:r>
      <w:r w:rsidRPr="00402B89">
        <w:rPr>
          <w:rFonts w:ascii="한양신명조" w:eastAsia="한양신명조" w:hAnsi="한양신명조" w:cs="굴림" w:hint="eastAsia"/>
          <w:lang w:val="en-US"/>
        </w:rPr>
        <w:t>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정의된</w:t>
      </w:r>
      <w:r w:rsidRPr="00402B89">
        <w:rPr>
          <w:rFonts w:ascii="한양신명조" w:eastAsia="한양신명조" w:hAnsi="한양신명조" w:cs="굴림"/>
          <w:lang w:val="en-US"/>
        </w:rPr>
        <w:t xml:space="preserve"> File Transfer Protocol(FTP)</w:t>
      </w:r>
      <w:r w:rsidRPr="00402B89">
        <w:rPr>
          <w:rFonts w:ascii="한양신명조" w:eastAsia="한양신명조" w:hAnsi="한양신명조" w:cs="굴림" w:hint="eastAsia"/>
          <w:lang w:val="en-US"/>
        </w:rPr>
        <w:t>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78" w:name="_Toc430965654"/>
      <w:r w:rsidRPr="00402B89">
        <w:rPr>
          <w:rFonts w:hint="eastAsia"/>
        </w:rPr>
        <w:t>도메인</w:t>
      </w:r>
      <w:r w:rsidRPr="00402B89">
        <w:t xml:space="preserve"> </w:t>
      </w:r>
      <w:r w:rsidRPr="00402B89">
        <w:rPr>
          <w:rFonts w:hint="eastAsia"/>
        </w:rPr>
        <w:t>네임</w:t>
      </w:r>
      <w:r w:rsidRPr="00402B89">
        <w:t xml:space="preserve"> </w:t>
      </w:r>
      <w:r w:rsidRPr="00402B89">
        <w:rPr>
          <w:rFonts w:hint="eastAsia"/>
        </w:rPr>
        <w:t>서비스</w:t>
      </w:r>
      <w:r w:rsidRPr="00402B89">
        <w:t>(DNS)</w:t>
      </w:r>
      <w:bookmarkEnd w:id="78"/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 w:hint="eastAsia"/>
          <w:lang w:val="en-US"/>
        </w:rPr>
        <w:t>도메인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네임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서비스</w:t>
      </w:r>
      <w:r w:rsidRPr="00402B89">
        <w:rPr>
          <w:rFonts w:ascii="한양신명조" w:eastAsia="한양신명조" w:hAnsi="한양신명조" w:cs="굴림"/>
          <w:lang w:val="en-US"/>
        </w:rPr>
        <w:t xml:space="preserve">(DNS: Domain Name Service) </w:t>
      </w:r>
      <w:r w:rsidRPr="00402B89">
        <w:rPr>
          <w:rFonts w:ascii="한양신명조" w:eastAsia="한양신명조" w:hAnsi="한양신명조" w:cs="굴림" w:hint="eastAsia"/>
          <w:lang w:val="en-US"/>
        </w:rPr>
        <w:t>프로토콜은</w:t>
      </w:r>
      <w:r w:rsidRPr="00402B89">
        <w:rPr>
          <w:rFonts w:ascii="한양신명조" w:eastAsia="한양신명조" w:hAnsi="한양신명조" w:cs="굴림"/>
          <w:lang w:val="en-US"/>
        </w:rPr>
        <w:t xml:space="preserve"> GEM </w:t>
      </w:r>
      <w:r w:rsidRPr="00402B89">
        <w:rPr>
          <w:rFonts w:ascii="한양신명조" w:eastAsia="한양신명조" w:hAnsi="한양신명조" w:cs="굴림" w:hint="eastAsia"/>
          <w:lang w:val="en-US"/>
        </w:rPr>
        <w:t>표준의</w:t>
      </w:r>
      <w:r w:rsidRPr="00402B89">
        <w:rPr>
          <w:rFonts w:ascii="한양신명조" w:eastAsia="한양신명조" w:hAnsi="한양신명조" w:cs="굴림"/>
          <w:lang w:val="en-US"/>
        </w:rPr>
        <w:t xml:space="preserve"> 6.3.10</w:t>
      </w:r>
      <w:r w:rsidRPr="00402B89">
        <w:rPr>
          <w:rFonts w:ascii="한양신명조" w:eastAsia="한양신명조" w:hAnsi="한양신명조" w:cs="굴림" w:hint="eastAsia"/>
          <w:lang w:val="en-US"/>
        </w:rPr>
        <w:t>절의</w:t>
      </w:r>
      <w:r w:rsidR="0094783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내용을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947837">
      <w:pPr>
        <w:pStyle w:val="24"/>
      </w:pPr>
      <w:bookmarkStart w:id="79" w:name="_Toc430965655"/>
      <w:r w:rsidRPr="00402B89">
        <w:t xml:space="preserve">DVB </w:t>
      </w:r>
      <w:r w:rsidRPr="00402B89">
        <w:rPr>
          <w:rFonts w:hint="eastAsia"/>
        </w:rPr>
        <w:t>서비스</w:t>
      </w:r>
      <w:r w:rsidRPr="00402B89">
        <w:t xml:space="preserve"> </w:t>
      </w:r>
      <w:r w:rsidRPr="00402B89">
        <w:rPr>
          <w:rFonts w:hint="eastAsia"/>
        </w:rPr>
        <w:t>탐색</w:t>
      </w:r>
      <w:r w:rsidRPr="00402B89">
        <w:t xml:space="preserve"> </w:t>
      </w:r>
      <w:r w:rsidRPr="00402B89">
        <w:rPr>
          <w:rFonts w:hint="eastAsia"/>
        </w:rPr>
        <w:t>및</w:t>
      </w:r>
      <w:r w:rsidRPr="00402B89">
        <w:t xml:space="preserve"> </w:t>
      </w:r>
      <w:r w:rsidRPr="00402B89">
        <w:rPr>
          <w:rFonts w:hint="eastAsia"/>
        </w:rPr>
        <w:t>선택</w:t>
      </w:r>
      <w:r w:rsidRPr="00402B89">
        <w:t xml:space="preserve"> </w:t>
      </w:r>
      <w:r w:rsidRPr="00402B89">
        <w:rPr>
          <w:rFonts w:hint="eastAsia"/>
        </w:rPr>
        <w:t>전송</w:t>
      </w:r>
      <w:r w:rsidRPr="00402B89">
        <w:t xml:space="preserve"> </w:t>
      </w:r>
      <w:r w:rsidRPr="00402B89">
        <w:rPr>
          <w:rFonts w:hint="eastAsia"/>
        </w:rPr>
        <w:t>프로토콜</w:t>
      </w:r>
      <w:r w:rsidRPr="00402B89">
        <w:t>(DVBSTP)</w:t>
      </w:r>
      <w:bookmarkEnd w:id="79"/>
    </w:p>
    <w:p w:rsidR="00947837" w:rsidRDefault="00947837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402B89" w:rsidRDefault="00402B89" w:rsidP="00402B8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02B89">
        <w:rPr>
          <w:rFonts w:ascii="한양신명조" w:eastAsia="한양신명조" w:hAnsi="한양신명조" w:cs="굴림"/>
          <w:lang w:val="en-US"/>
        </w:rPr>
        <w:t>DVB-IPTV Phase 1.4[10]</w:t>
      </w:r>
      <w:r w:rsidRPr="00402B89">
        <w:rPr>
          <w:rFonts w:ascii="한양신명조" w:eastAsia="한양신명조" w:hAnsi="한양신명조" w:cs="굴림" w:hint="eastAsia"/>
          <w:lang w:val="en-US"/>
        </w:rPr>
        <w:t>에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정의된</w:t>
      </w:r>
      <w:r w:rsidRPr="00402B89">
        <w:rPr>
          <w:rFonts w:ascii="한양신명조" w:eastAsia="한양신명조" w:hAnsi="한양신명조" w:cs="굴림"/>
          <w:lang w:val="en-US"/>
        </w:rPr>
        <w:t xml:space="preserve"> DVBSTP</w:t>
      </w:r>
      <w:r w:rsidRPr="00402B89">
        <w:rPr>
          <w:rFonts w:ascii="한양신명조" w:eastAsia="한양신명조" w:hAnsi="한양신명조" w:cs="굴림" w:hint="eastAsia"/>
          <w:lang w:val="en-US"/>
        </w:rPr>
        <w:t>를</w:t>
      </w:r>
      <w:r w:rsidRPr="00402B89">
        <w:rPr>
          <w:rFonts w:ascii="한양신명조" w:eastAsia="한양신명조" w:hAnsi="한양신명조" w:cs="굴림"/>
          <w:lang w:val="en-US"/>
        </w:rPr>
        <w:t xml:space="preserve"> </w:t>
      </w:r>
      <w:r w:rsidRPr="00402B89">
        <w:rPr>
          <w:rFonts w:ascii="한양신명조" w:eastAsia="한양신명조" w:hAnsi="한양신명조" w:cs="굴림" w:hint="eastAsia"/>
          <w:lang w:val="en-US"/>
        </w:rPr>
        <w:t>따른다</w:t>
      </w:r>
      <w:r w:rsidRPr="00402B89">
        <w:rPr>
          <w:rFonts w:ascii="한양신명조" w:eastAsia="한양신명조" w:hAnsi="한양신명조" w:cs="굴림"/>
          <w:lang w:val="en-US"/>
        </w:rPr>
        <w:t>.</w:t>
      </w:r>
    </w:p>
    <w:p w:rsidR="00DA4628" w:rsidRDefault="00DA4628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947837" w:rsidRPr="00947837" w:rsidRDefault="00947837" w:rsidP="00947837">
      <w:pPr>
        <w:pStyle w:val="13"/>
      </w:pPr>
      <w:bookmarkStart w:id="80" w:name="_Toc430965656"/>
      <w:r w:rsidRPr="00947837">
        <w:rPr>
          <w:rFonts w:hint="eastAsia"/>
        </w:rPr>
        <w:t>콘텐츠</w:t>
      </w:r>
      <w:r w:rsidRPr="00947837">
        <w:t xml:space="preserve"> </w:t>
      </w:r>
      <w:r w:rsidRPr="00947837">
        <w:rPr>
          <w:rFonts w:hint="eastAsia"/>
        </w:rPr>
        <w:t>형식</w:t>
      </w:r>
      <w:r w:rsidRPr="00947837">
        <w:t xml:space="preserve"> (Content Formats)</w:t>
      </w:r>
      <w:bookmarkEnd w:id="80"/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pStyle w:val="24"/>
      </w:pPr>
      <w:bookmarkStart w:id="81" w:name="_Toc430965657"/>
      <w:r w:rsidRPr="00947837">
        <w:rPr>
          <w:rFonts w:hint="eastAsia"/>
        </w:rPr>
        <w:t>정적</w:t>
      </w:r>
      <w:r w:rsidRPr="00947837">
        <w:t xml:space="preserve"> </w:t>
      </w:r>
      <w:r w:rsidRPr="00947837">
        <w:rPr>
          <w:rFonts w:hint="eastAsia"/>
        </w:rPr>
        <w:t>형식</w:t>
      </w:r>
      <w:bookmarkEnd w:id="81"/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pStyle w:val="34"/>
      </w:pPr>
      <w:r w:rsidRPr="00947837">
        <w:rPr>
          <w:rFonts w:hint="eastAsia"/>
        </w:rPr>
        <w:t>비트맵</w:t>
      </w:r>
      <w:r w:rsidRPr="00947837">
        <w:t xml:space="preserve"> </w:t>
      </w:r>
      <w:r w:rsidRPr="00947837">
        <w:rPr>
          <w:rFonts w:hint="eastAsia"/>
        </w:rPr>
        <w:t>이미지</w:t>
      </w:r>
      <w:r w:rsidRPr="00947837">
        <w:t xml:space="preserve"> </w:t>
      </w:r>
      <w:r w:rsidRPr="00947837">
        <w:rPr>
          <w:rFonts w:hint="eastAsia"/>
        </w:rPr>
        <w:t>형식</w:t>
      </w:r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 w:hint="eastAsia"/>
          <w:lang w:val="en-US"/>
        </w:rPr>
        <w:t>본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절에서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기술하고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있는</w:t>
      </w:r>
      <w:r w:rsidRPr="00947837">
        <w:rPr>
          <w:rFonts w:ascii="한양신명조" w:eastAsia="한양신명조" w:hAnsi="한양신명조" w:cs="굴림"/>
          <w:lang w:val="en-US"/>
        </w:rPr>
        <w:t xml:space="preserve"> JPEG(Joint Photographic Experts Group)</w:t>
      </w:r>
      <w:r w:rsidRPr="00947837">
        <w:rPr>
          <w:rFonts w:ascii="한양신명조" w:eastAsia="한양신명조" w:hAnsi="한양신명조" w:cs="굴림" w:hint="eastAsia"/>
          <w:lang w:val="en-US"/>
        </w:rPr>
        <w:t>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휴대망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그래픽스</w:t>
      </w:r>
      <w:r w:rsidRPr="00947837">
        <w:rPr>
          <w:rFonts w:ascii="한양신명조" w:eastAsia="한양신명조" w:hAnsi="한양신명조" w:cs="굴림"/>
          <w:lang w:val="en-US"/>
        </w:rPr>
        <w:t xml:space="preserve"> (PNG: Portable Network Graphics) </w:t>
      </w:r>
      <w:r w:rsidRPr="00947837">
        <w:rPr>
          <w:rFonts w:ascii="한양신명조" w:eastAsia="한양신명조" w:hAnsi="한양신명조" w:cs="굴림" w:hint="eastAsia"/>
          <w:lang w:val="en-US"/>
        </w:rPr>
        <w:t>이미지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형식을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지원하여야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한다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947837">
        <w:rPr>
          <w:rFonts w:ascii="한양신명조" w:eastAsia="한양신명조" w:hAnsi="한양신명조" w:cs="굴림" w:hint="eastAsia"/>
          <w:b/>
          <w:lang w:val="en-US"/>
        </w:rPr>
        <w:t>a) 이미지</w:t>
      </w:r>
      <w:r w:rsidRPr="00947837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b/>
          <w:lang w:val="en-US"/>
        </w:rPr>
        <w:t>인코딩</w:t>
      </w:r>
      <w:r w:rsidRPr="00947837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b/>
          <w:lang w:val="en-US"/>
        </w:rPr>
        <w:t>제약</w:t>
      </w:r>
      <w:r w:rsidRPr="00947837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b/>
          <w:lang w:val="en-US"/>
        </w:rPr>
        <w:t>사항</w:t>
      </w: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/>
          <w:lang w:val="en-US"/>
        </w:rPr>
        <w:t>GEM[6]</w:t>
      </w:r>
      <w:r w:rsidRPr="00947837">
        <w:rPr>
          <w:rFonts w:ascii="한양신명조" w:eastAsia="한양신명조" w:hAnsi="한양신명조" w:cs="굴림" w:hint="eastAsia"/>
          <w:lang w:val="en-US"/>
        </w:rPr>
        <w:t>의</w:t>
      </w:r>
      <w:r w:rsidRPr="00947837">
        <w:rPr>
          <w:rFonts w:ascii="한양신명조" w:eastAsia="한양신명조" w:hAnsi="한양신명조" w:cs="굴림"/>
          <w:lang w:val="en-US"/>
        </w:rPr>
        <w:t xml:space="preserve"> 7.1.1.1</w:t>
      </w:r>
      <w:r w:rsidRPr="00947837">
        <w:rPr>
          <w:rFonts w:ascii="한양신명조" w:eastAsia="한양신명조" w:hAnsi="한양신명조" w:cs="굴림" w:hint="eastAsia"/>
          <w:lang w:val="en-US"/>
        </w:rPr>
        <w:t>절의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내용을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따른다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947837">
        <w:rPr>
          <w:rFonts w:ascii="한양신명조" w:eastAsia="한양신명조" w:hAnsi="한양신명조" w:cs="굴림" w:hint="eastAsia"/>
          <w:b/>
          <w:lang w:val="en-US"/>
        </w:rPr>
        <w:t>b)</w:t>
      </w:r>
      <w:r w:rsidRPr="00947837">
        <w:rPr>
          <w:rFonts w:ascii="한양신명조" w:eastAsia="한양신명조" w:hAnsi="한양신명조" w:cs="굴림"/>
          <w:b/>
          <w:lang w:val="en-US"/>
        </w:rPr>
        <w:t xml:space="preserve"> JPEG</w:t>
      </w: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/>
          <w:lang w:val="en-US"/>
        </w:rPr>
        <w:t>GEM[6]</w:t>
      </w:r>
      <w:r w:rsidRPr="00947837">
        <w:rPr>
          <w:rFonts w:ascii="한양신명조" w:eastAsia="한양신명조" w:hAnsi="한양신명조" w:cs="굴림" w:hint="eastAsia"/>
          <w:lang w:val="en-US"/>
        </w:rPr>
        <w:t>의</w:t>
      </w:r>
      <w:r w:rsidRPr="00947837">
        <w:rPr>
          <w:rFonts w:ascii="한양신명조" w:eastAsia="한양신명조" w:hAnsi="한양신명조" w:cs="굴림"/>
          <w:lang w:val="en-US"/>
        </w:rPr>
        <w:t xml:space="preserve"> 7.1.1.2</w:t>
      </w:r>
      <w:r w:rsidRPr="00947837">
        <w:rPr>
          <w:rFonts w:ascii="한양신명조" w:eastAsia="한양신명조" w:hAnsi="한양신명조" w:cs="굴림" w:hint="eastAsia"/>
          <w:lang w:val="en-US"/>
        </w:rPr>
        <w:t>절의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내용을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따른다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947837">
        <w:rPr>
          <w:rFonts w:ascii="한양신명조" w:eastAsia="한양신명조" w:hAnsi="한양신명조" w:cs="굴림" w:hint="eastAsia"/>
          <w:b/>
          <w:lang w:val="en-US"/>
        </w:rPr>
        <w:t>c)</w:t>
      </w:r>
      <w:r w:rsidRPr="00947837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b/>
          <w:lang w:val="en-US"/>
        </w:rPr>
        <w:t>휴대망</w:t>
      </w:r>
      <w:r w:rsidRPr="00947837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b/>
          <w:lang w:val="en-US"/>
        </w:rPr>
        <w:t>그래픽스</w:t>
      </w:r>
      <w:r w:rsidRPr="00947837">
        <w:rPr>
          <w:rFonts w:ascii="한양신명조" w:eastAsia="한양신명조" w:hAnsi="한양신명조" w:cs="굴림"/>
          <w:b/>
          <w:lang w:val="en-US"/>
        </w:rPr>
        <w:t>(PNG)</w:t>
      </w: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/>
          <w:lang w:val="en-US"/>
        </w:rPr>
        <w:t>GEM[6]</w:t>
      </w:r>
      <w:r w:rsidRPr="00947837">
        <w:rPr>
          <w:rFonts w:ascii="한양신명조" w:eastAsia="한양신명조" w:hAnsi="한양신명조" w:cs="굴림" w:hint="eastAsia"/>
          <w:lang w:val="en-US"/>
        </w:rPr>
        <w:t>의</w:t>
      </w:r>
      <w:r w:rsidRPr="00947837">
        <w:rPr>
          <w:rFonts w:ascii="한양신명조" w:eastAsia="한양신명조" w:hAnsi="한양신명조" w:cs="굴림"/>
          <w:lang w:val="en-US"/>
        </w:rPr>
        <w:t xml:space="preserve"> 7.1.1.3</w:t>
      </w:r>
      <w:r w:rsidRPr="00947837">
        <w:rPr>
          <w:rFonts w:ascii="한양신명조" w:eastAsia="한양신명조" w:hAnsi="한양신명조" w:cs="굴림" w:hint="eastAsia"/>
          <w:lang w:val="en-US"/>
        </w:rPr>
        <w:t>절의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내용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및</w:t>
      </w:r>
      <w:r w:rsidRPr="00947837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947837">
        <w:rPr>
          <w:rFonts w:ascii="한양신명조" w:eastAsia="한양신명조" w:hAnsi="한양신명조" w:cs="굴림" w:hint="eastAsia"/>
          <w:lang w:val="en-US"/>
        </w:rPr>
        <w:t>에서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참조하는</w:t>
      </w:r>
      <w:r w:rsidRPr="00947837">
        <w:rPr>
          <w:rFonts w:ascii="한양신명조" w:eastAsia="한양신명조" w:hAnsi="한양신명조" w:cs="굴림"/>
          <w:lang w:val="en-US"/>
        </w:rPr>
        <w:t xml:space="preserve"> ACAP[5]</w:t>
      </w:r>
      <w:r w:rsidRPr="00947837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47837">
        <w:rPr>
          <w:rFonts w:ascii="한양신명조" w:eastAsia="한양신명조" w:hAnsi="한양신명조" w:cs="굴림"/>
          <w:lang w:val="en-US"/>
        </w:rPr>
        <w:t xml:space="preserve">7.1 </w:t>
      </w:r>
      <w:r w:rsidRPr="00947837">
        <w:rPr>
          <w:rFonts w:ascii="한양신명조" w:eastAsia="한양신명조" w:hAnsi="한양신명조" w:cs="굴림" w:hint="eastAsia"/>
          <w:lang w:val="en-US"/>
        </w:rPr>
        <w:t>절에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기술된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휴대망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그래픽스</w:t>
      </w:r>
      <w:r w:rsidRPr="00947837">
        <w:rPr>
          <w:rFonts w:ascii="한양신명조" w:eastAsia="한양신명조" w:hAnsi="한양신명조" w:cs="굴림"/>
          <w:lang w:val="en-US"/>
        </w:rPr>
        <w:t xml:space="preserve">(PNG) </w:t>
      </w:r>
      <w:r w:rsidRPr="00947837">
        <w:rPr>
          <w:rFonts w:ascii="한양신명조" w:eastAsia="한양신명조" w:hAnsi="한양신명조" w:cs="굴림" w:hint="eastAsia"/>
          <w:lang w:val="en-US"/>
        </w:rPr>
        <w:t>포맷에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대한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제한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사항을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따라야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한다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pStyle w:val="34"/>
      </w:pPr>
      <w:r w:rsidRPr="00947837">
        <w:t>MPEG-2 I-</w:t>
      </w:r>
      <w:r w:rsidRPr="00947837">
        <w:rPr>
          <w:rFonts w:hint="eastAsia"/>
        </w:rPr>
        <w:t>프래임</w:t>
      </w:r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/>
          <w:lang w:val="en-US"/>
        </w:rPr>
        <w:t>MPEG-2 I-</w:t>
      </w:r>
      <w:r w:rsidRPr="00947837">
        <w:rPr>
          <w:rFonts w:ascii="한양신명조" w:eastAsia="한양신명조" w:hAnsi="한양신명조" w:cs="굴림" w:hint="eastAsia"/>
          <w:lang w:val="en-US"/>
        </w:rPr>
        <w:t>프레임</w:t>
      </w:r>
      <w:r w:rsidRPr="00947837">
        <w:rPr>
          <w:rFonts w:ascii="한양신명조" w:eastAsia="한양신명조" w:hAnsi="한양신명조" w:cs="굴림"/>
          <w:lang w:val="en-US"/>
        </w:rPr>
        <w:t>(I-Frames)</w:t>
      </w:r>
      <w:r w:rsidRPr="00947837">
        <w:rPr>
          <w:rFonts w:ascii="한양신명조" w:eastAsia="한양신명조" w:hAnsi="한양신명조" w:cs="굴림" w:hint="eastAsia"/>
          <w:lang w:val="en-US"/>
        </w:rPr>
        <w:t>을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지원하여야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하며</w:t>
      </w:r>
      <w:r w:rsidRPr="00947837">
        <w:rPr>
          <w:rFonts w:ascii="한양신명조" w:eastAsia="한양신명조" w:hAnsi="한양신명조" w:cs="굴림"/>
          <w:lang w:val="en-US"/>
        </w:rPr>
        <w:t xml:space="preserve">, </w:t>
      </w:r>
      <w:r w:rsidRPr="00947837">
        <w:rPr>
          <w:rFonts w:ascii="한양신명조" w:eastAsia="한양신명조" w:hAnsi="한양신명조" w:cs="굴림" w:hint="eastAsia"/>
          <w:lang w:val="en-US"/>
        </w:rPr>
        <w:t>이는</w:t>
      </w:r>
      <w:r w:rsidRPr="00947837">
        <w:rPr>
          <w:rFonts w:ascii="한양신명조" w:eastAsia="한양신명조" w:hAnsi="한양신명조" w:cs="굴림"/>
          <w:lang w:val="en-US"/>
        </w:rPr>
        <w:t xml:space="preserve"> GEM[6]</w:t>
      </w:r>
      <w:r w:rsidRPr="00947837">
        <w:rPr>
          <w:rFonts w:ascii="한양신명조" w:eastAsia="한양신명조" w:hAnsi="한양신명조" w:cs="굴림" w:hint="eastAsia"/>
          <w:lang w:val="en-US"/>
        </w:rPr>
        <w:t>의</w:t>
      </w:r>
      <w:r w:rsidRPr="00947837">
        <w:rPr>
          <w:rFonts w:ascii="한양신명조" w:eastAsia="한양신명조" w:hAnsi="한양신명조" w:cs="굴림"/>
          <w:lang w:val="en-US"/>
        </w:rPr>
        <w:t xml:space="preserve"> 7.1.2</w:t>
      </w:r>
      <w:r w:rsidRPr="00947837">
        <w:rPr>
          <w:rFonts w:ascii="한양신명조" w:eastAsia="한양신명조" w:hAnsi="한양신명조" w:cs="굴림" w:hint="eastAsia"/>
          <w:lang w:val="en-US"/>
        </w:rPr>
        <w:t>절의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내용을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따른다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402B89" w:rsidRPr="00947837" w:rsidRDefault="00402B89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pStyle w:val="34"/>
      </w:pPr>
      <w:r w:rsidRPr="00947837">
        <w:t xml:space="preserve">MPEG-2 </w:t>
      </w:r>
      <w:r w:rsidRPr="00947837">
        <w:rPr>
          <w:rFonts w:hint="eastAsia"/>
        </w:rPr>
        <w:t>비디오</w:t>
      </w:r>
      <w:r w:rsidRPr="00947837">
        <w:t xml:space="preserve"> </w:t>
      </w:r>
      <w:r w:rsidRPr="00947837">
        <w:rPr>
          <w:rFonts w:hint="eastAsia"/>
        </w:rPr>
        <w:t>드립</w:t>
      </w:r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/>
          <w:lang w:val="en-US"/>
        </w:rPr>
        <w:t xml:space="preserve">MPEG-2 </w:t>
      </w:r>
      <w:r w:rsidRPr="00947837">
        <w:rPr>
          <w:rFonts w:ascii="한양신명조" w:eastAsia="한양신명조" w:hAnsi="한양신명조" w:cs="굴림" w:hint="eastAsia"/>
          <w:lang w:val="en-US"/>
        </w:rPr>
        <w:t>비디오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드립</w:t>
      </w:r>
      <w:r w:rsidRPr="00947837">
        <w:rPr>
          <w:rFonts w:ascii="한양신명조" w:eastAsia="한양신명조" w:hAnsi="한양신명조" w:cs="굴림"/>
          <w:lang w:val="en-US"/>
        </w:rPr>
        <w:t>(Video Drips)</w:t>
      </w:r>
      <w:r w:rsidRPr="00947837">
        <w:rPr>
          <w:rFonts w:ascii="한양신명조" w:eastAsia="한양신명조" w:hAnsi="한양신명조" w:cs="굴림" w:hint="eastAsia"/>
          <w:lang w:val="en-US"/>
        </w:rPr>
        <w:t>을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지원하여야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하며</w:t>
      </w:r>
      <w:r w:rsidRPr="00947837">
        <w:rPr>
          <w:rFonts w:ascii="한양신명조" w:eastAsia="한양신명조" w:hAnsi="한양신명조" w:cs="굴림"/>
          <w:lang w:val="en-US"/>
        </w:rPr>
        <w:t xml:space="preserve">, </w:t>
      </w:r>
      <w:r w:rsidRPr="00947837">
        <w:rPr>
          <w:rFonts w:ascii="한양신명조" w:eastAsia="한양신명조" w:hAnsi="한양신명조" w:cs="굴림" w:hint="eastAsia"/>
          <w:lang w:val="en-US"/>
        </w:rPr>
        <w:t>이는</w:t>
      </w:r>
      <w:r w:rsidRPr="00947837">
        <w:rPr>
          <w:rFonts w:ascii="한양신명조" w:eastAsia="한양신명조" w:hAnsi="한양신명조" w:cs="굴림"/>
          <w:lang w:val="en-US"/>
        </w:rPr>
        <w:t xml:space="preserve"> GEM[6]</w:t>
      </w:r>
      <w:r w:rsidRPr="00947837">
        <w:rPr>
          <w:rFonts w:ascii="한양신명조" w:eastAsia="한양신명조" w:hAnsi="한양신명조" w:cs="굴림" w:hint="eastAsia"/>
          <w:lang w:val="en-US"/>
        </w:rPr>
        <w:t>의</w:t>
      </w:r>
      <w:r w:rsidRPr="00947837">
        <w:rPr>
          <w:rFonts w:ascii="한양신명조" w:eastAsia="한양신명조" w:hAnsi="한양신명조" w:cs="굴림"/>
          <w:lang w:val="en-US"/>
        </w:rPr>
        <w:t xml:space="preserve"> 7.1.3 </w:t>
      </w:r>
      <w:r w:rsidRPr="00947837">
        <w:rPr>
          <w:rFonts w:ascii="한양신명조" w:eastAsia="한양신명조" w:hAnsi="한양신명조" w:cs="굴림" w:hint="eastAsia"/>
          <w:lang w:val="en-US"/>
        </w:rPr>
        <w:t>절의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내용을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따른다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pStyle w:val="34"/>
      </w:pPr>
      <w:r w:rsidRPr="00947837">
        <w:rPr>
          <w:rFonts w:hint="eastAsia"/>
        </w:rPr>
        <w:t>오디오</w:t>
      </w:r>
      <w:r w:rsidRPr="00947837">
        <w:t xml:space="preserve"> </w:t>
      </w:r>
      <w:r w:rsidRPr="00947837">
        <w:rPr>
          <w:rFonts w:hint="eastAsia"/>
        </w:rPr>
        <w:t>클립을</w:t>
      </w:r>
      <w:r w:rsidRPr="00947837">
        <w:t xml:space="preserve"> </w:t>
      </w:r>
      <w:r w:rsidRPr="00947837">
        <w:rPr>
          <w:rFonts w:hint="eastAsia"/>
        </w:rPr>
        <w:t>위한</w:t>
      </w:r>
      <w:r w:rsidRPr="00947837">
        <w:t xml:space="preserve"> </w:t>
      </w:r>
      <w:r w:rsidRPr="00947837">
        <w:rPr>
          <w:rFonts w:hint="eastAsia"/>
        </w:rPr>
        <w:t>모노미디어</w:t>
      </w:r>
      <w:r w:rsidRPr="00947837">
        <w:t xml:space="preserve"> </w:t>
      </w:r>
      <w:r w:rsidRPr="00947837">
        <w:rPr>
          <w:rFonts w:hint="eastAsia"/>
        </w:rPr>
        <w:t>포맷</w:t>
      </w:r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 w:hint="eastAsia"/>
          <w:lang w:val="en-US"/>
        </w:rPr>
        <w:t>오디오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클립</w:t>
      </w:r>
      <w:r w:rsidRPr="00947837">
        <w:rPr>
          <w:rFonts w:ascii="한양신명조" w:eastAsia="한양신명조" w:hAnsi="한양신명조" w:cs="굴림"/>
          <w:lang w:val="en-US"/>
        </w:rPr>
        <w:t>(Audio Clips)</w:t>
      </w:r>
      <w:r w:rsidRPr="00947837">
        <w:rPr>
          <w:rFonts w:ascii="한양신명조" w:eastAsia="한양신명조" w:hAnsi="한양신명조" w:cs="굴림" w:hint="eastAsia"/>
          <w:lang w:val="en-US"/>
        </w:rPr>
        <w:t>을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위한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모노미디어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포맷</w:t>
      </w:r>
      <w:r w:rsidRPr="00947837">
        <w:rPr>
          <w:rFonts w:ascii="한양신명조" w:eastAsia="한양신명조" w:hAnsi="한양신명조" w:cs="굴림"/>
          <w:lang w:val="en-US"/>
        </w:rPr>
        <w:t>(Monomedia Format)</w:t>
      </w:r>
      <w:r w:rsidRPr="00947837">
        <w:rPr>
          <w:rFonts w:ascii="한양신명조" w:eastAsia="한양신명조" w:hAnsi="한양신명조" w:cs="굴림" w:hint="eastAsia"/>
          <w:lang w:val="en-US"/>
        </w:rPr>
        <w:t>으로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47837">
        <w:rPr>
          <w:rFonts w:ascii="한양신명조" w:eastAsia="한양신명조" w:hAnsi="한양신명조" w:cs="굴림"/>
          <w:lang w:val="en-US"/>
        </w:rPr>
        <w:t>GEM[6]</w:t>
      </w:r>
      <w:r w:rsidRPr="00947837">
        <w:rPr>
          <w:rFonts w:ascii="한양신명조" w:eastAsia="한양신명조" w:hAnsi="한양신명조" w:cs="굴림" w:hint="eastAsia"/>
          <w:lang w:val="en-US"/>
        </w:rPr>
        <w:t>의</w:t>
      </w:r>
      <w:r w:rsidRPr="00947837">
        <w:rPr>
          <w:rFonts w:ascii="한양신명조" w:eastAsia="한양신명조" w:hAnsi="한양신명조" w:cs="굴림"/>
          <w:lang w:val="en-US"/>
        </w:rPr>
        <w:t xml:space="preserve"> 7.1.4</w:t>
      </w:r>
      <w:r w:rsidRPr="00947837">
        <w:rPr>
          <w:rFonts w:ascii="한양신명조" w:eastAsia="한양신명조" w:hAnsi="한양신명조" w:cs="굴림" w:hint="eastAsia"/>
          <w:lang w:val="en-US"/>
        </w:rPr>
        <w:t>절의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내용</w:t>
      </w:r>
      <w:r w:rsidRPr="00947837">
        <w:rPr>
          <w:rFonts w:ascii="한양신명조" w:eastAsia="한양신명조" w:hAnsi="한양신명조" w:cs="굴림"/>
          <w:lang w:val="en-US"/>
        </w:rPr>
        <w:t>, TTAK.OT-07.0001/R4[1]</w:t>
      </w:r>
      <w:r w:rsidRPr="00947837">
        <w:rPr>
          <w:rFonts w:ascii="한양신명조" w:eastAsia="한양신명조" w:hAnsi="한양신명조" w:cs="굴림" w:hint="eastAsia"/>
          <w:lang w:val="en-US"/>
        </w:rPr>
        <w:t>에서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참조하는</w:t>
      </w:r>
      <w:r w:rsidRPr="00947837">
        <w:rPr>
          <w:rFonts w:ascii="한양신명조" w:eastAsia="한양신명조" w:hAnsi="한양신명조" w:cs="굴림"/>
          <w:lang w:val="en-US"/>
        </w:rPr>
        <w:t xml:space="preserve"> ACAP[5]</w:t>
      </w:r>
      <w:r w:rsidRPr="00947837">
        <w:rPr>
          <w:rFonts w:ascii="한양신명조" w:eastAsia="한양신명조" w:hAnsi="한양신명조" w:cs="굴림" w:hint="eastAsia"/>
          <w:lang w:val="en-US"/>
        </w:rPr>
        <w:t>의</w:t>
      </w:r>
      <w:r w:rsidRPr="00947837">
        <w:rPr>
          <w:rFonts w:ascii="한양신명조" w:eastAsia="한양신명조" w:hAnsi="한양신명조" w:cs="굴림"/>
          <w:lang w:val="en-US"/>
        </w:rPr>
        <w:t xml:space="preserve"> 7.2</w:t>
      </w:r>
      <w:r w:rsidRPr="00947837">
        <w:rPr>
          <w:rFonts w:ascii="한양신명조" w:eastAsia="한양신명조" w:hAnsi="한양신명조" w:cs="굴림" w:hint="eastAsia"/>
          <w:lang w:val="en-US"/>
        </w:rPr>
        <w:t>에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언급된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사항인</w:t>
      </w:r>
      <w:r w:rsidRPr="00947837">
        <w:rPr>
          <w:rFonts w:ascii="한양신명조" w:eastAsia="한양신명조" w:hAnsi="한양신명조" w:cs="굴림"/>
          <w:lang w:val="en-US"/>
        </w:rPr>
        <w:t xml:space="preserve"> MPEG-1 Audio Layer 3(mp3), ATSC A/52A </w:t>
      </w:r>
      <w:r w:rsidRPr="00947837">
        <w:rPr>
          <w:rFonts w:ascii="한양신명조" w:eastAsia="한양신명조" w:hAnsi="한양신명조" w:cs="굴림" w:hint="eastAsia"/>
          <w:lang w:val="en-US"/>
        </w:rPr>
        <w:t>와</w:t>
      </w:r>
      <w:r w:rsidRPr="00947837">
        <w:rPr>
          <w:rFonts w:ascii="한양신명조" w:eastAsia="한양신명조" w:hAnsi="한양신명조" w:cs="굴림"/>
          <w:lang w:val="en-US"/>
        </w:rPr>
        <w:t xml:space="preserve"> ATSC A/53C</w:t>
      </w:r>
      <w:r w:rsidRPr="00947837">
        <w:rPr>
          <w:rFonts w:ascii="한양신명조" w:eastAsia="한양신명조" w:hAnsi="한양신명조" w:cs="굴림" w:hint="eastAsia"/>
          <w:lang w:val="en-US"/>
        </w:rPr>
        <w:t>에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정의된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47837">
        <w:rPr>
          <w:rFonts w:ascii="한양신명조" w:eastAsia="한양신명조" w:hAnsi="한양신명조" w:cs="굴림"/>
          <w:lang w:val="en-US"/>
        </w:rPr>
        <w:t xml:space="preserve">Dolby AC3[18] </w:t>
      </w:r>
      <w:r w:rsidRPr="00947837">
        <w:rPr>
          <w:rFonts w:ascii="한양신명조" w:eastAsia="한양신명조" w:hAnsi="한양신명조" w:cs="굴림" w:hint="eastAsia"/>
          <w:lang w:val="en-US"/>
        </w:rPr>
        <w:t>그리고</w:t>
      </w:r>
      <w:r w:rsidRPr="00947837">
        <w:rPr>
          <w:rFonts w:ascii="한양신명조" w:eastAsia="한양신명조" w:hAnsi="한양신명조" w:cs="굴림"/>
          <w:lang w:val="en-US"/>
        </w:rPr>
        <w:t xml:space="preserve">, MPEG-2 AAC[17] </w:t>
      </w:r>
      <w:r w:rsidRPr="00947837">
        <w:rPr>
          <w:rFonts w:ascii="한양신명조" w:eastAsia="한양신명조" w:hAnsi="한양신명조" w:cs="굴림" w:hint="eastAsia"/>
          <w:lang w:val="en-US"/>
        </w:rPr>
        <w:t>포맷을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지원하여야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한다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pStyle w:val="34"/>
      </w:pPr>
      <w:r w:rsidRPr="00947837">
        <w:rPr>
          <w:rFonts w:hint="eastAsia"/>
        </w:rPr>
        <w:t>텍스트를</w:t>
      </w:r>
      <w:r w:rsidRPr="00947837">
        <w:t xml:space="preserve"> </w:t>
      </w:r>
      <w:r w:rsidRPr="00947837">
        <w:rPr>
          <w:rFonts w:hint="eastAsia"/>
        </w:rPr>
        <w:t>위한</w:t>
      </w:r>
      <w:r w:rsidRPr="00947837">
        <w:t xml:space="preserve"> </w:t>
      </w:r>
      <w:r w:rsidRPr="00947837">
        <w:rPr>
          <w:rFonts w:hint="eastAsia"/>
        </w:rPr>
        <w:t>모노미디어</w:t>
      </w:r>
      <w:r w:rsidRPr="00947837">
        <w:t xml:space="preserve"> </w:t>
      </w:r>
      <w:r w:rsidRPr="00947837">
        <w:rPr>
          <w:rFonts w:hint="eastAsia"/>
        </w:rPr>
        <w:t>포맷</w:t>
      </w:r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02B89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 w:hint="eastAsia"/>
          <w:lang w:val="en-US"/>
        </w:rPr>
        <w:t>텍스트</w:t>
      </w:r>
      <w:r w:rsidRPr="00947837">
        <w:rPr>
          <w:rFonts w:ascii="한양신명조" w:eastAsia="한양신명조" w:hAnsi="한양신명조" w:cs="굴림"/>
          <w:lang w:val="en-US"/>
        </w:rPr>
        <w:t>(Text)</w:t>
      </w:r>
      <w:r w:rsidRPr="00947837">
        <w:rPr>
          <w:rFonts w:ascii="한양신명조" w:eastAsia="한양신명조" w:hAnsi="한양신명조" w:cs="굴림" w:hint="eastAsia"/>
          <w:lang w:val="en-US"/>
        </w:rPr>
        <w:t>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위한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모노미디어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포맷</w:t>
      </w:r>
      <w:r w:rsidRPr="00947837">
        <w:rPr>
          <w:rFonts w:ascii="한양신명조" w:eastAsia="한양신명조" w:hAnsi="한양신명조" w:cs="굴림"/>
          <w:lang w:val="en-US"/>
        </w:rPr>
        <w:t>(Monomedia Format)</w:t>
      </w:r>
      <w:r w:rsidRPr="00947837">
        <w:rPr>
          <w:rFonts w:ascii="한양신명조" w:eastAsia="한양신명조" w:hAnsi="한양신명조" w:cs="굴림" w:hint="eastAsia"/>
          <w:lang w:val="en-US"/>
        </w:rPr>
        <w:t>을</w:t>
      </w:r>
      <w:r w:rsidRPr="00947837">
        <w:rPr>
          <w:rFonts w:ascii="한양신명조" w:eastAsia="한양신명조" w:hAnsi="한양신명조" w:cs="굴림"/>
          <w:lang w:val="en-US"/>
        </w:rPr>
        <w:t>GEM[6]</w:t>
      </w:r>
      <w:r w:rsidRPr="00947837">
        <w:rPr>
          <w:rFonts w:ascii="한양신명조" w:eastAsia="한양신명조" w:hAnsi="한양신명조" w:cs="굴림" w:hint="eastAsia"/>
          <w:lang w:val="en-US"/>
        </w:rPr>
        <w:t>의</w:t>
      </w:r>
      <w:r w:rsidRPr="00947837">
        <w:rPr>
          <w:rFonts w:ascii="한양신명조" w:eastAsia="한양신명조" w:hAnsi="한양신명조" w:cs="굴림"/>
          <w:lang w:val="en-US"/>
        </w:rPr>
        <w:t xml:space="preserve"> 7.1.5</w:t>
      </w:r>
      <w:r w:rsidRPr="00947837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내용에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따라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지원하여야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한다</w:t>
      </w:r>
      <w:r w:rsidRPr="00947837">
        <w:rPr>
          <w:rFonts w:ascii="한양신명조" w:eastAsia="한양신명조" w:hAnsi="한양신명조" w:cs="굴림"/>
          <w:lang w:val="en-US"/>
        </w:rPr>
        <w:t xml:space="preserve">. </w:t>
      </w:r>
      <w:r w:rsidRPr="00947837">
        <w:rPr>
          <w:rFonts w:ascii="한양신명조" w:eastAsia="한양신명조" w:hAnsi="한양신명조" w:cs="굴림" w:hint="eastAsia"/>
          <w:lang w:val="en-US"/>
        </w:rPr>
        <w:t>즉</w:t>
      </w:r>
      <w:r w:rsidRPr="00947837">
        <w:rPr>
          <w:rFonts w:ascii="한양신명조" w:eastAsia="한양신명조" w:hAnsi="한양신명조" w:cs="굴림"/>
          <w:lang w:val="en-US"/>
        </w:rPr>
        <w:t xml:space="preserve">, </w:t>
      </w:r>
      <w:r w:rsidRPr="00947837">
        <w:rPr>
          <w:rFonts w:ascii="한양신명조" w:eastAsia="한양신명조" w:hAnsi="한양신명조" w:cs="굴림" w:hint="eastAsia"/>
          <w:lang w:val="en-US"/>
        </w:rPr>
        <w:t>미들웨어에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사용되는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모든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문자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인코딩은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자바</w:t>
      </w:r>
      <w:r w:rsidRPr="00947837">
        <w:rPr>
          <w:rFonts w:ascii="한양신명조" w:eastAsia="한양신명조" w:hAnsi="한양신명조" w:cs="굴림"/>
          <w:lang w:val="en-US"/>
        </w:rPr>
        <w:t>(Java)</w:t>
      </w:r>
      <w:r w:rsidRPr="00947837">
        <w:rPr>
          <w:rFonts w:ascii="한양신명조" w:eastAsia="한양신명조" w:hAnsi="한양신명조" w:cs="굴림" w:hint="eastAsia"/>
          <w:lang w:val="en-US"/>
        </w:rPr>
        <w:t>에서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적용된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범용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변환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포맷</w:t>
      </w:r>
      <w:r w:rsidRPr="00947837">
        <w:rPr>
          <w:rFonts w:ascii="한양신명조" w:eastAsia="한양신명조" w:hAnsi="한양신명조" w:cs="굴림"/>
          <w:lang w:val="en-US"/>
        </w:rPr>
        <w:t>(UTF: Universal Transformation Format)</w:t>
      </w:r>
      <w:r w:rsidRPr="00947837">
        <w:rPr>
          <w:rFonts w:ascii="한양신명조" w:eastAsia="한양신명조" w:hAnsi="한양신명조" w:cs="굴림" w:hint="eastAsia"/>
          <w:lang w:val="en-US"/>
        </w:rPr>
        <w:t>인</w:t>
      </w:r>
      <w:r w:rsidRPr="00947837">
        <w:rPr>
          <w:rFonts w:ascii="한양신명조" w:eastAsia="한양신명조" w:hAnsi="한양신명조" w:cs="굴림"/>
          <w:lang w:val="en-US"/>
        </w:rPr>
        <w:t xml:space="preserve"> UTF-8</w:t>
      </w:r>
      <w:r w:rsidRPr="00947837">
        <w:rPr>
          <w:rFonts w:ascii="한양신명조" w:eastAsia="한양신명조" w:hAnsi="한양신명조" w:cs="굴림" w:hint="eastAsia"/>
          <w:lang w:val="en-US"/>
        </w:rPr>
        <w:t>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사용하여야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하며</w:t>
      </w:r>
      <w:r w:rsidRPr="00947837">
        <w:rPr>
          <w:rFonts w:ascii="한양신명조" w:eastAsia="한양신명조" w:hAnsi="한양신명조" w:cs="굴림"/>
          <w:lang w:val="en-US"/>
        </w:rPr>
        <w:t xml:space="preserve">, IPTV </w:t>
      </w:r>
      <w:r w:rsidRPr="00947837">
        <w:rPr>
          <w:rFonts w:ascii="한양신명조" w:eastAsia="한양신명조" w:hAnsi="한양신명조" w:cs="굴림" w:hint="eastAsia"/>
          <w:lang w:val="en-US"/>
        </w:rPr>
        <w:t>미들웨어는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부속서</w:t>
      </w:r>
      <w:r w:rsidRPr="00947837">
        <w:rPr>
          <w:rFonts w:ascii="한양신명조" w:eastAsia="한양신명조" w:hAnsi="한양신명조" w:cs="굴림"/>
          <w:lang w:val="en-US"/>
        </w:rPr>
        <w:t xml:space="preserve"> D.</w:t>
      </w:r>
      <w:r w:rsidRPr="00947837">
        <w:rPr>
          <w:rFonts w:ascii="한양신명조" w:eastAsia="한양신명조" w:hAnsi="한양신명조" w:cs="굴림" w:hint="eastAsia"/>
          <w:lang w:val="en-US"/>
        </w:rPr>
        <w:t>에서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정의한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문자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부호계를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지원하여야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한다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402B89" w:rsidRDefault="00402B89" w:rsidP="00222275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947837" w:rsidRPr="00947837" w:rsidRDefault="00947837" w:rsidP="00947837">
      <w:pPr>
        <w:pStyle w:val="24"/>
      </w:pPr>
      <w:bookmarkStart w:id="82" w:name="_Toc430965658"/>
      <w:r w:rsidRPr="00947837">
        <w:rPr>
          <w:rFonts w:hint="eastAsia"/>
        </w:rPr>
        <w:t>방송</w:t>
      </w:r>
      <w:r w:rsidRPr="00947837">
        <w:t xml:space="preserve"> </w:t>
      </w:r>
      <w:r w:rsidRPr="00947837">
        <w:rPr>
          <w:rFonts w:hint="eastAsia"/>
        </w:rPr>
        <w:t>스트림</w:t>
      </w:r>
      <w:r w:rsidRPr="00947837">
        <w:t xml:space="preserve"> </w:t>
      </w:r>
      <w:r w:rsidRPr="00947837">
        <w:rPr>
          <w:rFonts w:hint="eastAsia"/>
        </w:rPr>
        <w:t>형식</w:t>
      </w:r>
      <w:bookmarkEnd w:id="82"/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pStyle w:val="34"/>
      </w:pPr>
      <w:r w:rsidRPr="00947837">
        <w:rPr>
          <w:rFonts w:hint="eastAsia"/>
        </w:rPr>
        <w:t>비디오</w:t>
      </w:r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/>
          <w:lang w:val="en-US"/>
        </w:rPr>
        <w:t xml:space="preserve">ITU-T H.264 </w:t>
      </w:r>
      <w:r w:rsidRPr="00947837">
        <w:rPr>
          <w:rFonts w:ascii="한양신명조" w:eastAsia="한양신명조" w:hAnsi="한양신명조" w:cs="굴림" w:hint="eastAsia"/>
          <w:lang w:val="en-US"/>
        </w:rPr>
        <w:t>또는</w:t>
      </w:r>
      <w:r w:rsidRPr="00947837">
        <w:rPr>
          <w:rFonts w:ascii="한양신명조" w:eastAsia="한양신명조" w:hAnsi="한양신명조" w:cs="굴림"/>
          <w:lang w:val="en-US"/>
        </w:rPr>
        <w:t xml:space="preserve"> ISO/IEC 14496-10 Advanced Video Coding(AVC)[16] </w:t>
      </w:r>
      <w:r w:rsidRPr="00947837">
        <w:rPr>
          <w:rFonts w:ascii="한양신명조" w:eastAsia="한양신명조" w:hAnsi="한양신명조" w:cs="굴림" w:hint="eastAsia"/>
          <w:lang w:val="en-US"/>
        </w:rPr>
        <w:t>비디오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코덱을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지원하여야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한다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pStyle w:val="34"/>
      </w:pPr>
      <w:r w:rsidRPr="00947837">
        <w:rPr>
          <w:rFonts w:hint="eastAsia"/>
        </w:rPr>
        <w:t>오디오</w:t>
      </w:r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/>
          <w:lang w:val="en-US"/>
        </w:rPr>
        <w:t xml:space="preserve">ISO/IEC 13818-7 Advanced Audio Coding(MPEG-2 AAC)[17] </w:t>
      </w:r>
      <w:r w:rsidRPr="00947837">
        <w:rPr>
          <w:rFonts w:ascii="한양신명조" w:eastAsia="한양신명조" w:hAnsi="한양신명조" w:cs="굴림" w:hint="eastAsia"/>
          <w:lang w:val="en-US"/>
        </w:rPr>
        <w:t>및</w:t>
      </w:r>
      <w:r w:rsidRPr="00947837">
        <w:rPr>
          <w:rFonts w:ascii="한양신명조" w:eastAsia="한양신명조" w:hAnsi="한양신명조" w:cs="굴림"/>
          <w:lang w:val="en-US"/>
        </w:rPr>
        <w:t xml:space="preserve"> ATSC A/52A AC-3[18] </w:t>
      </w:r>
      <w:r w:rsidRPr="00947837">
        <w:rPr>
          <w:rFonts w:ascii="한양신명조" w:eastAsia="한양신명조" w:hAnsi="한양신명조" w:cs="굴림" w:hint="eastAsia"/>
          <w:lang w:val="en-US"/>
        </w:rPr>
        <w:t>오디오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코덱을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지원하여야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한다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947837" w:rsidRPr="00947837" w:rsidRDefault="00947837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pStyle w:val="34"/>
      </w:pPr>
      <w:r w:rsidRPr="00947837">
        <w:rPr>
          <w:rFonts w:hint="eastAsia"/>
        </w:rPr>
        <w:t>자막</w:t>
      </w:r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/>
          <w:lang w:val="en-US"/>
        </w:rPr>
        <w:t>TTAK.KO-08.0022[2]</w:t>
      </w:r>
      <w:r w:rsidRPr="00947837">
        <w:rPr>
          <w:rFonts w:ascii="한양신명조" w:eastAsia="한양신명조" w:hAnsi="한양신명조" w:cs="굴림" w:hint="eastAsia"/>
          <w:lang w:val="en-US"/>
        </w:rPr>
        <w:t>의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폐쇄자막</w:t>
      </w:r>
      <w:r w:rsidRPr="00947837">
        <w:rPr>
          <w:rFonts w:ascii="한양신명조" w:eastAsia="한양신명조" w:hAnsi="한양신명조" w:cs="굴림"/>
          <w:lang w:val="en-US"/>
        </w:rPr>
        <w:t>(Closed Captioning)</w:t>
      </w:r>
      <w:r w:rsidRPr="00947837">
        <w:rPr>
          <w:rFonts w:ascii="한양신명조" w:eastAsia="한양신명조" w:hAnsi="한양신명조" w:cs="굴림" w:hint="eastAsia"/>
          <w:lang w:val="en-US"/>
        </w:rPr>
        <w:t>을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지원하여야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한다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pStyle w:val="24"/>
      </w:pPr>
      <w:bookmarkStart w:id="83" w:name="_Toc430965659"/>
      <w:r w:rsidRPr="00947837">
        <w:rPr>
          <w:rFonts w:hint="eastAsia"/>
        </w:rPr>
        <w:t>내장</w:t>
      </w:r>
      <w:r w:rsidRPr="00947837">
        <w:t xml:space="preserve"> </w:t>
      </w:r>
      <w:r w:rsidRPr="00947837">
        <w:rPr>
          <w:rFonts w:hint="eastAsia"/>
        </w:rPr>
        <w:t>폰트</w:t>
      </w:r>
      <w:bookmarkEnd w:id="83"/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/>
          <w:lang w:val="en-US"/>
        </w:rPr>
        <w:t>TTAK.OT-07.0001/R4[1] 7.4</w:t>
      </w:r>
      <w:r w:rsidRPr="00947837">
        <w:rPr>
          <w:rFonts w:ascii="한양신명조" w:eastAsia="한양신명조" w:hAnsi="한양신명조" w:cs="굴림" w:hint="eastAsia"/>
          <w:lang w:val="en-US"/>
        </w:rPr>
        <w:t>절에서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정의한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‘</w:t>
      </w:r>
      <w:r w:rsidRPr="00947837">
        <w:rPr>
          <w:rFonts w:ascii="한양신명조" w:eastAsia="한양신명조" w:hAnsi="한양신명조" w:cs="굴림"/>
          <w:lang w:val="en-US"/>
        </w:rPr>
        <w:t>Korea iTV SansSerifD</w:t>
      </w:r>
      <w:r w:rsidRPr="00947837">
        <w:rPr>
          <w:rFonts w:ascii="한양신명조" w:eastAsia="한양신명조" w:hAnsi="한양신명조" w:cs="굴림" w:hint="eastAsia"/>
          <w:lang w:val="en-US"/>
        </w:rPr>
        <w:t>’를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기본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내장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폰트</w:t>
      </w:r>
      <w:r w:rsidRPr="00947837">
        <w:rPr>
          <w:rFonts w:ascii="한양신명조" w:eastAsia="한양신명조" w:hAnsi="한양신명조" w:cs="굴림"/>
          <w:lang w:val="en-US"/>
        </w:rPr>
        <w:t>(Resident Font)</w:t>
      </w:r>
      <w:r w:rsidRPr="00947837">
        <w:rPr>
          <w:rFonts w:ascii="한양신명조" w:eastAsia="한양신명조" w:hAnsi="한양신명조" w:cs="굴림" w:hint="eastAsia"/>
          <w:lang w:val="en-US"/>
        </w:rPr>
        <w:t>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지원하여야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하며</w:t>
      </w:r>
      <w:r w:rsidRPr="00947837">
        <w:rPr>
          <w:rFonts w:ascii="한양신명조" w:eastAsia="한양신명조" w:hAnsi="한양신명조" w:cs="굴림"/>
          <w:lang w:val="en-US"/>
        </w:rPr>
        <w:t xml:space="preserve">, </w:t>
      </w:r>
      <w:r w:rsidRPr="00947837">
        <w:rPr>
          <w:rFonts w:ascii="한양신명조" w:eastAsia="한양신명조" w:hAnsi="한양신명조" w:cs="굴림" w:hint="eastAsia"/>
          <w:lang w:val="en-US"/>
        </w:rPr>
        <w:t>‘</w:t>
      </w:r>
      <w:r w:rsidRPr="00947837">
        <w:rPr>
          <w:rFonts w:ascii="한양신명조" w:eastAsia="한양신명조" w:hAnsi="한양신명조" w:cs="굴림"/>
          <w:lang w:val="en-US"/>
        </w:rPr>
        <w:t>Korea iTV SansSerifB</w:t>
      </w:r>
      <w:r w:rsidRPr="00947837">
        <w:rPr>
          <w:rFonts w:ascii="한양신명조" w:eastAsia="한양신명조" w:hAnsi="한양신명조" w:cs="굴림" w:hint="eastAsia"/>
          <w:lang w:val="en-US"/>
        </w:rPr>
        <w:t>’와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‘</w:t>
      </w:r>
      <w:r w:rsidRPr="00947837">
        <w:rPr>
          <w:rFonts w:ascii="한양신명조" w:eastAsia="한양신명조" w:hAnsi="한양신명조" w:cs="굴림"/>
          <w:lang w:val="en-US"/>
        </w:rPr>
        <w:t>Korea iTV SerifD</w:t>
      </w:r>
      <w:r w:rsidRPr="00947837">
        <w:rPr>
          <w:rFonts w:ascii="한양신명조" w:eastAsia="한양신명조" w:hAnsi="한양신명조" w:cs="굴림" w:hint="eastAsia"/>
          <w:lang w:val="en-US"/>
        </w:rPr>
        <w:t>’의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지원은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선택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사항이다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 w:hint="eastAsia"/>
          <w:lang w:val="en-US"/>
        </w:rPr>
        <w:t>내장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폰트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서체는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트루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타입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폰트</w:t>
      </w:r>
      <w:r w:rsidRPr="00947837">
        <w:rPr>
          <w:rFonts w:ascii="한양신명조" w:eastAsia="한양신명조" w:hAnsi="한양신명조" w:cs="굴림"/>
          <w:lang w:val="en-US"/>
        </w:rPr>
        <w:t xml:space="preserve">(TTF: True Type Font) </w:t>
      </w:r>
      <w:r w:rsidRPr="00947837">
        <w:rPr>
          <w:rFonts w:ascii="한양신명조" w:eastAsia="한양신명조" w:hAnsi="한양신명조" w:cs="굴림" w:hint="eastAsia"/>
          <w:lang w:val="en-US"/>
        </w:rPr>
        <w:t>타입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기준의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폰트를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이용한다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 w:hint="eastAsia"/>
          <w:lang w:val="en-US"/>
        </w:rPr>
        <w:t>범용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변환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포맷</w:t>
      </w:r>
      <w:r w:rsidRPr="00947837">
        <w:rPr>
          <w:rFonts w:ascii="한양신명조" w:eastAsia="한양신명조" w:hAnsi="한양신명조" w:cs="굴림"/>
          <w:lang w:val="en-US"/>
        </w:rPr>
        <w:t>(UTF)</w:t>
      </w:r>
      <w:r w:rsidRPr="00947837">
        <w:rPr>
          <w:rFonts w:ascii="한양신명조" w:eastAsia="한양신명조" w:hAnsi="한양신명조" w:cs="굴림" w:hint="eastAsia"/>
          <w:lang w:val="en-US"/>
        </w:rPr>
        <w:t>의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경우는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트루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타입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폰트</w:t>
      </w:r>
      <w:r w:rsidRPr="00947837">
        <w:rPr>
          <w:rFonts w:ascii="한양신명조" w:eastAsia="한양신명조" w:hAnsi="한양신명조" w:cs="굴림"/>
          <w:lang w:val="en-US"/>
        </w:rPr>
        <w:t xml:space="preserve">(TTF) </w:t>
      </w:r>
      <w:r w:rsidRPr="00947837">
        <w:rPr>
          <w:rFonts w:ascii="한양신명조" w:eastAsia="한양신명조" w:hAnsi="한양신명조" w:cs="굴림" w:hint="eastAsia"/>
          <w:lang w:val="en-US"/>
        </w:rPr>
        <w:t>타입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기준으로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동일한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정보를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제공하는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경우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이용가능하다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222275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947837" w:rsidRPr="00947837" w:rsidRDefault="00947837" w:rsidP="00947837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 w:hint="eastAsia"/>
          <w:lang w:val="en-US"/>
        </w:rPr>
        <w:t>표</w:t>
      </w:r>
      <w:r w:rsidRPr="00947837">
        <w:rPr>
          <w:rFonts w:ascii="한양신명조" w:eastAsia="한양신명조" w:hAnsi="한양신명조" w:cs="굴림"/>
          <w:lang w:val="en-US"/>
        </w:rPr>
        <w:t xml:space="preserve"> 8.1 </w:t>
      </w:r>
      <w:r w:rsidRPr="00947837">
        <w:rPr>
          <w:rFonts w:ascii="한양신명조" w:eastAsia="한양신명조" w:hAnsi="한양신명조" w:cs="굴림" w:hint="eastAsia"/>
          <w:lang w:val="en-US"/>
        </w:rPr>
        <w:t>공통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폰트명</w:t>
      </w: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2233"/>
        <w:gridCol w:w="2348"/>
        <w:gridCol w:w="2351"/>
        <w:gridCol w:w="2348"/>
      </w:tblGrid>
      <w:tr w:rsidR="00947837" w:rsidRPr="00947837" w:rsidTr="00947837">
        <w:trPr>
          <w:trHeight w:hRule="exact" w:val="877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폰트 이름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Korea iTV SanSerifD</w:t>
            </w:r>
          </w:p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(기본)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Korea iTV SerifD</w:t>
            </w:r>
          </w:p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(선택)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Korea iTV</w:t>
            </w:r>
          </w:p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SansSerifB (선택)</w:t>
            </w:r>
          </w:p>
        </w:tc>
      </w:tr>
      <w:tr w:rsidR="00947837" w:rsidRPr="00947837" w:rsidTr="00947837">
        <w:trPr>
          <w:trHeight w:hRule="exact" w:val="801"/>
        </w:trPr>
        <w:tc>
          <w:tcPr>
            <w:tcW w:w="2233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로컬네임</w:t>
            </w:r>
          </w:p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(Logical name)</w:t>
            </w:r>
          </w:p>
        </w:tc>
        <w:tc>
          <w:tcPr>
            <w:tcW w:w="2348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SansSerif</w:t>
            </w:r>
          </w:p>
        </w:tc>
        <w:tc>
          <w:tcPr>
            <w:tcW w:w="2351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Serif</w:t>
            </w:r>
          </w:p>
        </w:tc>
        <w:tc>
          <w:tcPr>
            <w:tcW w:w="2348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SansSerif Bold</w:t>
            </w:r>
          </w:p>
        </w:tc>
      </w:tr>
      <w:tr w:rsidR="00947837" w:rsidRPr="00947837" w:rsidTr="00947837">
        <w:trPr>
          <w:trHeight w:hRule="exact" w:val="789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패밀리네임</w:t>
            </w:r>
          </w:p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(Family name)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Korea iTV SansSerif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Korea iTV Serif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Korea iTV SansSerif</w:t>
            </w:r>
          </w:p>
        </w:tc>
      </w:tr>
      <w:tr w:rsidR="00947837" w:rsidRPr="00947837" w:rsidTr="00947837">
        <w:trPr>
          <w:trHeight w:hRule="exact" w:val="1180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폰트 페이스</w:t>
            </w:r>
          </w:p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네임(Font face name)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Korea iTV SansSerif PLAIN</w:t>
            </w:r>
          </w:p>
        </w:tc>
        <w:tc>
          <w:tcPr>
            <w:tcW w:w="23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Korea</w:t>
            </w: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iTV</w:t>
            </w: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Serif PLAIN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Korea iTV SansSerif BOLD</w:t>
            </w:r>
          </w:p>
        </w:tc>
      </w:tr>
    </w:tbl>
    <w:p w:rsidR="00947837" w:rsidRPr="00947837" w:rsidRDefault="00947837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pStyle w:val="24"/>
      </w:pPr>
      <w:bookmarkStart w:id="84" w:name="_Toc430965660"/>
      <w:r w:rsidRPr="00947837">
        <w:rPr>
          <w:rFonts w:hint="eastAsia"/>
        </w:rPr>
        <w:t>다운로더블</w:t>
      </w:r>
      <w:r w:rsidRPr="00947837">
        <w:t xml:space="preserve"> </w:t>
      </w:r>
      <w:r w:rsidRPr="00947837">
        <w:rPr>
          <w:rFonts w:hint="eastAsia"/>
        </w:rPr>
        <w:t>폰트</w:t>
      </w:r>
      <w:bookmarkEnd w:id="84"/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 w:hint="eastAsia"/>
          <w:lang w:val="en-US"/>
        </w:rPr>
        <w:t>다운로더블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폰트</w:t>
      </w:r>
      <w:r w:rsidRPr="00947837">
        <w:rPr>
          <w:rFonts w:ascii="한양신명조" w:eastAsia="한양신명조" w:hAnsi="한양신명조" w:cs="굴림"/>
          <w:lang w:val="en-US"/>
        </w:rPr>
        <w:t>(Downloadable Font)</w:t>
      </w:r>
      <w:r w:rsidRPr="00947837">
        <w:rPr>
          <w:rFonts w:ascii="한양신명조" w:eastAsia="한양신명조" w:hAnsi="한양신명조" w:cs="굴림" w:hint="eastAsia"/>
          <w:lang w:val="en-US"/>
        </w:rPr>
        <w:t>의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운용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방식은</w:t>
      </w:r>
      <w:r w:rsidRPr="00947837">
        <w:rPr>
          <w:rFonts w:ascii="한양신명조" w:eastAsia="한양신명조" w:hAnsi="한양신명조" w:cs="굴림"/>
          <w:lang w:val="en-US"/>
        </w:rPr>
        <w:t xml:space="preserve"> GEM[6]</w:t>
      </w:r>
      <w:r w:rsidRPr="00947837">
        <w:rPr>
          <w:rFonts w:ascii="한양신명조" w:eastAsia="한양신명조" w:hAnsi="한양신명조" w:cs="굴림" w:hint="eastAsia"/>
          <w:lang w:val="en-US"/>
        </w:rPr>
        <w:t>의</w:t>
      </w:r>
      <w:r w:rsidRPr="00947837">
        <w:rPr>
          <w:rFonts w:ascii="한양신명조" w:eastAsia="한양신명조" w:hAnsi="한양신명조" w:cs="굴림"/>
          <w:lang w:val="en-US"/>
        </w:rPr>
        <w:t xml:space="preserve"> 7.4</w:t>
      </w:r>
      <w:r w:rsidRPr="00947837">
        <w:rPr>
          <w:rFonts w:ascii="한양신명조" w:eastAsia="한양신명조" w:hAnsi="한양신명조" w:cs="굴림" w:hint="eastAsia"/>
          <w:lang w:val="en-US"/>
        </w:rPr>
        <w:t>절의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내용을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따르며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지원은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선택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사항으로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한다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pStyle w:val="24"/>
      </w:pPr>
      <w:bookmarkStart w:id="85" w:name="_Toc430965661"/>
      <w:r w:rsidRPr="00947837">
        <w:rPr>
          <w:rFonts w:hint="eastAsia"/>
        </w:rPr>
        <w:t>컬러</w:t>
      </w:r>
      <w:r w:rsidRPr="00947837">
        <w:t xml:space="preserve"> </w:t>
      </w:r>
      <w:r w:rsidRPr="00947837">
        <w:rPr>
          <w:rFonts w:hint="eastAsia"/>
        </w:rPr>
        <w:t>표현</w:t>
      </w:r>
      <w:bookmarkEnd w:id="85"/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/>
          <w:lang w:val="en-US"/>
        </w:rPr>
        <w:t>GEM[6]</w:t>
      </w:r>
      <w:r w:rsidRPr="00947837">
        <w:rPr>
          <w:rFonts w:ascii="한양신명조" w:eastAsia="한양신명조" w:hAnsi="한양신명조" w:cs="굴림" w:hint="eastAsia"/>
          <w:lang w:val="en-US"/>
        </w:rPr>
        <w:t>의</w:t>
      </w:r>
      <w:r w:rsidRPr="00947837">
        <w:rPr>
          <w:rFonts w:ascii="한양신명조" w:eastAsia="한양신명조" w:hAnsi="한양신명조" w:cs="굴림"/>
          <w:lang w:val="en-US"/>
        </w:rPr>
        <w:t xml:space="preserve"> 7.5</w:t>
      </w:r>
      <w:r w:rsidRPr="00947837">
        <w:rPr>
          <w:rFonts w:ascii="한양신명조" w:eastAsia="한양신명조" w:hAnsi="한양신명조" w:cs="굴림" w:hint="eastAsia"/>
          <w:lang w:val="en-US"/>
        </w:rPr>
        <w:t>절의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내용을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따른다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222275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947837" w:rsidRPr="00947837" w:rsidRDefault="00947837" w:rsidP="00947837">
      <w:pPr>
        <w:pStyle w:val="24"/>
      </w:pPr>
      <w:bookmarkStart w:id="86" w:name="_Toc430965662"/>
      <w:r w:rsidRPr="00947837">
        <w:rPr>
          <w:rFonts w:hint="eastAsia"/>
        </w:rPr>
        <w:t>다목적</w:t>
      </w:r>
      <w:r w:rsidRPr="00947837">
        <w:t xml:space="preserve"> </w:t>
      </w:r>
      <w:r w:rsidRPr="00947837">
        <w:rPr>
          <w:rFonts w:hint="eastAsia"/>
        </w:rPr>
        <w:t>인터넷</w:t>
      </w:r>
      <w:r w:rsidRPr="00947837">
        <w:t xml:space="preserve"> </w:t>
      </w:r>
      <w:r w:rsidRPr="00947837">
        <w:rPr>
          <w:rFonts w:hint="eastAsia"/>
        </w:rPr>
        <w:t>전자</w:t>
      </w:r>
      <w:r w:rsidRPr="00947837">
        <w:t xml:space="preserve"> </w:t>
      </w:r>
      <w:r w:rsidRPr="00947837">
        <w:rPr>
          <w:rFonts w:hint="eastAsia"/>
        </w:rPr>
        <w:t>우편</w:t>
      </w:r>
      <w:r w:rsidRPr="00947837">
        <w:t xml:space="preserve">(MIME) </w:t>
      </w:r>
      <w:r w:rsidRPr="00947837">
        <w:rPr>
          <w:rFonts w:hint="eastAsia"/>
        </w:rPr>
        <w:t>타입</w:t>
      </w:r>
      <w:bookmarkEnd w:id="86"/>
    </w:p>
    <w:p w:rsid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 w:hint="eastAsia"/>
          <w:lang w:val="en-US"/>
        </w:rPr>
        <w:t>자바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기반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애플리케이션에서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사용할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수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있는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다목적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인터넷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전자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우편</w:t>
      </w:r>
      <w:r w:rsidRPr="00947837">
        <w:rPr>
          <w:rFonts w:ascii="한양신명조" w:eastAsia="한양신명조" w:hAnsi="한양신명조" w:cs="굴림"/>
          <w:lang w:val="en-US"/>
        </w:rPr>
        <w:t xml:space="preserve">(MIME) </w:t>
      </w:r>
      <w:r w:rsidRPr="00947837">
        <w:rPr>
          <w:rFonts w:ascii="한양신명조" w:eastAsia="한양신명조" w:hAnsi="한양신명조" w:cs="굴림" w:hint="eastAsia"/>
          <w:lang w:val="en-US"/>
        </w:rPr>
        <w:t>타입은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47837">
        <w:rPr>
          <w:rFonts w:ascii="한양신명조" w:eastAsia="한양신명조" w:hAnsi="한양신명조" w:cs="굴림"/>
          <w:lang w:val="en-US"/>
        </w:rPr>
        <w:t>&lt;</w:t>
      </w:r>
      <w:r w:rsidRPr="00947837">
        <w:rPr>
          <w:rFonts w:ascii="한양신명조" w:eastAsia="한양신명조" w:hAnsi="한양신명조" w:cs="굴림" w:hint="eastAsia"/>
          <w:lang w:val="en-US"/>
        </w:rPr>
        <w:t>표</w:t>
      </w:r>
      <w:r w:rsidRPr="00947837">
        <w:rPr>
          <w:rFonts w:ascii="한양신명조" w:eastAsia="한양신명조" w:hAnsi="한양신명조" w:cs="굴림"/>
          <w:lang w:val="en-US"/>
        </w:rPr>
        <w:t xml:space="preserve"> 8-2&gt;</w:t>
      </w:r>
      <w:r w:rsidRPr="00947837">
        <w:rPr>
          <w:rFonts w:ascii="한양신명조" w:eastAsia="한양신명조" w:hAnsi="한양신명조" w:cs="굴림" w:hint="eastAsia"/>
          <w:lang w:val="en-US"/>
        </w:rPr>
        <w:t>와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같다</w:t>
      </w:r>
      <w:r w:rsidRPr="00947837">
        <w:rPr>
          <w:rFonts w:ascii="한양신명조" w:eastAsia="한양신명조" w:hAnsi="한양신명조" w:cs="굴림"/>
          <w:lang w:val="en-US"/>
        </w:rPr>
        <w:t>. &lt;</w:t>
      </w:r>
      <w:r w:rsidRPr="00947837">
        <w:rPr>
          <w:rFonts w:ascii="한양신명조" w:eastAsia="한양신명조" w:hAnsi="한양신명조" w:cs="굴림" w:hint="eastAsia"/>
          <w:lang w:val="en-US"/>
        </w:rPr>
        <w:t>표</w:t>
      </w:r>
      <w:r w:rsidRPr="00947837">
        <w:rPr>
          <w:rFonts w:ascii="한양신명조" w:eastAsia="한양신명조" w:hAnsi="한양신명조" w:cs="굴림"/>
          <w:lang w:val="en-US"/>
        </w:rPr>
        <w:t xml:space="preserve"> 8-2&gt; </w:t>
      </w:r>
      <w:r w:rsidRPr="00947837">
        <w:rPr>
          <w:rFonts w:ascii="한양신명조" w:eastAsia="한양신명조" w:hAnsi="한양신명조" w:cs="굴림" w:hint="eastAsia"/>
          <w:lang w:val="en-US"/>
        </w:rPr>
        <w:t>에서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확장자</w:t>
      </w:r>
      <w:r w:rsidRPr="00947837">
        <w:rPr>
          <w:rFonts w:ascii="한양신명조" w:eastAsia="한양신명조" w:hAnsi="한양신명조" w:cs="굴림"/>
          <w:lang w:val="en-US"/>
        </w:rPr>
        <w:t xml:space="preserve"> &lt;x&gt;</w:t>
      </w:r>
      <w:r w:rsidRPr="00947837">
        <w:rPr>
          <w:rFonts w:ascii="한양신명조" w:eastAsia="한양신명조" w:hAnsi="한양신명조" w:cs="굴림" w:hint="eastAsia"/>
          <w:lang w:val="en-US"/>
        </w:rPr>
        <w:t>는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숫자값</w:t>
      </w:r>
      <w:r w:rsidRPr="00947837">
        <w:rPr>
          <w:rFonts w:ascii="한양신명조" w:eastAsia="한양신명조" w:hAnsi="한양신명조" w:cs="굴림"/>
          <w:lang w:val="en-US"/>
        </w:rPr>
        <w:t>(Numeric Value)</w:t>
      </w:r>
      <w:r w:rsidRPr="00947837">
        <w:rPr>
          <w:rFonts w:ascii="한양신명조" w:eastAsia="한양신명조" w:hAnsi="한양신명조" w:cs="굴림" w:hint="eastAsia"/>
          <w:lang w:val="en-US"/>
        </w:rPr>
        <w:t>을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나타내고</w:t>
      </w:r>
      <w:r w:rsidRPr="00947837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47837">
        <w:rPr>
          <w:rFonts w:ascii="한양신명조" w:eastAsia="한양신명조" w:hAnsi="한양신명조" w:cs="굴림"/>
          <w:lang w:val="en-US"/>
        </w:rPr>
        <w:t>N/A</w:t>
      </w:r>
      <w:r w:rsidRPr="00947837">
        <w:rPr>
          <w:rFonts w:ascii="한양신명조" w:eastAsia="한양신명조" w:hAnsi="한양신명조" w:cs="굴림" w:hint="eastAsia"/>
          <w:lang w:val="en-US"/>
        </w:rPr>
        <w:t>는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확장자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없음을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표시한다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947837" w:rsidRPr="00947837" w:rsidRDefault="00947837" w:rsidP="009478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 w:hint="eastAsia"/>
          <w:lang w:val="en-US"/>
        </w:rPr>
        <w:t>본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절에서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기술한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다목적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인터넷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전자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우편</w:t>
      </w:r>
      <w:r w:rsidRPr="00947837">
        <w:rPr>
          <w:rFonts w:ascii="한양신명조" w:eastAsia="한양신명조" w:hAnsi="한양신명조" w:cs="굴림"/>
          <w:lang w:val="en-US"/>
        </w:rPr>
        <w:t xml:space="preserve">(MIME) </w:t>
      </w:r>
      <w:r w:rsidRPr="00947837">
        <w:rPr>
          <w:rFonts w:ascii="한양신명조" w:eastAsia="한양신명조" w:hAnsi="한양신명조" w:cs="굴림" w:hint="eastAsia"/>
          <w:lang w:val="en-US"/>
        </w:rPr>
        <w:t>타입은</w:t>
      </w:r>
      <w:r w:rsidRPr="00947837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947837">
        <w:rPr>
          <w:rFonts w:ascii="한양신명조" w:eastAsia="한양신명조" w:hAnsi="한양신명조" w:cs="굴림" w:hint="eastAsia"/>
          <w:lang w:val="en-US"/>
        </w:rPr>
        <w:t>의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내용과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호환가능하도록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확장하였다</w:t>
      </w:r>
      <w:r w:rsidRPr="00947837">
        <w:rPr>
          <w:rFonts w:ascii="한양신명조" w:eastAsia="한양신명조" w:hAnsi="한양신명조" w:cs="굴림"/>
          <w:lang w:val="en-US"/>
        </w:rPr>
        <w:t>.</w:t>
      </w:r>
    </w:p>
    <w:p w:rsidR="00947837" w:rsidRDefault="00947837" w:rsidP="00222275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135F37" w:rsidRDefault="00135F37" w:rsidP="00135F37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</w:p>
    <w:p w:rsidR="00947837" w:rsidRPr="00947837" w:rsidRDefault="00947837" w:rsidP="00135F37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947837">
        <w:rPr>
          <w:rFonts w:ascii="한양신명조" w:eastAsia="한양신명조" w:hAnsi="한양신명조" w:cs="굴림" w:hint="eastAsia"/>
          <w:lang w:val="en-US"/>
        </w:rPr>
        <w:t>표</w:t>
      </w:r>
      <w:r w:rsidRPr="00947837">
        <w:rPr>
          <w:rFonts w:ascii="한양신명조" w:eastAsia="한양신명조" w:hAnsi="한양신명조" w:cs="굴림"/>
          <w:lang w:val="en-US"/>
        </w:rPr>
        <w:t xml:space="preserve"> 8.2 </w:t>
      </w:r>
      <w:r w:rsidRPr="00947837">
        <w:rPr>
          <w:rFonts w:ascii="한양신명조" w:eastAsia="한양신명조" w:hAnsi="한양신명조" w:cs="굴림" w:hint="eastAsia"/>
          <w:lang w:val="en-US"/>
        </w:rPr>
        <w:t>다목적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인터넷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전자</w:t>
      </w:r>
      <w:r w:rsidRPr="00947837">
        <w:rPr>
          <w:rFonts w:ascii="한양신명조" w:eastAsia="한양신명조" w:hAnsi="한양신명조" w:cs="굴림"/>
          <w:lang w:val="en-US"/>
        </w:rPr>
        <w:t xml:space="preserve"> </w:t>
      </w:r>
      <w:r w:rsidRPr="00947837">
        <w:rPr>
          <w:rFonts w:ascii="한양신명조" w:eastAsia="한양신명조" w:hAnsi="한양신명조" w:cs="굴림" w:hint="eastAsia"/>
          <w:lang w:val="en-US"/>
        </w:rPr>
        <w:t>우편</w:t>
      </w:r>
      <w:r w:rsidRPr="00947837">
        <w:rPr>
          <w:rFonts w:ascii="한양신명조" w:eastAsia="한양신명조" w:hAnsi="한양신명조" w:cs="굴림"/>
          <w:lang w:val="en-US"/>
        </w:rPr>
        <w:t xml:space="preserve">(MIME) </w:t>
      </w:r>
      <w:r w:rsidRPr="00947837">
        <w:rPr>
          <w:rFonts w:ascii="한양신명조" w:eastAsia="한양신명조" w:hAnsi="한양신명조" w:cs="굴림" w:hint="eastAsia"/>
          <w:lang w:val="en-US"/>
        </w:rPr>
        <w:t>타입</w:t>
      </w: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4632"/>
        <w:gridCol w:w="4632"/>
      </w:tblGrid>
      <w:tr w:rsidR="00947837" w:rsidRPr="00947837" w:rsidTr="00947837">
        <w:trPr>
          <w:trHeight w:hRule="exact" w:val="411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MIME 타입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확장자</w:t>
            </w:r>
          </w:p>
        </w:tc>
      </w:tr>
      <w:tr w:rsidR="00947837" w:rsidRPr="00947837" w:rsidTr="00947837">
        <w:trPr>
          <w:trHeight w:hRule="exact" w:val="409"/>
        </w:trPr>
        <w:tc>
          <w:tcPr>
            <w:tcW w:w="4632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application/acap-certificate</w:t>
            </w:r>
          </w:p>
        </w:tc>
        <w:tc>
          <w:tcPr>
            <w:tcW w:w="4632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.&lt;x&gt;</w:t>
            </w:r>
          </w:p>
        </w:tc>
      </w:tr>
      <w:tr w:rsidR="00947837" w:rsidRPr="00947837" w:rsidTr="00947837">
        <w:trPr>
          <w:trHeight w:hRule="exact" w:val="400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application/acap-digest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.hashfile</w:t>
            </w:r>
          </w:p>
        </w:tc>
      </w:tr>
      <w:tr w:rsidR="00947837" w:rsidRPr="00947837" w:rsidTr="00947837">
        <w:trPr>
          <w:trHeight w:hRule="exact" w:val="398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application/acap-j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N/A</w:t>
            </w:r>
          </w:p>
        </w:tc>
      </w:tr>
      <w:tr w:rsidR="00947837" w:rsidRPr="00947837" w:rsidTr="00947837">
        <w:trPr>
          <w:trHeight w:hRule="exact" w:val="400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application/icsp-j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N/A</w:t>
            </w:r>
          </w:p>
        </w:tc>
      </w:tr>
      <w:tr w:rsidR="00947837" w:rsidRPr="00947837" w:rsidTr="00947837">
        <w:trPr>
          <w:trHeight w:hRule="exact" w:val="400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application/acap-j-fontindex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.fontindex</w:t>
            </w:r>
          </w:p>
        </w:tc>
      </w:tr>
      <w:tr w:rsidR="00947837" w:rsidRPr="00947837" w:rsidTr="00947837">
        <w:trPr>
          <w:trHeight w:hRule="exact" w:val="400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application/acap-permission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.perm</w:t>
            </w:r>
          </w:p>
        </w:tc>
      </w:tr>
      <w:tr w:rsidR="00947837" w:rsidRPr="00947837" w:rsidTr="00947837">
        <w:trPr>
          <w:trHeight w:hRule="exact" w:val="398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application/acap-signature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.&lt;x&gt;</w:t>
            </w:r>
          </w:p>
        </w:tc>
      </w:tr>
      <w:tr w:rsidR="00947837" w:rsidRPr="00947837" w:rsidTr="00947837">
        <w:trPr>
          <w:trHeight w:hRule="exact" w:val="400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application/font-tdpfr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.pfr</w:t>
            </w:r>
          </w:p>
        </w:tc>
      </w:tr>
      <w:tr w:rsidR="00947837" w:rsidRPr="00947837" w:rsidTr="00947837">
        <w:trPr>
          <w:trHeight w:hRule="exact" w:val="400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application/java 또는 application/dvbj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.class</w:t>
            </w:r>
          </w:p>
        </w:tc>
      </w:tr>
      <w:tr w:rsidR="00947837" w:rsidRPr="00947837" w:rsidTr="00947837">
        <w:trPr>
          <w:trHeight w:hRule="exact" w:val="400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application/zip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.zip</w:t>
            </w:r>
          </w:p>
        </w:tc>
      </w:tr>
      <w:tr w:rsidR="00947837" w:rsidRPr="00947837" w:rsidTr="00947837">
        <w:trPr>
          <w:trHeight w:hRule="exact" w:val="400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audio/ac3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.ac3</w:t>
            </w:r>
          </w:p>
        </w:tc>
      </w:tr>
      <w:tr w:rsidR="00947837" w:rsidRPr="00947837" w:rsidTr="00947837">
        <w:trPr>
          <w:trHeight w:hRule="exact" w:val="398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audio/mpeg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.mp2; .mp3</w:t>
            </w:r>
          </w:p>
        </w:tc>
      </w:tr>
      <w:tr w:rsidR="00947837" w:rsidRPr="00947837" w:rsidTr="00947837">
        <w:trPr>
          <w:trHeight w:hRule="exact" w:val="400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image/jpeg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.jpg; .jpeg</w:t>
            </w:r>
          </w:p>
        </w:tc>
      </w:tr>
      <w:tr w:rsidR="00947837" w:rsidRPr="00947837" w:rsidTr="00947837">
        <w:trPr>
          <w:trHeight w:hRule="exact" w:val="400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image/mpeg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.mpg</w:t>
            </w:r>
          </w:p>
        </w:tc>
      </w:tr>
      <w:tr w:rsidR="00947837" w:rsidRPr="00947837" w:rsidTr="00947837">
        <w:trPr>
          <w:trHeight w:hRule="exact" w:val="400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image/png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.png</w:t>
            </w:r>
          </w:p>
        </w:tc>
      </w:tr>
      <w:tr w:rsidR="00947837" w:rsidRPr="00947837" w:rsidTr="00947837">
        <w:trPr>
          <w:trHeight w:hRule="exact" w:val="398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text/dvb.utf8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.txt; others</w:t>
            </w:r>
          </w:p>
        </w:tc>
      </w:tr>
      <w:tr w:rsidR="00947837" w:rsidRPr="00947837" w:rsidTr="00947837">
        <w:trPr>
          <w:trHeight w:hRule="exact" w:val="400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video/dvb.mpeg.drip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.drip</w:t>
            </w:r>
          </w:p>
        </w:tc>
      </w:tr>
      <w:tr w:rsidR="00947837" w:rsidRPr="00947837" w:rsidTr="00947837">
        <w:trPr>
          <w:trHeight w:hRule="exact" w:val="400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video/mpeg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N/A</w:t>
            </w:r>
          </w:p>
        </w:tc>
      </w:tr>
      <w:tr w:rsidR="00947837" w:rsidRPr="00947837" w:rsidTr="00947837">
        <w:trPr>
          <w:trHeight w:hRule="exact" w:val="400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video/mpv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N/A</w:t>
            </w:r>
          </w:p>
        </w:tc>
      </w:tr>
      <w:tr w:rsidR="00947837" w:rsidRPr="00947837" w:rsidTr="00947837">
        <w:trPr>
          <w:trHeight w:hRule="exact" w:val="398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audio/aac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.aac</w:t>
            </w:r>
          </w:p>
        </w:tc>
      </w:tr>
      <w:tr w:rsidR="00947837" w:rsidRPr="00947837" w:rsidTr="00947837">
        <w:trPr>
          <w:trHeight w:hRule="exact" w:val="400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application/dvb.ait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.ait</w:t>
            </w:r>
          </w:p>
        </w:tc>
      </w:tr>
      <w:tr w:rsidR="00947837" w:rsidRPr="00947837" w:rsidTr="00947837">
        <w:trPr>
          <w:trHeight w:hRule="exact" w:val="400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text/xml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.xml</w:t>
            </w:r>
          </w:p>
        </w:tc>
      </w:tr>
      <w:tr w:rsidR="00947837" w:rsidRPr="00947837" w:rsidTr="00947837">
        <w:trPr>
          <w:trHeight w:hRule="exact" w:val="400"/>
        </w:trPr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application/sdp</w:t>
            </w:r>
          </w:p>
        </w:tc>
        <w:tc>
          <w:tcPr>
            <w:tcW w:w="4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7837" w:rsidRPr="00947837" w:rsidRDefault="00947837" w:rsidP="0094783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4783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N/A</w:t>
            </w:r>
          </w:p>
        </w:tc>
      </w:tr>
    </w:tbl>
    <w:p w:rsidR="00947837" w:rsidRPr="00947837" w:rsidRDefault="00947837" w:rsidP="0022227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A4628" w:rsidRDefault="00DA4628">
      <w:pPr>
        <w:widowControl/>
        <w:wordWrap/>
        <w:autoSpaceDE/>
        <w:autoSpaceDN/>
        <w:spacing w:line="240" w:lineRule="auto"/>
        <w:jc w:val="left"/>
        <w:rPr>
          <w:rFonts w:ascii="굴림" w:eastAsia="굴림" w:hAnsi="Times New Roman" w:cs="굴림"/>
          <w:sz w:val="22"/>
          <w:szCs w:val="22"/>
          <w:lang w:val="en-US"/>
        </w:rPr>
      </w:pPr>
      <w:r>
        <w:rPr>
          <w:rFonts w:ascii="굴림" w:eastAsia="굴림" w:hAnsi="Times New Roman" w:cs="굴림"/>
          <w:sz w:val="22"/>
          <w:szCs w:val="22"/>
          <w:lang w:val="en-US"/>
        </w:rPr>
        <w:br w:type="page"/>
      </w:r>
    </w:p>
    <w:p w:rsidR="00135F37" w:rsidRPr="00135F37" w:rsidRDefault="00135F37" w:rsidP="00135F37">
      <w:pPr>
        <w:pStyle w:val="13"/>
      </w:pPr>
      <w:bookmarkStart w:id="87" w:name="_Toc430965663"/>
      <w:r w:rsidRPr="00135F37">
        <w:rPr>
          <w:rFonts w:hint="eastAsia"/>
        </w:rPr>
        <w:t>웹</w:t>
      </w:r>
      <w:r w:rsidRPr="00135F37">
        <w:t>(HTML)</w:t>
      </w:r>
      <w:r w:rsidRPr="00135F37">
        <w:rPr>
          <w:rFonts w:hint="eastAsia"/>
        </w:rPr>
        <w:t>기반</w:t>
      </w:r>
      <w:r w:rsidRPr="00135F37">
        <w:t xml:space="preserve"> </w:t>
      </w:r>
      <w:r w:rsidRPr="00135F37">
        <w:rPr>
          <w:rFonts w:hint="eastAsia"/>
        </w:rPr>
        <w:t>애플리케이션</w:t>
      </w:r>
      <w:r w:rsidRPr="00135F37">
        <w:t xml:space="preserve"> </w:t>
      </w:r>
      <w:r w:rsidRPr="00135F37">
        <w:rPr>
          <w:rFonts w:hint="eastAsia"/>
        </w:rPr>
        <w:t>실행</w:t>
      </w:r>
      <w:r w:rsidRPr="00135F37">
        <w:t xml:space="preserve"> </w:t>
      </w:r>
      <w:r w:rsidRPr="00135F37">
        <w:rPr>
          <w:rFonts w:hint="eastAsia"/>
        </w:rPr>
        <w:t>플랫폼</w:t>
      </w:r>
      <w:bookmarkEnd w:id="87"/>
    </w:p>
    <w:p w:rsid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35F37" w:rsidRP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135F37">
        <w:rPr>
          <w:rFonts w:ascii="한양신명조" w:eastAsia="한양신명조" w:hAnsi="한양신명조" w:cs="굴림" w:hint="eastAsia"/>
          <w:lang w:val="en-US"/>
        </w:rPr>
        <w:t>웹</w:t>
      </w:r>
      <w:r w:rsidRPr="00135F37">
        <w:rPr>
          <w:rFonts w:ascii="한양신명조" w:eastAsia="한양신명조" w:hAnsi="한양신명조" w:cs="굴림"/>
          <w:lang w:val="en-US"/>
        </w:rPr>
        <w:t xml:space="preserve">(HTML) </w:t>
      </w:r>
      <w:r w:rsidRPr="00135F37">
        <w:rPr>
          <w:rFonts w:ascii="한양신명조" w:eastAsia="한양신명조" w:hAnsi="한양신명조" w:cs="굴림" w:hint="eastAsia"/>
          <w:lang w:val="en-US"/>
        </w:rPr>
        <w:t>기반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실행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플랫폼은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선언적인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언어인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확장성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하이퍼텍스트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생성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언어</w:t>
      </w:r>
      <w:r w:rsidRPr="00135F37">
        <w:rPr>
          <w:rFonts w:ascii="한양신명조" w:eastAsia="한양신명조" w:hAnsi="한양신명조" w:cs="굴림"/>
          <w:lang w:val="en-US"/>
        </w:rPr>
        <w:t xml:space="preserve">(XHTML), </w:t>
      </w:r>
      <w:r w:rsidRPr="00135F37">
        <w:rPr>
          <w:rFonts w:ascii="한양신명조" w:eastAsia="한양신명조" w:hAnsi="한양신명조" w:cs="굴림" w:hint="eastAsia"/>
          <w:lang w:val="en-US"/>
        </w:rPr>
        <w:t>종속형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시트</w:t>
      </w:r>
      <w:r w:rsidRPr="00135F37">
        <w:rPr>
          <w:rFonts w:ascii="한양신명조" w:eastAsia="한양신명조" w:hAnsi="한양신명조" w:cs="굴림"/>
          <w:lang w:val="en-US"/>
        </w:rPr>
        <w:t>(CSS)</w:t>
      </w:r>
      <w:r w:rsidRPr="00135F37">
        <w:rPr>
          <w:rFonts w:ascii="한양신명조" w:eastAsia="한양신명조" w:hAnsi="한양신명조" w:cs="굴림" w:hint="eastAsia"/>
          <w:lang w:val="en-US"/>
        </w:rPr>
        <w:t>와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스크립트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언어인</w:t>
      </w:r>
      <w:r w:rsidRPr="00135F37">
        <w:rPr>
          <w:rFonts w:ascii="한양신명조" w:eastAsia="한양신명조" w:hAnsi="한양신명조" w:cs="굴림"/>
          <w:lang w:val="en-US"/>
        </w:rPr>
        <w:t xml:space="preserve"> ECMAScript</w:t>
      </w:r>
      <w:r w:rsidRPr="00135F37">
        <w:rPr>
          <w:rFonts w:ascii="한양신명조" w:eastAsia="한양신명조" w:hAnsi="한양신명조" w:cs="굴림" w:hint="eastAsia"/>
          <w:lang w:val="en-US"/>
        </w:rPr>
        <w:t>와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문서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객체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모델</w:t>
      </w:r>
      <w:r w:rsidRPr="00135F37">
        <w:rPr>
          <w:rFonts w:ascii="한양신명조" w:eastAsia="한양신명조" w:hAnsi="한양신명조" w:cs="굴림"/>
          <w:lang w:val="en-US"/>
        </w:rPr>
        <w:t>(DOM)</w:t>
      </w:r>
      <w:r w:rsidRPr="00135F37">
        <w:rPr>
          <w:rFonts w:ascii="한양신명조" w:eastAsia="한양신명조" w:hAnsi="한양신명조" w:cs="굴림" w:hint="eastAsia"/>
          <w:lang w:val="en-US"/>
        </w:rPr>
        <w:t>을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기반으로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만들어진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135F37">
        <w:rPr>
          <w:rFonts w:ascii="한양신명조" w:eastAsia="한양신명조" w:hAnsi="한양신명조" w:cs="굴림"/>
          <w:lang w:val="en-US"/>
        </w:rPr>
        <w:t xml:space="preserve"> IPTV </w:t>
      </w:r>
      <w:r w:rsidRPr="00135F37">
        <w:rPr>
          <w:rFonts w:ascii="한양신명조" w:eastAsia="한양신명조" w:hAnsi="한양신명조" w:cs="굴림" w:hint="eastAsia"/>
          <w:lang w:val="en-US"/>
        </w:rPr>
        <w:t>환경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하에서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구동할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수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있는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실행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환경이다</w:t>
      </w:r>
      <w:r w:rsidRPr="00135F37">
        <w:rPr>
          <w:rFonts w:ascii="한양신명조" w:eastAsia="한양신명조" w:hAnsi="한양신명조" w:cs="굴림"/>
          <w:lang w:val="en-US"/>
        </w:rPr>
        <w:t xml:space="preserve">. </w:t>
      </w:r>
      <w:r w:rsidRPr="00135F37">
        <w:rPr>
          <w:rFonts w:ascii="한양신명조" w:eastAsia="한양신명조" w:hAnsi="한양신명조" w:cs="굴림" w:hint="eastAsia"/>
          <w:lang w:val="en-US"/>
        </w:rPr>
        <w:t>웹</w:t>
      </w:r>
      <w:r w:rsidRPr="00135F37">
        <w:rPr>
          <w:rFonts w:ascii="한양신명조" w:eastAsia="한양신명조" w:hAnsi="한양신명조" w:cs="굴림"/>
          <w:lang w:val="en-US"/>
        </w:rPr>
        <w:t xml:space="preserve">(HTML) </w:t>
      </w:r>
      <w:r w:rsidRPr="00135F37">
        <w:rPr>
          <w:rFonts w:ascii="한양신명조" w:eastAsia="한양신명조" w:hAnsi="한양신명조" w:cs="굴림" w:hint="eastAsia"/>
          <w:lang w:val="en-US"/>
        </w:rPr>
        <w:t>기반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실행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플랫폼은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브라우저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코어</w:t>
      </w:r>
      <w:r w:rsidRPr="00135F37">
        <w:rPr>
          <w:rFonts w:ascii="한양신명조" w:eastAsia="한양신명조" w:hAnsi="한양신명조" w:cs="굴림"/>
          <w:lang w:val="en-US"/>
        </w:rPr>
        <w:t>(Core)</w:t>
      </w:r>
      <w:r w:rsidRPr="00135F37">
        <w:rPr>
          <w:rFonts w:ascii="한양신명조" w:eastAsia="한양신명조" w:hAnsi="한양신명조" w:cs="굴림" w:hint="eastAsia"/>
          <w:lang w:val="en-US"/>
        </w:rPr>
        <w:t>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브라우저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확장</w:t>
      </w:r>
      <w:r w:rsidRPr="00135F37">
        <w:rPr>
          <w:rFonts w:ascii="한양신명조" w:eastAsia="한양신명조" w:hAnsi="한양신명조" w:cs="굴림"/>
          <w:lang w:val="en-US"/>
        </w:rPr>
        <w:t>(Extension)</w:t>
      </w:r>
      <w:r w:rsidRPr="00135F37">
        <w:rPr>
          <w:rFonts w:ascii="한양신명조" w:eastAsia="한양신명조" w:hAnsi="한양신명조" w:cs="굴림" w:hint="eastAsia"/>
          <w:lang w:val="en-US"/>
        </w:rPr>
        <w:t>으로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구성된다</w:t>
      </w:r>
      <w:r w:rsidRPr="00135F37">
        <w:rPr>
          <w:rFonts w:ascii="한양신명조" w:eastAsia="한양신명조" w:hAnsi="한양신명조" w:cs="굴림"/>
          <w:lang w:val="en-US"/>
        </w:rPr>
        <w:t xml:space="preserve">. </w:t>
      </w:r>
      <w:r w:rsidRPr="00135F37">
        <w:rPr>
          <w:rFonts w:ascii="한양신명조" w:eastAsia="한양신명조" w:hAnsi="한양신명조" w:cs="굴림" w:hint="eastAsia"/>
          <w:lang w:val="en-US"/>
        </w:rPr>
        <w:t>브라우저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코어는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웹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기반</w:t>
      </w:r>
      <w:r w:rsidRPr="00135F37">
        <w:rPr>
          <w:rFonts w:ascii="한양신명조" w:eastAsia="한양신명조" w:hAnsi="한양신명조" w:cs="굴림"/>
          <w:lang w:val="en-US"/>
        </w:rPr>
        <w:t xml:space="preserve"> IPTV </w:t>
      </w:r>
      <w:r w:rsidRPr="00135F37">
        <w:rPr>
          <w:rFonts w:ascii="한양신명조" w:eastAsia="한양신명조" w:hAnsi="한양신명조" w:cs="굴림" w:hint="eastAsia"/>
          <w:lang w:val="en-US"/>
        </w:rPr>
        <w:t>서비스를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위한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기본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기능을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제공하며</w:t>
      </w:r>
      <w:r w:rsidRPr="00135F37">
        <w:rPr>
          <w:rFonts w:ascii="한양신명조" w:eastAsia="한양신명조" w:hAnsi="한양신명조" w:cs="굴림"/>
          <w:lang w:val="en-US"/>
        </w:rPr>
        <w:t xml:space="preserve">, </w:t>
      </w:r>
      <w:r w:rsidRPr="00135F37">
        <w:rPr>
          <w:rFonts w:ascii="한양신명조" w:eastAsia="한양신명조" w:hAnsi="한양신명조" w:cs="굴림" w:hint="eastAsia"/>
          <w:lang w:val="en-US"/>
        </w:rPr>
        <w:t>브라우저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확장</w:t>
      </w:r>
      <w:r w:rsidRPr="00135F37">
        <w:rPr>
          <w:rFonts w:ascii="한양신명조" w:eastAsia="한양신명조" w:hAnsi="한양신명조" w:cs="굴림"/>
          <w:lang w:val="en-US"/>
        </w:rPr>
        <w:t>(Extension)</w:t>
      </w:r>
      <w:r w:rsidRPr="00135F37">
        <w:rPr>
          <w:rFonts w:ascii="한양신명조" w:eastAsia="한양신명조" w:hAnsi="한양신명조" w:cs="굴림" w:hint="eastAsia"/>
          <w:lang w:val="en-US"/>
        </w:rPr>
        <w:t>은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추가적인</w:t>
      </w:r>
      <w:r w:rsidRPr="00135F37">
        <w:rPr>
          <w:rFonts w:ascii="한양신명조" w:eastAsia="한양신명조" w:hAnsi="한양신명조" w:cs="굴림"/>
          <w:lang w:val="en-US"/>
        </w:rPr>
        <w:t xml:space="preserve"> IPTV </w:t>
      </w:r>
      <w:r w:rsidRPr="00135F37">
        <w:rPr>
          <w:rFonts w:ascii="한양신명조" w:eastAsia="한양신명조" w:hAnsi="한양신명조" w:cs="굴림" w:hint="eastAsia"/>
          <w:lang w:val="en-US"/>
        </w:rPr>
        <w:t>서비스를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위한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기능을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제공한다</w:t>
      </w:r>
      <w:r w:rsidRPr="00135F37">
        <w:rPr>
          <w:rFonts w:ascii="한양신명조" w:eastAsia="한양신명조" w:hAnsi="한양신명조" w:cs="굴림"/>
          <w:lang w:val="en-US"/>
        </w:rPr>
        <w:t>.</w:t>
      </w:r>
    </w:p>
    <w:p w:rsid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35F37" w:rsidRPr="00135F37" w:rsidRDefault="00135F37" w:rsidP="00135F37">
      <w:pPr>
        <w:pStyle w:val="24"/>
      </w:pPr>
      <w:bookmarkStart w:id="88" w:name="_Toc430965664"/>
      <w:r w:rsidRPr="00135F37">
        <w:rPr>
          <w:rFonts w:hint="eastAsia"/>
        </w:rPr>
        <w:t>브라우저</w:t>
      </w:r>
      <w:r w:rsidRPr="00135F37">
        <w:t xml:space="preserve"> </w:t>
      </w:r>
      <w:r w:rsidRPr="00135F37">
        <w:rPr>
          <w:rFonts w:hint="eastAsia"/>
        </w:rPr>
        <w:t>코어</w:t>
      </w:r>
      <w:bookmarkEnd w:id="88"/>
    </w:p>
    <w:p w:rsid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35F37" w:rsidRP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135F37">
        <w:rPr>
          <w:rFonts w:ascii="한양신명조" w:eastAsia="한양신명조" w:hAnsi="한양신명조" w:cs="굴림"/>
          <w:lang w:val="en-US"/>
        </w:rPr>
        <w:t>브라우저 코어(Core)는 개방형 웹 표준인W3C에서 정의한 확장성 하이퍼텍스트 생성 언어(XHTML), 종속형 시트(CSS), ECMAScript, 문서 객체 모델(DOM) 등의 규격을 기반으로 하여 신규 콘텐츠의 개발이나 기존 웹 콘텐츠의 활용이 용이하도록 구성되어 있다. 본 표준을 구성하는 각각의 W3C 참조 기술 규격에 대해서는 아래의 각 절에 기술되어 있다.</w:t>
      </w:r>
      <w:r w:rsidRPr="00135F37">
        <w:rPr>
          <w:rFonts w:ascii="한양신명조" w:eastAsia="한양신명조" w:hAnsi="한양신명조" w:cs="굴림"/>
          <w:vertAlign w:val="superscript"/>
          <w:lang w:val="en-US"/>
        </w:rPr>
        <w:t>주1)</w:t>
      </w:r>
    </w:p>
    <w:p w:rsidR="00135F37" w:rsidRDefault="00135F37" w:rsidP="00135F37">
      <w:pPr>
        <w:spacing w:before="4"/>
        <w:rPr>
          <w:rFonts w:ascii="굴림" w:eastAsia="굴림" w:hAnsi="굴림" w:cs="굴림"/>
          <w:sz w:val="34"/>
          <w:szCs w:val="34"/>
        </w:rPr>
      </w:pPr>
    </w:p>
    <w:p w:rsidR="00135F37" w:rsidRPr="00135F37" w:rsidRDefault="00135F37" w:rsidP="00135F37">
      <w:pPr>
        <w:pStyle w:val="34"/>
      </w:pPr>
      <w:r w:rsidRPr="00135F37">
        <w:t>확장성</w:t>
      </w:r>
      <w:r w:rsidRPr="00135F37">
        <w:t xml:space="preserve"> </w:t>
      </w:r>
      <w:r w:rsidRPr="00135F37">
        <w:t>하이퍼텍스트</w:t>
      </w:r>
      <w:r w:rsidRPr="00135F37">
        <w:t xml:space="preserve"> </w:t>
      </w:r>
      <w:r w:rsidRPr="00135F37">
        <w:t>생성</w:t>
      </w:r>
      <w:r w:rsidRPr="00135F37">
        <w:t xml:space="preserve"> </w:t>
      </w:r>
      <w:r w:rsidRPr="00135F37">
        <w:t>언어</w:t>
      </w:r>
      <w:r w:rsidRPr="00135F37">
        <w:t>(XHTML)</w:t>
      </w:r>
    </w:p>
    <w:p w:rsidR="00135F37" w:rsidRP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35F37" w:rsidRP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135F37">
        <w:rPr>
          <w:rFonts w:ascii="한양신명조" w:eastAsia="한양신명조" w:hAnsi="한양신명조" w:cs="굴림"/>
          <w:lang w:val="en-US"/>
        </w:rPr>
        <w:t>IPTV 수신기 환경에서 보다 엄격한 문법을 적용하기 위한 표준으로 W3C에서 정의한 XHTML 1.0 Second Edition[32]을 따르되, 문서형 정의 (DTD ; Document Type Definition) 선언을 통해 Strict 나 Transitional을 지원해야 한다. 다목적 인터넷 전자 우편(MIME) 타입은 “text/html” 또는 “application/xhtml+xml”로 사용한다.</w:t>
      </w:r>
    </w:p>
    <w:p w:rsidR="00135F37" w:rsidRP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35F37" w:rsidRPr="00135F37" w:rsidRDefault="00135F37" w:rsidP="00135F37">
      <w:pPr>
        <w:pStyle w:val="34"/>
      </w:pPr>
      <w:r w:rsidRPr="00135F37">
        <w:t>ECMAScript</w:t>
      </w:r>
    </w:p>
    <w:p w:rsid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35F37" w:rsidRP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135F37">
        <w:rPr>
          <w:rFonts w:ascii="한양신명조" w:eastAsia="한양신명조" w:hAnsi="한양신명조" w:cs="굴림" w:hint="eastAsia"/>
          <w:lang w:val="en-US"/>
        </w:rPr>
        <w:t>문서객체모델</w:t>
      </w:r>
      <w:r w:rsidRPr="00135F37">
        <w:rPr>
          <w:rFonts w:ascii="한양신명조" w:eastAsia="한양신명조" w:hAnsi="한양신명조" w:cs="굴림"/>
          <w:lang w:val="en-US"/>
        </w:rPr>
        <w:t>(DOM)</w:t>
      </w:r>
      <w:r w:rsidRPr="00135F37">
        <w:rPr>
          <w:rFonts w:ascii="한양신명조" w:eastAsia="한양신명조" w:hAnsi="한양신명조" w:cs="굴림" w:hint="eastAsia"/>
          <w:lang w:val="en-US"/>
        </w:rPr>
        <w:t>을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제어하기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위한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표준화된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스크립트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언어로는</w:t>
      </w:r>
      <w:r w:rsidRPr="00135F37">
        <w:rPr>
          <w:rFonts w:ascii="한양신명조" w:eastAsia="한양신명조" w:hAnsi="한양신명조" w:cs="굴림"/>
          <w:lang w:val="en-US"/>
        </w:rPr>
        <w:t xml:space="preserve"> ECMA</w:t>
      </w:r>
      <w:r w:rsidRPr="00135F37">
        <w:rPr>
          <w:rFonts w:ascii="한양신명조" w:eastAsia="한양신명조" w:hAnsi="한양신명조" w:cs="굴림" w:hint="eastAsia"/>
          <w:lang w:val="en-US"/>
        </w:rPr>
        <w:t>에서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정의한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/>
          <w:lang w:val="en-US"/>
        </w:rPr>
        <w:t>ECMA-262 Third Edition[33]</w:t>
      </w:r>
      <w:r w:rsidRPr="00135F37">
        <w:rPr>
          <w:rFonts w:ascii="한양신명조" w:eastAsia="한양신명조" w:hAnsi="한양신명조" w:cs="굴림" w:hint="eastAsia"/>
          <w:lang w:val="en-US"/>
        </w:rPr>
        <w:t>을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따라야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한다</w:t>
      </w:r>
      <w:r w:rsidRPr="00135F37">
        <w:rPr>
          <w:rFonts w:ascii="한양신명조" w:eastAsia="한양신명조" w:hAnsi="한양신명조" w:cs="굴림"/>
          <w:lang w:val="en-US"/>
        </w:rPr>
        <w:t xml:space="preserve">. </w:t>
      </w:r>
      <w:r w:rsidRPr="00135F37">
        <w:rPr>
          <w:rFonts w:ascii="한양신명조" w:eastAsia="한양신명조" w:hAnsi="한양신명조" w:cs="굴림" w:hint="eastAsia"/>
          <w:lang w:val="en-US"/>
        </w:rPr>
        <w:t>다목적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인터넷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전자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우편</w:t>
      </w:r>
      <w:r w:rsidRPr="00135F37">
        <w:rPr>
          <w:rFonts w:ascii="한양신명조" w:eastAsia="한양신명조" w:hAnsi="한양신명조" w:cs="굴림"/>
          <w:lang w:val="en-US"/>
        </w:rPr>
        <w:t xml:space="preserve">(MIME) </w:t>
      </w:r>
      <w:r w:rsidRPr="00135F37">
        <w:rPr>
          <w:rFonts w:ascii="한양신명조" w:eastAsia="한양신명조" w:hAnsi="한양신명조" w:cs="굴림" w:hint="eastAsia"/>
          <w:lang w:val="en-US"/>
        </w:rPr>
        <w:t>타입은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“</w:t>
      </w:r>
      <w:r w:rsidRPr="00135F37">
        <w:rPr>
          <w:rFonts w:ascii="한양신명조" w:eastAsia="한양신명조" w:hAnsi="한양신명조" w:cs="굴림"/>
          <w:lang w:val="en-US"/>
        </w:rPr>
        <w:t>text/javascript</w:t>
      </w:r>
      <w:r w:rsidRPr="00135F37">
        <w:rPr>
          <w:rFonts w:ascii="한양신명조" w:eastAsia="한양신명조" w:hAnsi="한양신명조" w:cs="굴림" w:hint="eastAsia"/>
          <w:lang w:val="en-US"/>
        </w:rPr>
        <w:t>”를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사용한다</w:t>
      </w:r>
      <w:r w:rsidRPr="00135F37">
        <w:rPr>
          <w:rFonts w:ascii="한양신명조" w:eastAsia="한양신명조" w:hAnsi="한양신명조" w:cs="굴림"/>
          <w:lang w:val="en-US"/>
        </w:rPr>
        <w:t>. ECMAScript</w:t>
      </w:r>
      <w:r w:rsidRPr="00135F37">
        <w:rPr>
          <w:rFonts w:ascii="한양신명조" w:eastAsia="한양신명조" w:hAnsi="한양신명조" w:cs="굴림" w:hint="eastAsia"/>
          <w:lang w:val="en-US"/>
        </w:rPr>
        <w:t>는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객체</w:t>
      </w:r>
      <w:r w:rsidRPr="00135F37">
        <w:rPr>
          <w:rFonts w:ascii="한양신명조" w:eastAsia="한양신명조" w:hAnsi="한양신명조" w:cs="굴림"/>
          <w:lang w:val="en-US"/>
        </w:rPr>
        <w:t>(Object)(</w:t>
      </w:r>
      <w:r w:rsidRPr="00135F37">
        <w:rPr>
          <w:rFonts w:ascii="한양신명조" w:eastAsia="한양신명조" w:hAnsi="한양신명조" w:cs="굴림" w:hint="eastAsia"/>
          <w:lang w:val="en-US"/>
        </w:rPr>
        <w:t>웹문서를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구성하는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요소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또는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웹문서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전체</w:t>
      </w:r>
      <w:r w:rsidRPr="00135F37">
        <w:rPr>
          <w:rFonts w:ascii="한양신명조" w:eastAsia="한양신명조" w:hAnsi="한양신명조" w:cs="굴림"/>
          <w:lang w:val="en-US"/>
        </w:rPr>
        <w:t>)</w:t>
      </w:r>
      <w:r w:rsidRPr="00135F37">
        <w:rPr>
          <w:rFonts w:ascii="한양신명조" w:eastAsia="한양신명조" w:hAnsi="한양신명조" w:cs="굴림" w:hint="eastAsia"/>
          <w:lang w:val="en-US"/>
        </w:rPr>
        <w:t>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추가</w:t>
      </w:r>
      <w:r w:rsidRPr="00135F37">
        <w:rPr>
          <w:rFonts w:ascii="한양신명조" w:eastAsia="한양신명조" w:hAnsi="한양신명조" w:cs="굴림"/>
          <w:lang w:val="en-US"/>
        </w:rPr>
        <w:t xml:space="preserve">, </w:t>
      </w:r>
      <w:r w:rsidRPr="00135F37">
        <w:rPr>
          <w:rFonts w:ascii="한양신명조" w:eastAsia="한양신명조" w:hAnsi="한양신명조" w:cs="굴림" w:hint="eastAsia"/>
          <w:lang w:val="en-US"/>
        </w:rPr>
        <w:t>삭제</w:t>
      </w:r>
      <w:r w:rsidRPr="00135F37">
        <w:rPr>
          <w:rFonts w:ascii="한양신명조" w:eastAsia="한양신명조" w:hAnsi="한양신명조" w:cs="굴림"/>
          <w:lang w:val="en-US"/>
        </w:rPr>
        <w:t xml:space="preserve">, </w:t>
      </w:r>
      <w:r w:rsidRPr="00135F37">
        <w:rPr>
          <w:rFonts w:ascii="한양신명조" w:eastAsia="한양신명조" w:hAnsi="한양신명조" w:cs="굴림" w:hint="eastAsia"/>
          <w:lang w:val="en-US"/>
        </w:rPr>
        <w:t>이동할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수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있으며</w:t>
      </w:r>
      <w:r w:rsidRPr="00135F37">
        <w:rPr>
          <w:rFonts w:ascii="한양신명조" w:eastAsia="한양신명조" w:hAnsi="한양신명조" w:cs="굴림"/>
          <w:lang w:val="en-US"/>
        </w:rPr>
        <w:t xml:space="preserve">, </w:t>
      </w:r>
      <w:r w:rsidRPr="00135F37">
        <w:rPr>
          <w:rFonts w:ascii="한양신명조" w:eastAsia="한양신명조" w:hAnsi="한양신명조" w:cs="굴림" w:hint="eastAsia"/>
          <w:lang w:val="en-US"/>
        </w:rPr>
        <w:t>속성을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변경할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수도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있다</w:t>
      </w:r>
      <w:r w:rsidRPr="00135F37">
        <w:rPr>
          <w:rFonts w:ascii="한양신명조" w:eastAsia="한양신명조" w:hAnsi="한양신명조" w:cs="굴림"/>
          <w:lang w:val="en-US"/>
        </w:rPr>
        <w:t xml:space="preserve">. </w:t>
      </w:r>
      <w:r w:rsidRPr="00135F37">
        <w:rPr>
          <w:rFonts w:ascii="한양신명조" w:eastAsia="한양신명조" w:hAnsi="한양신명조" w:cs="굴림" w:hint="eastAsia"/>
          <w:lang w:val="en-US"/>
        </w:rPr>
        <w:t>웹개발자는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기능을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사용해서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텍스트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애니메이션과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그래픽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롤오버</w:t>
      </w:r>
      <w:r w:rsidRPr="00135F37">
        <w:rPr>
          <w:rFonts w:ascii="한양신명조" w:eastAsia="한양신명조" w:hAnsi="한양신명조" w:cs="굴림"/>
          <w:lang w:val="en-US"/>
        </w:rPr>
        <w:t xml:space="preserve">(Rollover), </w:t>
      </w:r>
      <w:r w:rsidRPr="00135F37">
        <w:rPr>
          <w:rFonts w:ascii="한양신명조" w:eastAsia="한양신명조" w:hAnsi="한양신명조" w:cs="굴림" w:hint="eastAsia"/>
          <w:lang w:val="en-US"/>
        </w:rPr>
        <w:t>그리고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사용자의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조작에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의해서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리로드</w:t>
      </w:r>
      <w:r w:rsidRPr="00135F37">
        <w:rPr>
          <w:rFonts w:ascii="한양신명조" w:eastAsia="한양신명조" w:hAnsi="한양신명조" w:cs="굴림"/>
          <w:lang w:val="en-US"/>
        </w:rPr>
        <w:t xml:space="preserve">(Reload) </w:t>
      </w:r>
      <w:r w:rsidRPr="00135F37">
        <w:rPr>
          <w:rFonts w:ascii="한양신명조" w:eastAsia="한양신명조" w:hAnsi="한양신명조" w:cs="굴림" w:hint="eastAsia"/>
          <w:lang w:val="en-US"/>
        </w:rPr>
        <w:t>없이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웹문서를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변화시킬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수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있다</w:t>
      </w:r>
      <w:r w:rsidRPr="00135F37">
        <w:rPr>
          <w:rFonts w:ascii="한양신명조" w:eastAsia="한양신명조" w:hAnsi="한양신명조" w:cs="굴림"/>
          <w:lang w:val="en-US"/>
        </w:rPr>
        <w:t>.</w:t>
      </w:r>
    </w:p>
    <w:p w:rsidR="00135F37" w:rsidRDefault="00135F37" w:rsidP="00135F37">
      <w:pPr>
        <w:spacing w:before="3"/>
        <w:rPr>
          <w:rFonts w:ascii="굴림" w:eastAsia="굴림" w:hAnsi="굴림" w:cs="굴림"/>
          <w:sz w:val="25"/>
          <w:szCs w:val="25"/>
        </w:rPr>
      </w:pPr>
    </w:p>
    <w:p w:rsidR="00135F37" w:rsidRDefault="00135F37" w:rsidP="00135F37">
      <w:pPr>
        <w:spacing w:line="20" w:lineRule="atLeast"/>
        <w:ind w:left="110"/>
        <w:rPr>
          <w:rFonts w:ascii="굴림" w:eastAsia="굴림" w:hAnsi="굴림" w:cs="굴림"/>
          <w:sz w:val="2"/>
          <w:szCs w:val="2"/>
        </w:rPr>
      </w:pPr>
      <w:r>
        <w:rPr>
          <w:rFonts w:ascii="굴림" w:eastAsia="굴림" w:hAnsi="굴림" w:cs="굴림"/>
          <w:noProof/>
          <w:sz w:val="2"/>
          <w:szCs w:val="2"/>
          <w:lang w:val="en-US"/>
        </w:rPr>
        <mc:AlternateContent>
          <mc:Choice Requires="wpg">
            <w:drawing>
              <wp:inline distT="0" distB="0" distL="0" distR="0">
                <wp:extent cx="1837055" cy="8890"/>
                <wp:effectExtent l="9525" t="9525" r="1270" b="635"/>
                <wp:docPr id="160" name="그룹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7055" cy="8890"/>
                          <a:chOff x="0" y="0"/>
                          <a:chExt cx="2893" cy="14"/>
                        </a:xfrm>
                      </wpg:grpSpPr>
                      <wpg:grpSp>
                        <wpg:cNvPr id="161" name="Group 90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2879" cy="2"/>
                            <a:chOff x="7" y="7"/>
                            <a:chExt cx="2879" cy="2"/>
                          </a:xfrm>
                        </wpg:grpSpPr>
                        <wps:wsp>
                          <wps:cNvPr id="162" name="Freeform 91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2879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2879"/>
                                <a:gd name="T2" fmla="+- 0 2885 7"/>
                                <a:gd name="T3" fmla="*/ T2 w 28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79">
                                  <a:moveTo>
                                    <a:pt x="0" y="0"/>
                                  </a:moveTo>
                                  <a:lnTo>
                                    <a:pt x="2878" y="0"/>
                                  </a:lnTo>
                                </a:path>
                              </a:pathLst>
                            </a:custGeom>
                            <a:noFill/>
                            <a:ln w="887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8B5E948" id="그룹 160" o:spid="_x0000_s1026" style="width:144.65pt;height:.7pt;mso-position-horizontal-relative:char;mso-position-vertical-relative:line" coordsize="2893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">
                <v:group id="Group 90" o:spid="_x0000_s1027" style="position:absolute;left:7;top:7;width:2879;height:2" coordorigin="7,7" coordsize="287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faZ8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Y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5V9pnwwAAANwAAAAP&#10;AAAAAAAAAAAAAAAAAKoCAABkcnMvZG93bnJldi54bWxQSwUGAAAAAAQABAD6AAAAmgMAAAAA&#10;">
                  <v:shape id="Freeform 91" o:spid="_x0000_s1028" style="position:absolute;left:7;top:7;width:2879;height:2;visibility:visible;mso-wrap-style:square;v-text-anchor:top" coordsize="287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MaZsMA&#10;AADcAAAADwAAAGRycy9kb3ducmV2LnhtbERPTWvCQBC9F/oflin0VjemGCS6SqsUCnppTA+9Ddkx&#10;G8zOht2tpv/eFYTe5vE+Z7kebS/O5EPnWMF0koEgbpzuuFVQHz5e5iBCRNbYOyYFfxRgvXp8WGKp&#10;3YW/6FzFVqQQDiUqMDEOpZShMWQxTNxAnLij8xZjgr6V2uMlhdte5llWSIsdpwaDA20MNafq1yr4&#10;OeRm72fNdL/7rmv7ujsW23ep1PPT+LYAEWmM/+K7+1On+UUOt2fSBXJ1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fMaZsMAAADcAAAADwAAAAAAAAAAAAAAAACYAgAAZHJzL2Rv&#10;d25yZXYueG1sUEsFBgAAAAAEAAQA9QAAAIgDAAAAAA==&#10;" path="m,l2878,e" filled="f" strokeweight=".24658mm">
                    <v:path arrowok="t" o:connecttype="custom" o:connectlocs="0,0;2878,0" o:connectangles="0,0"/>
                  </v:shape>
                </v:group>
                <w10:anchorlock/>
              </v:group>
            </w:pict>
          </mc:Fallback>
        </mc:AlternateContent>
      </w:r>
    </w:p>
    <w:p w:rsidR="00135F37" w:rsidRDefault="00135F37" w:rsidP="00135F37">
      <w:pPr>
        <w:spacing w:before="7"/>
        <w:rPr>
          <w:rFonts w:ascii="굴림" w:eastAsia="굴림" w:hAnsi="굴림" w:cs="굴림"/>
          <w:sz w:val="8"/>
          <w:szCs w:val="8"/>
        </w:rPr>
      </w:pPr>
    </w:p>
    <w:p w:rsidR="00402B89" w:rsidRDefault="00135F37" w:rsidP="00135F37">
      <w:pPr>
        <w:spacing w:before="56" w:line="241" w:lineRule="auto"/>
        <w:ind w:left="117" w:right="288"/>
        <w:rPr>
          <w:rFonts w:ascii="굴림" w:eastAsia="굴림" w:hAnsi="Times New Roman" w:cs="굴림"/>
          <w:sz w:val="22"/>
          <w:szCs w:val="22"/>
          <w:lang w:val="en-US"/>
        </w:rPr>
      </w:pPr>
      <w:r>
        <w:rPr>
          <w:rFonts w:ascii="굴림" w:eastAsia="굴림" w:hAnsi="굴림" w:cs="굴림"/>
          <w:position w:val="10"/>
          <w:sz w:val="14"/>
          <w:szCs w:val="14"/>
        </w:rPr>
        <w:t>1</w:t>
      </w:r>
      <w:r>
        <w:rPr>
          <w:rFonts w:ascii="굴림" w:eastAsia="굴림" w:hAnsi="굴림" w:cs="굴림"/>
          <w:spacing w:val="11"/>
          <w:position w:val="10"/>
          <w:sz w:val="14"/>
          <w:szCs w:val="14"/>
        </w:rPr>
        <w:t xml:space="preserve"> </w:t>
      </w:r>
      <w:r>
        <w:rPr>
          <w:rFonts w:ascii="굴림" w:eastAsia="굴림" w:hAnsi="굴림" w:cs="굴림"/>
          <w:spacing w:val="-1"/>
        </w:rPr>
        <w:t>IPTV</w:t>
      </w:r>
      <w:r>
        <w:rPr>
          <w:rFonts w:ascii="굴림" w:eastAsia="굴림" w:hAnsi="굴림" w:cs="굴림"/>
          <w:spacing w:val="30"/>
        </w:rPr>
        <w:t xml:space="preserve"> </w:t>
      </w:r>
      <w:r>
        <w:rPr>
          <w:rFonts w:ascii="굴림" w:eastAsia="굴림" w:hAnsi="굴림" w:cs="굴림"/>
        </w:rPr>
        <w:t>단말</w:t>
      </w:r>
      <w:r>
        <w:rPr>
          <w:rFonts w:ascii="굴림" w:eastAsia="굴림" w:hAnsi="굴림" w:cs="굴림"/>
          <w:spacing w:val="29"/>
        </w:rPr>
        <w:t xml:space="preserve"> </w:t>
      </w:r>
      <w:r>
        <w:rPr>
          <w:rFonts w:ascii="굴림" w:eastAsia="굴림" w:hAnsi="굴림" w:cs="굴림"/>
          <w:spacing w:val="1"/>
        </w:rPr>
        <w:t>간의</w:t>
      </w:r>
      <w:r>
        <w:rPr>
          <w:rFonts w:ascii="굴림" w:eastAsia="굴림" w:hAnsi="굴림" w:cs="굴림"/>
          <w:spacing w:val="29"/>
        </w:rPr>
        <w:t xml:space="preserve"> </w:t>
      </w:r>
      <w:r>
        <w:rPr>
          <w:rFonts w:ascii="굴림" w:eastAsia="굴림" w:hAnsi="굴림" w:cs="굴림"/>
        </w:rPr>
        <w:t>콘텐츠</w:t>
      </w:r>
      <w:r>
        <w:rPr>
          <w:rFonts w:ascii="굴림" w:eastAsia="굴림" w:hAnsi="굴림" w:cs="굴림"/>
          <w:spacing w:val="31"/>
        </w:rPr>
        <w:t xml:space="preserve"> </w:t>
      </w:r>
      <w:r>
        <w:rPr>
          <w:rFonts w:ascii="굴림" w:eastAsia="굴림" w:hAnsi="굴림" w:cs="굴림"/>
        </w:rPr>
        <w:t>호환성을</w:t>
      </w:r>
      <w:r>
        <w:rPr>
          <w:rFonts w:ascii="굴림" w:eastAsia="굴림" w:hAnsi="굴림" w:cs="굴림"/>
          <w:spacing w:val="29"/>
        </w:rPr>
        <w:t xml:space="preserve"> </w:t>
      </w:r>
      <w:r>
        <w:rPr>
          <w:rFonts w:ascii="굴림" w:eastAsia="굴림" w:hAnsi="굴림" w:cs="굴림"/>
        </w:rPr>
        <w:t>확보하기</w:t>
      </w:r>
      <w:r>
        <w:rPr>
          <w:rFonts w:ascii="굴림" w:eastAsia="굴림" w:hAnsi="굴림" w:cs="굴림"/>
          <w:spacing w:val="29"/>
        </w:rPr>
        <w:t xml:space="preserve"> </w:t>
      </w:r>
      <w:r>
        <w:rPr>
          <w:rFonts w:ascii="굴림" w:eastAsia="굴림" w:hAnsi="굴림" w:cs="굴림"/>
        </w:rPr>
        <w:t>위하여</w:t>
      </w:r>
      <w:r>
        <w:rPr>
          <w:rFonts w:ascii="굴림" w:eastAsia="굴림" w:hAnsi="굴림" w:cs="굴림"/>
          <w:spacing w:val="31"/>
        </w:rPr>
        <w:t xml:space="preserve"> </w:t>
      </w:r>
      <w:r>
        <w:rPr>
          <w:rFonts w:ascii="굴림" w:eastAsia="굴림" w:hAnsi="굴림" w:cs="굴림"/>
        </w:rPr>
        <w:t>본</w:t>
      </w:r>
      <w:r>
        <w:rPr>
          <w:rFonts w:ascii="굴림" w:eastAsia="굴림" w:hAnsi="굴림" w:cs="굴림"/>
          <w:spacing w:val="29"/>
        </w:rPr>
        <w:t xml:space="preserve"> </w:t>
      </w:r>
      <w:r>
        <w:rPr>
          <w:rFonts w:ascii="굴림" w:eastAsia="굴림" w:hAnsi="굴림" w:cs="굴림"/>
        </w:rPr>
        <w:t>표준에</w:t>
      </w:r>
      <w:r>
        <w:rPr>
          <w:rFonts w:ascii="굴림" w:eastAsia="굴림" w:hAnsi="굴림" w:cs="굴림"/>
          <w:spacing w:val="29"/>
        </w:rPr>
        <w:t xml:space="preserve"> </w:t>
      </w:r>
      <w:r>
        <w:rPr>
          <w:rFonts w:ascii="굴림" w:eastAsia="굴림" w:hAnsi="굴림" w:cs="굴림"/>
        </w:rPr>
        <w:t>포함된</w:t>
      </w:r>
      <w:r>
        <w:rPr>
          <w:rFonts w:ascii="굴림" w:eastAsia="굴림" w:hAnsi="굴림" w:cs="굴림"/>
          <w:spacing w:val="31"/>
        </w:rPr>
        <w:t xml:space="preserve"> </w:t>
      </w:r>
      <w:r>
        <w:rPr>
          <w:rFonts w:ascii="굴림" w:eastAsia="굴림" w:hAnsi="굴림" w:cs="굴림"/>
          <w:spacing w:val="-1"/>
        </w:rPr>
        <w:t>W3C</w:t>
      </w:r>
      <w:r>
        <w:rPr>
          <w:rFonts w:ascii="굴림" w:eastAsia="굴림" w:hAnsi="굴림" w:cs="굴림"/>
          <w:spacing w:val="30"/>
        </w:rPr>
        <w:t xml:space="preserve"> </w:t>
      </w:r>
      <w:r>
        <w:rPr>
          <w:rFonts w:ascii="굴림" w:eastAsia="굴림" w:hAnsi="굴림" w:cs="굴림"/>
        </w:rPr>
        <w:t>각</w:t>
      </w:r>
      <w:r>
        <w:rPr>
          <w:rFonts w:ascii="굴림" w:eastAsia="굴림" w:hAnsi="굴림" w:cs="굴림"/>
          <w:spacing w:val="30"/>
        </w:rPr>
        <w:t xml:space="preserve"> </w:t>
      </w:r>
      <w:r>
        <w:rPr>
          <w:rFonts w:ascii="굴림" w:eastAsia="굴림" w:hAnsi="굴림" w:cs="굴림"/>
        </w:rPr>
        <w:t>규격의</w:t>
      </w:r>
      <w:r>
        <w:rPr>
          <w:rFonts w:ascii="굴림" w:eastAsia="굴림" w:hAnsi="굴림" w:cs="굴림"/>
          <w:spacing w:val="29"/>
        </w:rPr>
        <w:t xml:space="preserve"> </w:t>
      </w:r>
      <w:r>
        <w:rPr>
          <w:rFonts w:ascii="굴림" w:eastAsia="굴림" w:hAnsi="굴림" w:cs="굴림"/>
        </w:rPr>
        <w:t>세부</w:t>
      </w:r>
      <w:r>
        <w:rPr>
          <w:rFonts w:ascii="굴림" w:eastAsia="굴림" w:hAnsi="굴림" w:cs="굴림"/>
          <w:spacing w:val="29"/>
        </w:rPr>
        <w:t xml:space="preserve"> </w:t>
      </w:r>
      <w:r>
        <w:rPr>
          <w:rFonts w:ascii="굴림" w:eastAsia="굴림" w:hAnsi="굴림" w:cs="굴림"/>
        </w:rPr>
        <w:t>사</w:t>
      </w:r>
      <w:r>
        <w:rPr>
          <w:rFonts w:ascii="굴림" w:eastAsia="굴림" w:hAnsi="굴림" w:cs="굴림"/>
          <w:spacing w:val="28"/>
          <w:w w:val="99"/>
        </w:rPr>
        <w:t xml:space="preserve"> </w:t>
      </w:r>
      <w:r>
        <w:rPr>
          <w:rFonts w:ascii="굴림" w:eastAsia="굴림" w:hAnsi="굴림" w:cs="굴림"/>
        </w:rPr>
        <w:t>항들에</w:t>
      </w:r>
      <w:r>
        <w:rPr>
          <w:rFonts w:ascii="굴림" w:eastAsia="굴림" w:hAnsi="굴림" w:cs="굴림"/>
          <w:spacing w:val="28"/>
        </w:rPr>
        <w:t xml:space="preserve"> </w:t>
      </w:r>
      <w:r>
        <w:rPr>
          <w:rFonts w:ascii="굴림" w:eastAsia="굴림" w:hAnsi="굴림" w:cs="굴림"/>
        </w:rPr>
        <w:t>대해</w:t>
      </w:r>
      <w:r>
        <w:rPr>
          <w:rFonts w:ascii="굴림" w:eastAsia="굴림" w:hAnsi="굴림" w:cs="굴림"/>
          <w:spacing w:val="28"/>
        </w:rPr>
        <w:t xml:space="preserve"> </w:t>
      </w:r>
      <w:r>
        <w:rPr>
          <w:rFonts w:ascii="굴림" w:eastAsia="굴림" w:hAnsi="굴림" w:cs="굴림"/>
        </w:rPr>
        <w:t>구체적인</w:t>
      </w:r>
      <w:r>
        <w:rPr>
          <w:rFonts w:ascii="굴림" w:eastAsia="굴림" w:hAnsi="굴림" w:cs="굴림"/>
          <w:spacing w:val="28"/>
        </w:rPr>
        <w:t xml:space="preserve"> </w:t>
      </w:r>
      <w:r>
        <w:rPr>
          <w:rFonts w:ascii="굴림" w:eastAsia="굴림" w:hAnsi="굴림" w:cs="굴림"/>
          <w:spacing w:val="1"/>
        </w:rPr>
        <w:t>사용</w:t>
      </w:r>
      <w:r>
        <w:rPr>
          <w:rFonts w:ascii="굴림" w:eastAsia="굴림" w:hAnsi="굴림" w:cs="굴림"/>
          <w:spacing w:val="28"/>
        </w:rPr>
        <w:t xml:space="preserve"> </w:t>
      </w:r>
      <w:r>
        <w:rPr>
          <w:rFonts w:ascii="굴림" w:eastAsia="굴림" w:hAnsi="굴림" w:cs="굴림"/>
        </w:rPr>
        <w:t>범위와</w:t>
      </w:r>
      <w:r>
        <w:rPr>
          <w:rFonts w:ascii="굴림" w:eastAsia="굴림" w:hAnsi="굴림" w:cs="굴림"/>
          <w:spacing w:val="28"/>
        </w:rPr>
        <w:t xml:space="preserve"> </w:t>
      </w:r>
      <w:r>
        <w:rPr>
          <w:rFonts w:ascii="굴림" w:eastAsia="굴림" w:hAnsi="굴림" w:cs="굴림"/>
        </w:rPr>
        <w:t>사용</w:t>
      </w:r>
      <w:r>
        <w:rPr>
          <w:rFonts w:ascii="굴림" w:eastAsia="굴림" w:hAnsi="굴림" w:cs="굴림"/>
          <w:spacing w:val="28"/>
        </w:rPr>
        <w:t xml:space="preserve"> </w:t>
      </w:r>
      <w:r>
        <w:rPr>
          <w:rFonts w:ascii="굴림" w:eastAsia="굴림" w:hAnsi="굴림" w:cs="굴림"/>
        </w:rPr>
        <w:t>방안을</w:t>
      </w:r>
      <w:r>
        <w:rPr>
          <w:rFonts w:ascii="굴림" w:eastAsia="굴림" w:hAnsi="굴림" w:cs="굴림"/>
          <w:spacing w:val="28"/>
        </w:rPr>
        <w:t xml:space="preserve"> </w:t>
      </w:r>
      <w:r>
        <w:rPr>
          <w:rFonts w:ascii="굴림" w:eastAsia="굴림" w:hAnsi="굴림" w:cs="굴림"/>
        </w:rPr>
        <w:t>기술하는</w:t>
      </w:r>
      <w:r>
        <w:rPr>
          <w:rFonts w:ascii="굴림" w:eastAsia="굴림" w:hAnsi="굴림" w:cs="굴림"/>
          <w:spacing w:val="28"/>
        </w:rPr>
        <w:t xml:space="preserve"> </w:t>
      </w:r>
      <w:r>
        <w:rPr>
          <w:rFonts w:ascii="굴림" w:eastAsia="굴림" w:hAnsi="굴림" w:cs="굴림"/>
        </w:rPr>
        <w:t>작업이</w:t>
      </w:r>
      <w:r>
        <w:rPr>
          <w:rFonts w:ascii="굴림" w:eastAsia="굴림" w:hAnsi="굴림" w:cs="굴림"/>
          <w:spacing w:val="28"/>
        </w:rPr>
        <w:t xml:space="preserve"> </w:t>
      </w:r>
      <w:r>
        <w:rPr>
          <w:rFonts w:ascii="굴림" w:eastAsia="굴림" w:hAnsi="굴림" w:cs="굴림"/>
        </w:rPr>
        <w:t>향후</w:t>
      </w:r>
      <w:r>
        <w:rPr>
          <w:rFonts w:ascii="굴림" w:eastAsia="굴림" w:hAnsi="굴림" w:cs="굴림"/>
          <w:spacing w:val="28"/>
        </w:rPr>
        <w:t xml:space="preserve"> </w:t>
      </w:r>
      <w:r>
        <w:rPr>
          <w:rFonts w:ascii="굴림" w:eastAsia="굴림" w:hAnsi="굴림" w:cs="굴림"/>
        </w:rPr>
        <w:t>진행되어</w:t>
      </w:r>
      <w:r>
        <w:rPr>
          <w:rFonts w:ascii="굴림" w:eastAsia="굴림" w:hAnsi="굴림" w:cs="굴림"/>
          <w:spacing w:val="28"/>
        </w:rPr>
        <w:t xml:space="preserve"> </w:t>
      </w:r>
      <w:r>
        <w:rPr>
          <w:rFonts w:ascii="굴림" w:eastAsia="굴림" w:hAnsi="굴림" w:cs="굴림"/>
        </w:rPr>
        <w:t>본</w:t>
      </w:r>
      <w:r>
        <w:rPr>
          <w:rFonts w:ascii="굴림" w:eastAsia="굴림" w:hAnsi="굴림" w:cs="굴림"/>
          <w:spacing w:val="28"/>
        </w:rPr>
        <w:t xml:space="preserve"> </w:t>
      </w:r>
      <w:r>
        <w:rPr>
          <w:rFonts w:ascii="굴림" w:eastAsia="굴림" w:hAnsi="굴림" w:cs="굴림"/>
        </w:rPr>
        <w:t>표준의</w:t>
      </w:r>
      <w:r>
        <w:rPr>
          <w:rFonts w:ascii="굴림" w:eastAsia="굴림" w:hAnsi="굴림" w:cs="굴림"/>
          <w:spacing w:val="28"/>
        </w:rPr>
        <w:t xml:space="preserve"> </w:t>
      </w:r>
      <w:r>
        <w:rPr>
          <w:rFonts w:ascii="굴림" w:eastAsia="굴림" w:hAnsi="굴림" w:cs="굴림"/>
          <w:spacing w:val="1"/>
        </w:rPr>
        <w:t>개정</w:t>
      </w:r>
      <w:r>
        <w:rPr>
          <w:rFonts w:ascii="굴림" w:eastAsia="굴림" w:hAnsi="굴림" w:cs="굴림"/>
          <w:spacing w:val="30"/>
          <w:w w:val="99"/>
        </w:rPr>
        <w:t xml:space="preserve"> </w:t>
      </w:r>
      <w:r>
        <w:rPr>
          <w:rFonts w:ascii="굴림" w:eastAsia="굴림" w:hAnsi="굴림" w:cs="굴림"/>
        </w:rPr>
        <w:t>안에</w:t>
      </w:r>
      <w:r>
        <w:rPr>
          <w:rFonts w:ascii="굴림" w:eastAsia="굴림" w:hAnsi="굴림" w:cs="굴림"/>
          <w:spacing w:val="20"/>
        </w:rPr>
        <w:t xml:space="preserve"> </w:t>
      </w:r>
      <w:r>
        <w:rPr>
          <w:rFonts w:ascii="굴림" w:eastAsia="굴림" w:hAnsi="굴림" w:cs="굴림"/>
        </w:rPr>
        <w:t>반영한다.</w:t>
      </w:r>
    </w:p>
    <w:p w:rsidR="00402B89" w:rsidRPr="00402A11" w:rsidRDefault="00402B89" w:rsidP="00222275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135F37" w:rsidRPr="00135F37" w:rsidRDefault="00135F37" w:rsidP="00135F37">
      <w:pPr>
        <w:pStyle w:val="34"/>
      </w:pPr>
      <w:r w:rsidRPr="00135F37">
        <w:rPr>
          <w:rFonts w:hint="eastAsia"/>
        </w:rPr>
        <w:t>종속형</w:t>
      </w:r>
      <w:r w:rsidRPr="00135F37">
        <w:t xml:space="preserve"> </w:t>
      </w:r>
      <w:r w:rsidRPr="00135F37">
        <w:rPr>
          <w:rFonts w:hint="eastAsia"/>
        </w:rPr>
        <w:t>시트</w:t>
      </w:r>
      <w:r w:rsidRPr="00135F37">
        <w:t>(CSS )</w:t>
      </w:r>
    </w:p>
    <w:p w:rsid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135F37">
        <w:rPr>
          <w:rFonts w:ascii="한양신명조" w:eastAsia="한양신명조" w:hAnsi="한양신명조" w:cs="굴림" w:hint="eastAsia"/>
          <w:lang w:val="en-US"/>
        </w:rPr>
        <w:t>하이퍼텍스트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생성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언어</w:t>
      </w:r>
      <w:r w:rsidRPr="00135F37">
        <w:rPr>
          <w:rFonts w:ascii="한양신명조" w:eastAsia="한양신명조" w:hAnsi="한양신명조" w:cs="굴림"/>
          <w:lang w:val="en-US"/>
        </w:rPr>
        <w:t>(HTML)</w:t>
      </w:r>
      <w:r w:rsidRPr="00135F37">
        <w:rPr>
          <w:rFonts w:ascii="한양신명조" w:eastAsia="한양신명조" w:hAnsi="한양신명조" w:cs="굴림" w:hint="eastAsia"/>
          <w:lang w:val="en-US"/>
        </w:rPr>
        <w:t>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확장성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생성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언어</w:t>
      </w:r>
      <w:r w:rsidRPr="00135F37">
        <w:rPr>
          <w:rFonts w:ascii="한양신명조" w:eastAsia="한양신명조" w:hAnsi="한양신명조" w:cs="굴림"/>
          <w:lang w:val="en-US"/>
        </w:rPr>
        <w:t xml:space="preserve">(XML) </w:t>
      </w:r>
      <w:r w:rsidRPr="00135F37">
        <w:rPr>
          <w:rFonts w:ascii="한양신명조" w:eastAsia="한양신명조" w:hAnsi="한양신명조" w:cs="굴림" w:hint="eastAsia"/>
          <w:lang w:val="en-US"/>
        </w:rPr>
        <w:t>객체의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모양을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변화시키기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위한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규격으로</w:t>
      </w:r>
      <w:r w:rsidRPr="00135F37">
        <w:rPr>
          <w:rFonts w:ascii="한양신명조" w:eastAsia="한양신명조" w:hAnsi="한양신명조" w:cs="굴림"/>
          <w:lang w:val="en-US"/>
        </w:rPr>
        <w:t xml:space="preserve"> W3C</w:t>
      </w:r>
      <w:r w:rsidRPr="00135F37">
        <w:rPr>
          <w:rFonts w:ascii="한양신명조" w:eastAsia="한양신명조" w:hAnsi="한양신명조" w:cs="굴림" w:hint="eastAsia"/>
          <w:lang w:val="en-US"/>
        </w:rPr>
        <w:t>에서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정의한</w:t>
      </w:r>
      <w:r w:rsidRPr="00135F37">
        <w:rPr>
          <w:rFonts w:ascii="한양신명조" w:eastAsia="한양신명조" w:hAnsi="한양신명조" w:cs="굴림"/>
          <w:lang w:val="en-US"/>
        </w:rPr>
        <w:t xml:space="preserve"> CSS 1.0[34]</w:t>
      </w:r>
      <w:r w:rsidRPr="00135F37">
        <w:rPr>
          <w:rFonts w:ascii="한양신명조" w:eastAsia="한양신명조" w:hAnsi="한양신명조" w:cs="굴림" w:hint="eastAsia"/>
          <w:lang w:val="en-US"/>
        </w:rPr>
        <w:t>과</w:t>
      </w:r>
      <w:r w:rsidRPr="00135F37">
        <w:rPr>
          <w:rFonts w:ascii="한양신명조" w:eastAsia="한양신명조" w:hAnsi="한양신명조" w:cs="굴림"/>
          <w:lang w:val="en-US"/>
        </w:rPr>
        <w:t xml:space="preserve"> CSS 2.1[35]</w:t>
      </w:r>
      <w:r w:rsidRPr="00135F37">
        <w:rPr>
          <w:rFonts w:ascii="한양신명조" w:eastAsia="한양신명조" w:hAnsi="한양신명조" w:cs="굴림" w:hint="eastAsia"/>
          <w:lang w:val="en-US"/>
        </w:rPr>
        <w:t>을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따라야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한다</w:t>
      </w:r>
      <w:r w:rsidRPr="00135F37">
        <w:rPr>
          <w:rFonts w:ascii="한양신명조" w:eastAsia="한양신명조" w:hAnsi="한양신명조" w:cs="굴림"/>
          <w:lang w:val="en-US"/>
        </w:rPr>
        <w:t xml:space="preserve">. </w:t>
      </w:r>
      <w:r w:rsidRPr="00135F37">
        <w:rPr>
          <w:rFonts w:ascii="한양신명조" w:eastAsia="한양신명조" w:hAnsi="한양신명조" w:cs="굴림" w:hint="eastAsia"/>
          <w:lang w:val="en-US"/>
        </w:rPr>
        <w:t>또한</w:t>
      </w:r>
      <w:r w:rsidRPr="00135F37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투명도를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조절하기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위하여</w:t>
      </w:r>
      <w:r w:rsidRPr="00135F37">
        <w:rPr>
          <w:rFonts w:ascii="한양신명조" w:eastAsia="한양신명조" w:hAnsi="한양신명조" w:cs="굴림"/>
          <w:lang w:val="en-US"/>
        </w:rPr>
        <w:t xml:space="preserve"> CSS 3 Color Module[36]</w:t>
      </w:r>
      <w:r w:rsidRPr="00135F37">
        <w:rPr>
          <w:rFonts w:ascii="한양신명조" w:eastAsia="한양신명조" w:hAnsi="한양신명조" w:cs="굴림" w:hint="eastAsia"/>
          <w:lang w:val="en-US"/>
        </w:rPr>
        <w:t>에서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정의한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“</w:t>
      </w:r>
      <w:r w:rsidRPr="00135F37">
        <w:rPr>
          <w:rFonts w:ascii="한양신명조" w:eastAsia="한양신명조" w:hAnsi="한양신명조" w:cs="굴림"/>
          <w:lang w:val="en-US"/>
        </w:rPr>
        <w:t>opacity</w:t>
      </w:r>
      <w:r w:rsidRPr="00135F37">
        <w:rPr>
          <w:rFonts w:ascii="한양신명조" w:eastAsia="한양신명조" w:hAnsi="한양신명조" w:cs="굴림" w:hint="eastAsia"/>
          <w:lang w:val="en-US"/>
        </w:rPr>
        <w:t>”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속성을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지원해야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한다</w:t>
      </w:r>
      <w:r w:rsidRPr="00135F37">
        <w:rPr>
          <w:rFonts w:ascii="한양신명조" w:eastAsia="한양신명조" w:hAnsi="한양신명조" w:cs="굴림"/>
          <w:lang w:val="en-US"/>
        </w:rPr>
        <w:t xml:space="preserve">. </w:t>
      </w:r>
      <w:r w:rsidRPr="00135F37">
        <w:rPr>
          <w:rFonts w:ascii="한양신명조" w:eastAsia="한양신명조" w:hAnsi="한양신명조" w:cs="굴림" w:hint="eastAsia"/>
          <w:lang w:val="en-US"/>
        </w:rPr>
        <w:t>종속형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시트</w:t>
      </w:r>
      <w:r w:rsidRPr="00135F37">
        <w:rPr>
          <w:rFonts w:ascii="한양신명조" w:eastAsia="한양신명조" w:hAnsi="한양신명조" w:cs="굴림"/>
          <w:lang w:val="en-US"/>
        </w:rPr>
        <w:t>(CSS)</w:t>
      </w:r>
      <w:r w:rsidRPr="00135F37">
        <w:rPr>
          <w:rFonts w:ascii="한양신명조" w:eastAsia="한양신명조" w:hAnsi="한양신명조" w:cs="굴림" w:hint="eastAsia"/>
          <w:lang w:val="en-US"/>
        </w:rPr>
        <w:t>는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오브젝트의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형식</w:t>
      </w:r>
      <w:r w:rsidRPr="00135F37">
        <w:rPr>
          <w:rFonts w:ascii="한양신명조" w:eastAsia="한양신명조" w:hAnsi="한양신명조" w:cs="굴림"/>
          <w:lang w:val="en-US"/>
        </w:rPr>
        <w:t xml:space="preserve">, </w:t>
      </w:r>
      <w:r w:rsidRPr="00135F37">
        <w:rPr>
          <w:rFonts w:ascii="한양신명조" w:eastAsia="한양신명조" w:hAnsi="한양신명조" w:cs="굴림" w:hint="eastAsia"/>
          <w:lang w:val="en-US"/>
        </w:rPr>
        <w:t>직접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정의한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클래스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요소</w:t>
      </w:r>
      <w:r w:rsidRPr="00135F37">
        <w:rPr>
          <w:rFonts w:ascii="한양신명조" w:eastAsia="한양신명조" w:hAnsi="한양신명조" w:cs="굴림"/>
          <w:lang w:val="en-US"/>
        </w:rPr>
        <w:t xml:space="preserve">, </w:t>
      </w:r>
      <w:r w:rsidRPr="00135F37">
        <w:rPr>
          <w:rFonts w:ascii="한양신명조" w:eastAsia="한양신명조" w:hAnsi="한양신명조" w:cs="굴림" w:hint="eastAsia"/>
          <w:lang w:val="en-US"/>
        </w:rPr>
        <w:t>또는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개별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인스턴스</w:t>
      </w:r>
      <w:r w:rsidRPr="00135F37">
        <w:rPr>
          <w:rFonts w:ascii="한양신명조" w:eastAsia="한양신명조" w:hAnsi="한양신명조" w:cs="굴림"/>
          <w:lang w:val="en-US"/>
        </w:rPr>
        <w:t>(Instance)</w:t>
      </w:r>
      <w:r w:rsidRPr="00135F37">
        <w:rPr>
          <w:rFonts w:ascii="한양신명조" w:eastAsia="한양신명조" w:hAnsi="한양신명조" w:cs="굴림" w:hint="eastAsia"/>
          <w:lang w:val="en-US"/>
        </w:rPr>
        <w:t>별로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스타일을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지정할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수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있다</w:t>
      </w:r>
      <w:r w:rsidRPr="00135F37">
        <w:rPr>
          <w:rFonts w:ascii="한양신명조" w:eastAsia="한양신명조" w:hAnsi="한양신명조" w:cs="굴림"/>
          <w:lang w:val="en-US"/>
        </w:rPr>
        <w:t>.</w:t>
      </w:r>
    </w:p>
    <w:p w:rsid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35F37" w:rsidRPr="00135F37" w:rsidRDefault="00135F37" w:rsidP="00135F37">
      <w:pPr>
        <w:pStyle w:val="34"/>
      </w:pPr>
      <w:r w:rsidRPr="00135F37">
        <w:rPr>
          <w:rFonts w:hint="eastAsia"/>
        </w:rPr>
        <w:t>문서</w:t>
      </w:r>
      <w:r w:rsidRPr="00135F37">
        <w:t xml:space="preserve"> </w:t>
      </w:r>
      <w:r w:rsidRPr="00135F37">
        <w:rPr>
          <w:rFonts w:hint="eastAsia"/>
        </w:rPr>
        <w:t>객체</w:t>
      </w:r>
      <w:r w:rsidRPr="00135F37">
        <w:t xml:space="preserve"> </w:t>
      </w:r>
      <w:r w:rsidRPr="00135F37">
        <w:rPr>
          <w:rFonts w:hint="eastAsia"/>
        </w:rPr>
        <w:t>모델</w:t>
      </w:r>
      <w:r w:rsidRPr="00135F37">
        <w:t>(DOM)</w:t>
      </w:r>
    </w:p>
    <w:p w:rsid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35F37" w:rsidRP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135F37">
        <w:rPr>
          <w:rFonts w:ascii="한양신명조" w:eastAsia="한양신명조" w:hAnsi="한양신명조" w:cs="굴림" w:hint="eastAsia"/>
          <w:lang w:val="en-US"/>
        </w:rPr>
        <w:t>브라우저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코어는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클라이언트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문서의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콘텐츠를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수정할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수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있도록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확장성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생성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언어</w:t>
      </w:r>
      <w:r w:rsidRPr="00135F37">
        <w:rPr>
          <w:rFonts w:ascii="한양신명조" w:eastAsia="한양신명조" w:hAnsi="한양신명조" w:cs="굴림"/>
          <w:lang w:val="en-US"/>
        </w:rPr>
        <w:t xml:space="preserve">(XML) </w:t>
      </w:r>
      <w:r w:rsidRPr="00135F37">
        <w:rPr>
          <w:rFonts w:ascii="한양신명조" w:eastAsia="한양신명조" w:hAnsi="한양신명조" w:cs="굴림" w:hint="eastAsia"/>
          <w:lang w:val="en-US"/>
        </w:rPr>
        <w:t>파서</w:t>
      </w:r>
      <w:r w:rsidRPr="00135F37">
        <w:rPr>
          <w:rFonts w:ascii="한양신명조" w:eastAsia="한양신명조" w:hAnsi="한양신명조" w:cs="굴림"/>
          <w:lang w:val="en-US"/>
        </w:rPr>
        <w:t>(Parser)</w:t>
      </w:r>
      <w:r w:rsidRPr="00135F37">
        <w:rPr>
          <w:rFonts w:ascii="한양신명조" w:eastAsia="한양신명조" w:hAnsi="한양신명조" w:cs="굴림" w:hint="eastAsia"/>
          <w:lang w:val="en-US"/>
        </w:rPr>
        <w:t>에서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사용하는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표준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객체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인터페이스인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문서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객체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모델</w:t>
      </w:r>
      <w:r w:rsidRPr="00135F37">
        <w:rPr>
          <w:rFonts w:ascii="한양신명조" w:eastAsia="한양신명조" w:hAnsi="한양신명조" w:cs="굴림"/>
          <w:lang w:val="en-US"/>
        </w:rPr>
        <w:t>(DOM)</w:t>
      </w:r>
      <w:r w:rsidRPr="00135F37">
        <w:rPr>
          <w:rFonts w:ascii="한양신명조" w:eastAsia="한양신명조" w:hAnsi="한양신명조" w:cs="굴림" w:hint="eastAsia"/>
          <w:lang w:val="en-US"/>
        </w:rPr>
        <w:t>을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지원하여야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하며</w:t>
      </w:r>
      <w:r w:rsidRPr="00135F37">
        <w:rPr>
          <w:rFonts w:ascii="한양신명조" w:eastAsia="한양신명조" w:hAnsi="한양신명조" w:cs="굴림"/>
          <w:lang w:val="en-US"/>
        </w:rPr>
        <w:t>, W3C</w:t>
      </w:r>
      <w:r w:rsidRPr="00135F37">
        <w:rPr>
          <w:rFonts w:ascii="한양신명조" w:eastAsia="한양신명조" w:hAnsi="한양신명조" w:cs="굴림" w:hint="eastAsia"/>
          <w:lang w:val="en-US"/>
        </w:rPr>
        <w:t>에서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정의한</w:t>
      </w:r>
      <w:r w:rsidRPr="00135F37">
        <w:rPr>
          <w:rFonts w:ascii="한양신명조" w:eastAsia="한양신명조" w:hAnsi="한양신명조" w:cs="굴림"/>
          <w:lang w:val="en-US"/>
        </w:rPr>
        <w:t xml:space="preserve"> DOM Level 2</w:t>
      </w:r>
      <w:r w:rsidRPr="00135F37">
        <w:rPr>
          <w:rFonts w:ascii="한양신명조" w:eastAsia="한양신명조" w:hAnsi="한양신명조" w:cs="굴림" w:hint="eastAsia"/>
          <w:lang w:val="en-US"/>
        </w:rPr>
        <w:t>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따른다</w:t>
      </w:r>
      <w:r w:rsidRPr="00135F37">
        <w:rPr>
          <w:rFonts w:ascii="한양신명조" w:eastAsia="한양신명조" w:hAnsi="한양신명조" w:cs="굴림"/>
          <w:lang w:val="en-US"/>
        </w:rPr>
        <w:t>.</w:t>
      </w:r>
    </w:p>
    <w:p w:rsidR="00135F37" w:rsidRP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135F37">
        <w:rPr>
          <w:rFonts w:ascii="한양신명조" w:eastAsia="한양신명조" w:hAnsi="한양신명조" w:cs="굴림" w:hint="eastAsia"/>
          <w:lang w:val="en-US"/>
        </w:rPr>
        <w:t>구체적인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세부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규격에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대한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참조는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다음과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같다</w:t>
      </w:r>
      <w:r w:rsidRPr="00135F37">
        <w:rPr>
          <w:rFonts w:ascii="한양신명조" w:eastAsia="한양신명조" w:hAnsi="한양신명조" w:cs="굴림"/>
          <w:lang w:val="en-US"/>
        </w:rPr>
        <w:t>.</w:t>
      </w:r>
    </w:p>
    <w:p w:rsidR="00135F37" w:rsidRPr="00135F37" w:rsidRDefault="00135F37" w:rsidP="00135F37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135F37">
        <w:rPr>
          <w:rFonts w:ascii="한양신명조" w:eastAsia="한양신명조" w:hAnsi="한양신명조" w:cs="굴림"/>
          <w:lang w:val="en-US"/>
        </w:rPr>
        <w:t>- DOM 2 Core</w:t>
      </w:r>
      <w:r w:rsidRPr="00135F37">
        <w:rPr>
          <w:rFonts w:ascii="한양신명조" w:eastAsia="한양신명조" w:hAnsi="한양신명조" w:cs="굴림" w:hint="eastAsia"/>
          <w:lang w:val="en-US"/>
        </w:rPr>
        <w:t>는</w:t>
      </w:r>
      <w:r w:rsidRPr="00135F37">
        <w:rPr>
          <w:rFonts w:ascii="한양신명조" w:eastAsia="한양신명조" w:hAnsi="한양신명조" w:cs="굴림"/>
          <w:lang w:val="en-US"/>
        </w:rPr>
        <w:t xml:space="preserve"> W3C</w:t>
      </w:r>
      <w:r w:rsidRPr="00135F37">
        <w:rPr>
          <w:rFonts w:ascii="한양신명조" w:eastAsia="한양신명조" w:hAnsi="한양신명조" w:cs="굴림" w:hint="eastAsia"/>
          <w:lang w:val="en-US"/>
        </w:rPr>
        <w:t>에서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정의한</w:t>
      </w:r>
      <w:r w:rsidRPr="00135F37">
        <w:rPr>
          <w:rFonts w:ascii="한양신명조" w:eastAsia="한양신명조" w:hAnsi="한양신명조" w:cs="굴림"/>
          <w:lang w:val="en-US"/>
        </w:rPr>
        <w:t xml:space="preserve"> DOM Level 2 Core[37]</w:t>
      </w:r>
      <w:r w:rsidRPr="00135F37">
        <w:rPr>
          <w:rFonts w:ascii="한양신명조" w:eastAsia="한양신명조" w:hAnsi="한양신명조" w:cs="굴림" w:hint="eastAsia"/>
          <w:lang w:val="en-US"/>
        </w:rPr>
        <w:t>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따른다</w:t>
      </w:r>
      <w:r w:rsidRPr="00135F37">
        <w:rPr>
          <w:rFonts w:ascii="한양신명조" w:eastAsia="한양신명조" w:hAnsi="한양신명조" w:cs="굴림"/>
          <w:lang w:val="en-US"/>
        </w:rPr>
        <w:t>.</w:t>
      </w:r>
    </w:p>
    <w:p w:rsidR="00135F37" w:rsidRPr="00135F37" w:rsidRDefault="00135F37" w:rsidP="00135F37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135F37">
        <w:rPr>
          <w:rFonts w:ascii="한양신명조" w:eastAsia="한양신명조" w:hAnsi="한양신명조" w:cs="굴림"/>
          <w:lang w:val="en-US"/>
        </w:rPr>
        <w:t>- DOM 2 Style</w:t>
      </w:r>
      <w:r w:rsidRPr="00135F37">
        <w:rPr>
          <w:rFonts w:ascii="한양신명조" w:eastAsia="한양신명조" w:hAnsi="한양신명조" w:cs="굴림" w:hint="eastAsia"/>
          <w:lang w:val="en-US"/>
        </w:rPr>
        <w:t>은</w:t>
      </w:r>
      <w:r w:rsidRPr="00135F37">
        <w:rPr>
          <w:rFonts w:ascii="한양신명조" w:eastAsia="한양신명조" w:hAnsi="한양신명조" w:cs="굴림"/>
          <w:lang w:val="en-US"/>
        </w:rPr>
        <w:t xml:space="preserve"> W3C</w:t>
      </w:r>
      <w:r w:rsidRPr="00135F37">
        <w:rPr>
          <w:rFonts w:ascii="한양신명조" w:eastAsia="한양신명조" w:hAnsi="한양신명조" w:cs="굴림" w:hint="eastAsia"/>
          <w:lang w:val="en-US"/>
        </w:rPr>
        <w:t>에서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정의한</w:t>
      </w:r>
      <w:r w:rsidRPr="00135F37">
        <w:rPr>
          <w:rFonts w:ascii="한양신명조" w:eastAsia="한양신명조" w:hAnsi="한양신명조" w:cs="굴림"/>
          <w:lang w:val="en-US"/>
        </w:rPr>
        <w:t xml:space="preserve"> DOM Level 2 Style[38]</w:t>
      </w:r>
      <w:r w:rsidRPr="00135F37">
        <w:rPr>
          <w:rFonts w:ascii="한양신명조" w:eastAsia="한양신명조" w:hAnsi="한양신명조" w:cs="굴림" w:hint="eastAsia"/>
          <w:lang w:val="en-US"/>
        </w:rPr>
        <w:t>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따른다</w:t>
      </w:r>
      <w:r w:rsidRPr="00135F37">
        <w:rPr>
          <w:rFonts w:ascii="한양신명조" w:eastAsia="한양신명조" w:hAnsi="한양신명조" w:cs="굴림"/>
          <w:lang w:val="en-US"/>
        </w:rPr>
        <w:t>.</w:t>
      </w:r>
    </w:p>
    <w:p w:rsidR="00135F37" w:rsidRPr="00135F37" w:rsidRDefault="00135F37" w:rsidP="00135F37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135F37">
        <w:rPr>
          <w:rFonts w:ascii="한양신명조" w:eastAsia="한양신명조" w:hAnsi="한양신명조" w:cs="굴림"/>
          <w:lang w:val="en-US"/>
        </w:rPr>
        <w:t>- DOM 2 Event</w:t>
      </w:r>
      <w:r w:rsidRPr="00135F37">
        <w:rPr>
          <w:rFonts w:ascii="한양신명조" w:eastAsia="한양신명조" w:hAnsi="한양신명조" w:cs="굴림" w:hint="eastAsia"/>
          <w:lang w:val="en-US"/>
        </w:rPr>
        <w:t>는</w:t>
      </w:r>
      <w:r w:rsidRPr="00135F37">
        <w:rPr>
          <w:rFonts w:ascii="한양신명조" w:eastAsia="한양신명조" w:hAnsi="한양신명조" w:cs="굴림"/>
          <w:lang w:val="en-US"/>
        </w:rPr>
        <w:t xml:space="preserve"> W3C</w:t>
      </w:r>
      <w:r w:rsidRPr="00135F37">
        <w:rPr>
          <w:rFonts w:ascii="한양신명조" w:eastAsia="한양신명조" w:hAnsi="한양신명조" w:cs="굴림" w:hint="eastAsia"/>
          <w:lang w:val="en-US"/>
        </w:rPr>
        <w:t>에서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정의한</w:t>
      </w:r>
      <w:r w:rsidRPr="00135F37">
        <w:rPr>
          <w:rFonts w:ascii="한양신명조" w:eastAsia="한양신명조" w:hAnsi="한양신명조" w:cs="굴림"/>
          <w:lang w:val="en-US"/>
        </w:rPr>
        <w:t xml:space="preserve"> DOM Level 2 Event[39]</w:t>
      </w:r>
      <w:r w:rsidRPr="00135F37">
        <w:rPr>
          <w:rFonts w:ascii="한양신명조" w:eastAsia="한양신명조" w:hAnsi="한양신명조" w:cs="굴림" w:hint="eastAsia"/>
          <w:lang w:val="en-US"/>
        </w:rPr>
        <w:t>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따른다</w:t>
      </w:r>
      <w:r w:rsidRPr="00135F37">
        <w:rPr>
          <w:rFonts w:ascii="한양신명조" w:eastAsia="한양신명조" w:hAnsi="한양신명조" w:cs="굴림"/>
          <w:lang w:val="en-US"/>
        </w:rPr>
        <w:t>.</w:t>
      </w:r>
    </w:p>
    <w:p w:rsidR="00135F37" w:rsidRPr="00135F37" w:rsidRDefault="00135F37" w:rsidP="00135F37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135F37">
        <w:rPr>
          <w:rFonts w:ascii="한양신명조" w:eastAsia="한양신명조" w:hAnsi="한양신명조" w:cs="굴림"/>
          <w:lang w:val="en-US"/>
        </w:rPr>
        <w:t>- DOM 2 HTML</w:t>
      </w:r>
      <w:r w:rsidRPr="00135F37">
        <w:rPr>
          <w:rFonts w:ascii="한양신명조" w:eastAsia="한양신명조" w:hAnsi="한양신명조" w:cs="굴림" w:hint="eastAsia"/>
          <w:lang w:val="en-US"/>
        </w:rPr>
        <w:t>은</w:t>
      </w:r>
      <w:r w:rsidRPr="00135F37">
        <w:rPr>
          <w:rFonts w:ascii="한양신명조" w:eastAsia="한양신명조" w:hAnsi="한양신명조" w:cs="굴림"/>
          <w:lang w:val="en-US"/>
        </w:rPr>
        <w:t xml:space="preserve"> W3C</w:t>
      </w:r>
      <w:r w:rsidRPr="00135F37">
        <w:rPr>
          <w:rFonts w:ascii="한양신명조" w:eastAsia="한양신명조" w:hAnsi="한양신명조" w:cs="굴림" w:hint="eastAsia"/>
          <w:lang w:val="en-US"/>
        </w:rPr>
        <w:t>에서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정의한</w:t>
      </w:r>
      <w:r w:rsidRPr="00135F37">
        <w:rPr>
          <w:rFonts w:ascii="한양신명조" w:eastAsia="한양신명조" w:hAnsi="한양신명조" w:cs="굴림"/>
          <w:lang w:val="en-US"/>
        </w:rPr>
        <w:t xml:space="preserve"> DOM Level 2 HTML[40]</w:t>
      </w:r>
      <w:r w:rsidRPr="00135F37">
        <w:rPr>
          <w:rFonts w:ascii="한양신명조" w:eastAsia="한양신명조" w:hAnsi="한양신명조" w:cs="굴림" w:hint="eastAsia"/>
          <w:lang w:val="en-US"/>
        </w:rPr>
        <w:t>을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따른다</w:t>
      </w:r>
      <w:r w:rsidRPr="00135F37">
        <w:rPr>
          <w:rFonts w:ascii="한양신명조" w:eastAsia="한양신명조" w:hAnsi="한양신명조" w:cs="굴림"/>
          <w:lang w:val="en-US"/>
        </w:rPr>
        <w:t>.</w:t>
      </w:r>
    </w:p>
    <w:p w:rsid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35F37" w:rsidRPr="00135F37" w:rsidRDefault="00135F37" w:rsidP="00135F37">
      <w:pPr>
        <w:pStyle w:val="34"/>
      </w:pPr>
      <w:r w:rsidRPr="00135F37">
        <w:t>XMLHttpRequest</w:t>
      </w:r>
    </w:p>
    <w:p w:rsid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135F37">
        <w:rPr>
          <w:rFonts w:ascii="한양신명조" w:eastAsia="한양신명조" w:hAnsi="한양신명조" w:cs="굴림" w:hint="eastAsia"/>
          <w:lang w:val="en-US"/>
        </w:rPr>
        <w:t>웹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서버와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비동기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통신을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제공하기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위해</w:t>
      </w:r>
      <w:r w:rsidRPr="00135F37">
        <w:rPr>
          <w:rFonts w:ascii="한양신명조" w:eastAsia="한양신명조" w:hAnsi="한양신명조" w:cs="굴림"/>
          <w:lang w:val="en-US"/>
        </w:rPr>
        <w:t xml:space="preserve"> XMLHttpRequest</w:t>
      </w:r>
      <w:r w:rsidRPr="00135F37">
        <w:rPr>
          <w:rFonts w:ascii="한양신명조" w:eastAsia="한양신명조" w:hAnsi="한양신명조" w:cs="굴림" w:hint="eastAsia"/>
          <w:lang w:val="en-US"/>
        </w:rPr>
        <w:t>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지원하여야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하며</w:t>
      </w:r>
      <w:r w:rsidRPr="00135F37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135F37">
        <w:rPr>
          <w:rFonts w:ascii="한양신명조" w:eastAsia="한양신명조" w:hAnsi="한양신명조" w:cs="굴림"/>
          <w:lang w:val="en-US"/>
        </w:rPr>
        <w:t>XMLHttpRequest</w:t>
      </w:r>
      <w:r w:rsidRPr="00135F37">
        <w:rPr>
          <w:rFonts w:ascii="한양신명조" w:eastAsia="한양신명조" w:hAnsi="한양신명조" w:cs="굴림" w:hint="eastAsia"/>
          <w:lang w:val="en-US"/>
        </w:rPr>
        <w:t>는</w:t>
      </w:r>
      <w:r w:rsidRPr="00135F37">
        <w:rPr>
          <w:rFonts w:ascii="한양신명조" w:eastAsia="한양신명조" w:hAnsi="한양신명조" w:cs="굴림"/>
          <w:lang w:val="en-US"/>
        </w:rPr>
        <w:t xml:space="preserve"> W3C</w:t>
      </w:r>
      <w:r w:rsidRPr="00135F37">
        <w:rPr>
          <w:rFonts w:ascii="한양신명조" w:eastAsia="한양신명조" w:hAnsi="한양신명조" w:cs="굴림" w:hint="eastAsia"/>
          <w:lang w:val="en-US"/>
        </w:rPr>
        <w:t>에서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정의한</w:t>
      </w:r>
      <w:r w:rsidRPr="00135F37">
        <w:rPr>
          <w:rFonts w:ascii="한양신명조" w:eastAsia="한양신명조" w:hAnsi="한양신명조" w:cs="굴림"/>
          <w:lang w:val="en-US"/>
        </w:rPr>
        <w:t xml:space="preserve"> XMLHttpRequest[41]</w:t>
      </w:r>
      <w:r w:rsidRPr="00135F37">
        <w:rPr>
          <w:rFonts w:ascii="한양신명조" w:eastAsia="한양신명조" w:hAnsi="한양신명조" w:cs="굴림" w:hint="eastAsia"/>
          <w:lang w:val="en-US"/>
        </w:rPr>
        <w:t>를</w:t>
      </w:r>
      <w:r w:rsidRPr="00135F37">
        <w:rPr>
          <w:rFonts w:ascii="한양신명조" w:eastAsia="한양신명조" w:hAnsi="한양신명조" w:cs="굴림"/>
          <w:lang w:val="en-US"/>
        </w:rPr>
        <w:t xml:space="preserve"> </w:t>
      </w:r>
      <w:r w:rsidRPr="00135F37">
        <w:rPr>
          <w:rFonts w:ascii="한양신명조" w:eastAsia="한양신명조" w:hAnsi="한양신명조" w:cs="굴림" w:hint="eastAsia"/>
          <w:lang w:val="en-US"/>
        </w:rPr>
        <w:t>따른다</w:t>
      </w:r>
      <w:r w:rsidRPr="00135F37">
        <w:rPr>
          <w:rFonts w:ascii="한양신명조" w:eastAsia="한양신명조" w:hAnsi="한양신명조" w:cs="굴림"/>
          <w:lang w:val="en-US"/>
        </w:rPr>
        <w:t>.</w:t>
      </w:r>
    </w:p>
    <w:p w:rsidR="00427F87" w:rsidRDefault="00427F8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27F87" w:rsidRDefault="00427F87" w:rsidP="00427F87">
      <w:pPr>
        <w:pStyle w:val="34"/>
      </w:pPr>
      <w:r w:rsidRPr="00427F87">
        <w:rPr>
          <w:rFonts w:hint="eastAsia"/>
        </w:rPr>
        <w:t>이미지</w:t>
      </w:r>
      <w:r w:rsidRPr="00427F87">
        <w:t xml:space="preserve"> </w:t>
      </w:r>
      <w:r w:rsidRPr="00427F87">
        <w:rPr>
          <w:rFonts w:hint="eastAsia"/>
        </w:rPr>
        <w:t>포맷</w:t>
      </w:r>
    </w:p>
    <w:p w:rsidR="00427F87" w:rsidRDefault="00427F8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35F37" w:rsidRDefault="00427F8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27F87">
        <w:rPr>
          <w:rFonts w:ascii="한양신명조" w:eastAsia="한양신명조" w:hAnsi="한양신명조" w:cs="굴림" w:hint="eastAsia"/>
          <w:lang w:val="en-US"/>
        </w:rPr>
        <w:t>다음과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같은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이미지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포맷을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지원하여야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한다</w:t>
      </w:r>
      <w:r w:rsidRPr="00427F87">
        <w:rPr>
          <w:rFonts w:ascii="한양신명조" w:eastAsia="한양신명조" w:hAnsi="한양신명조" w:cs="굴림"/>
          <w:lang w:val="en-US"/>
        </w:rPr>
        <w:t>.</w:t>
      </w:r>
    </w:p>
    <w:p w:rsidR="00427F87" w:rsidRPr="00427F87" w:rsidRDefault="00427F8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tbl>
      <w:tblPr>
        <w:tblStyle w:val="TableNormal"/>
        <w:tblW w:w="0" w:type="auto"/>
        <w:tblInd w:w="1954" w:type="dxa"/>
        <w:tblLayout w:type="fixed"/>
        <w:tblLook w:val="01E0" w:firstRow="1" w:lastRow="1" w:firstColumn="1" w:lastColumn="1" w:noHBand="0" w:noVBand="0"/>
      </w:tblPr>
      <w:tblGrid>
        <w:gridCol w:w="2267"/>
        <w:gridCol w:w="2408"/>
      </w:tblGrid>
      <w:tr w:rsidR="00427F87" w:rsidRPr="00427F87" w:rsidTr="007A53D3">
        <w:trPr>
          <w:trHeight w:hRule="exact" w:val="450"/>
        </w:trPr>
        <w:tc>
          <w:tcPr>
            <w:tcW w:w="2267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427F87" w:rsidRPr="00427F87" w:rsidRDefault="00427F87" w:rsidP="00427F8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27F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MIME 타입</w:t>
            </w:r>
          </w:p>
        </w:tc>
        <w:tc>
          <w:tcPr>
            <w:tcW w:w="2408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427F87" w:rsidRPr="00427F87" w:rsidRDefault="00427F87" w:rsidP="00427F8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27F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확장자</w:t>
            </w:r>
          </w:p>
        </w:tc>
      </w:tr>
      <w:tr w:rsidR="00427F87" w:rsidRPr="00427F87" w:rsidTr="007A53D3">
        <w:trPr>
          <w:trHeight w:hRule="exact" w:val="447"/>
        </w:trPr>
        <w:tc>
          <w:tcPr>
            <w:tcW w:w="2267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7F87" w:rsidRPr="00427F87" w:rsidRDefault="00427F87" w:rsidP="00427F8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27F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“image/gif”</w:t>
            </w:r>
          </w:p>
        </w:tc>
        <w:tc>
          <w:tcPr>
            <w:tcW w:w="2408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7F87" w:rsidRPr="00427F87" w:rsidRDefault="00427F87" w:rsidP="00427F8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27F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.gif</w:t>
            </w:r>
          </w:p>
        </w:tc>
      </w:tr>
      <w:tr w:rsidR="00427F87" w:rsidRPr="00427F87" w:rsidTr="007A53D3">
        <w:trPr>
          <w:trHeight w:hRule="exact" w:val="439"/>
        </w:trPr>
        <w:tc>
          <w:tcPr>
            <w:tcW w:w="2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7F87" w:rsidRPr="00427F87" w:rsidRDefault="00427F87" w:rsidP="00427F8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27F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“image/jpeg”</w:t>
            </w:r>
          </w:p>
        </w:tc>
        <w:tc>
          <w:tcPr>
            <w:tcW w:w="24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7F87" w:rsidRPr="00427F87" w:rsidRDefault="00427F87" w:rsidP="00427F8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27F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.jpg;.jpeg</w:t>
            </w:r>
          </w:p>
        </w:tc>
      </w:tr>
      <w:tr w:rsidR="00427F87" w:rsidRPr="00427F87" w:rsidTr="007A53D3">
        <w:trPr>
          <w:trHeight w:hRule="exact" w:val="439"/>
        </w:trPr>
        <w:tc>
          <w:tcPr>
            <w:tcW w:w="2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7F87" w:rsidRPr="00427F87" w:rsidRDefault="00427F87" w:rsidP="00427F8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27F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“image/png”</w:t>
            </w:r>
          </w:p>
        </w:tc>
        <w:tc>
          <w:tcPr>
            <w:tcW w:w="24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7F87" w:rsidRPr="00427F87" w:rsidRDefault="00427F87" w:rsidP="00427F8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27F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.png</w:t>
            </w:r>
          </w:p>
        </w:tc>
      </w:tr>
    </w:tbl>
    <w:p w:rsidR="00427F87" w:rsidRDefault="00427F8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27F87" w:rsidRPr="00135F37" w:rsidRDefault="00427F8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27F87" w:rsidRPr="00427F87" w:rsidRDefault="00427F87" w:rsidP="00427F87">
      <w:pPr>
        <w:pStyle w:val="34"/>
      </w:pPr>
      <w:r w:rsidRPr="00427F87">
        <w:rPr>
          <w:rFonts w:hint="eastAsia"/>
        </w:rPr>
        <w:t>윈도</w:t>
      </w:r>
      <w:r w:rsidRPr="00427F87">
        <w:t xml:space="preserve"> </w:t>
      </w:r>
      <w:r w:rsidRPr="00427F87">
        <w:rPr>
          <w:rFonts w:hint="eastAsia"/>
        </w:rPr>
        <w:t>객체</w:t>
      </w:r>
      <w:r w:rsidRPr="00427F87">
        <w:t>(Window Object)</w:t>
      </w:r>
    </w:p>
    <w:p w:rsidR="00427F87" w:rsidRDefault="00427F87" w:rsidP="00427F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27F87" w:rsidRPr="00427F87" w:rsidRDefault="00427F87" w:rsidP="00427F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27F87">
        <w:rPr>
          <w:rFonts w:ascii="한양신명조" w:eastAsia="한양신명조" w:hAnsi="한양신명조" w:cs="굴림" w:hint="eastAsia"/>
          <w:lang w:val="en-US"/>
        </w:rPr>
        <w:t>윈도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객체</w:t>
      </w:r>
      <w:r w:rsidRPr="00427F87">
        <w:rPr>
          <w:rFonts w:ascii="한양신명조" w:eastAsia="한양신명조" w:hAnsi="한양신명조" w:cs="굴림"/>
          <w:lang w:val="en-US"/>
        </w:rPr>
        <w:t>(Window Object)</w:t>
      </w:r>
      <w:r w:rsidRPr="00427F87">
        <w:rPr>
          <w:rFonts w:ascii="한양신명조" w:eastAsia="한양신명조" w:hAnsi="한양신명조" w:cs="굴림" w:hint="eastAsia"/>
          <w:lang w:val="en-US"/>
        </w:rPr>
        <w:t>를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지원하여야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하며</w:t>
      </w:r>
      <w:r w:rsidRPr="00427F87">
        <w:rPr>
          <w:rFonts w:ascii="한양신명조" w:eastAsia="한양신명조" w:hAnsi="한양신명조" w:cs="굴림"/>
          <w:lang w:val="en-US"/>
        </w:rPr>
        <w:t xml:space="preserve">, </w:t>
      </w:r>
      <w:r w:rsidRPr="00427F87">
        <w:rPr>
          <w:rFonts w:ascii="한양신명조" w:eastAsia="한양신명조" w:hAnsi="한양신명조" w:cs="굴림" w:hint="eastAsia"/>
          <w:lang w:val="en-US"/>
        </w:rPr>
        <w:t>윈도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객체는</w:t>
      </w:r>
      <w:r w:rsidRPr="00427F87">
        <w:rPr>
          <w:rFonts w:ascii="한양신명조" w:eastAsia="한양신명조" w:hAnsi="한양신명조" w:cs="굴림"/>
          <w:lang w:val="en-US"/>
        </w:rPr>
        <w:t xml:space="preserve"> W3C</w:t>
      </w:r>
      <w:r w:rsidRPr="00427F87">
        <w:rPr>
          <w:rFonts w:ascii="한양신명조" w:eastAsia="한양신명조" w:hAnsi="한양신명조" w:cs="굴림" w:hint="eastAsia"/>
          <w:lang w:val="en-US"/>
        </w:rPr>
        <w:t>에서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정의한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27F87">
        <w:rPr>
          <w:rFonts w:ascii="한양신명조" w:eastAsia="한양신명조" w:hAnsi="한양신명조" w:cs="굴림"/>
          <w:lang w:val="en-US"/>
        </w:rPr>
        <w:t>Window Object 1.0[42]</w:t>
      </w:r>
      <w:r w:rsidRPr="00427F87">
        <w:rPr>
          <w:rFonts w:ascii="한양신명조" w:eastAsia="한양신명조" w:hAnsi="한양신명조" w:cs="굴림" w:hint="eastAsia"/>
          <w:lang w:val="en-US"/>
        </w:rPr>
        <w:t>을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따른다</w:t>
      </w:r>
      <w:r w:rsidRPr="00427F87">
        <w:rPr>
          <w:rFonts w:ascii="한양신명조" w:eastAsia="한양신명조" w:hAnsi="한양신명조" w:cs="굴림"/>
          <w:lang w:val="en-US"/>
        </w:rPr>
        <w:t>.</w:t>
      </w:r>
    </w:p>
    <w:p w:rsidR="00427F87" w:rsidRPr="00427F87" w:rsidRDefault="00427F87" w:rsidP="00427F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27F87" w:rsidRPr="00427F87" w:rsidRDefault="00427F87" w:rsidP="00427F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427F87">
        <w:rPr>
          <w:rFonts w:ascii="한양신명조" w:eastAsia="한양신명조" w:hAnsi="한양신명조" w:cs="굴림" w:hint="eastAsia"/>
          <w:b/>
          <w:lang w:val="en-US"/>
        </w:rPr>
        <w:t>a)</w:t>
      </w:r>
      <w:r w:rsidRPr="00427F87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b/>
          <w:lang w:val="en-US"/>
        </w:rPr>
        <w:t>로케이션</w:t>
      </w:r>
      <w:r w:rsidRPr="00427F87">
        <w:rPr>
          <w:rFonts w:ascii="한양신명조" w:eastAsia="한양신명조" w:hAnsi="한양신명조" w:cs="굴림"/>
          <w:b/>
          <w:lang w:val="en-US"/>
        </w:rPr>
        <w:t>(Location)</w:t>
      </w:r>
    </w:p>
    <w:p w:rsidR="00427F87" w:rsidRPr="00427F87" w:rsidRDefault="00427F87" w:rsidP="00427F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27F87">
        <w:rPr>
          <w:rFonts w:ascii="한양신명조" w:eastAsia="한양신명조" w:hAnsi="한양신명조" w:cs="굴림"/>
          <w:lang w:val="en-US"/>
        </w:rPr>
        <w:t>Window Object 1.0[42]</w:t>
      </w:r>
      <w:r w:rsidRPr="00427F87">
        <w:rPr>
          <w:rFonts w:ascii="한양신명조" w:eastAsia="한양신명조" w:hAnsi="한양신명조" w:cs="굴림" w:hint="eastAsia"/>
          <w:lang w:val="en-US"/>
        </w:rPr>
        <w:t>의</w:t>
      </w:r>
      <w:r w:rsidRPr="00427F87">
        <w:rPr>
          <w:rFonts w:ascii="한양신명조" w:eastAsia="한양신명조" w:hAnsi="한양신명조" w:cs="굴림"/>
          <w:lang w:val="en-US"/>
        </w:rPr>
        <w:t xml:space="preserve"> 3.3</w:t>
      </w:r>
      <w:r w:rsidRPr="00427F87">
        <w:rPr>
          <w:rFonts w:ascii="한양신명조" w:eastAsia="한양신명조" w:hAnsi="한양신명조" w:cs="굴림" w:hint="eastAsia"/>
          <w:lang w:val="en-US"/>
        </w:rPr>
        <w:t>절을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따른다</w:t>
      </w:r>
      <w:r w:rsidRPr="00427F87">
        <w:rPr>
          <w:rFonts w:ascii="한양신명조" w:eastAsia="한양신명조" w:hAnsi="한양신명조" w:cs="굴림"/>
          <w:lang w:val="en-US"/>
        </w:rPr>
        <w:t>.</w:t>
      </w:r>
    </w:p>
    <w:p w:rsidR="00427F87" w:rsidRDefault="00427F87" w:rsidP="00427F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27F87" w:rsidRPr="00427F87" w:rsidRDefault="00427F87" w:rsidP="00427F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427F87">
        <w:rPr>
          <w:rFonts w:ascii="한양신명조" w:eastAsia="한양신명조" w:hAnsi="한양신명조" w:cs="굴림" w:hint="eastAsia"/>
          <w:b/>
          <w:lang w:val="en-US"/>
        </w:rPr>
        <w:t>b)</w:t>
      </w:r>
      <w:r w:rsidRPr="00427F87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b/>
          <w:lang w:val="en-US"/>
        </w:rPr>
        <w:t>윈도우</w:t>
      </w:r>
      <w:r w:rsidRPr="00427F87">
        <w:rPr>
          <w:rFonts w:ascii="한양신명조" w:eastAsia="한양신명조" w:hAnsi="한양신명조" w:cs="굴림"/>
          <w:b/>
          <w:lang w:val="en-US"/>
        </w:rPr>
        <w:t>(Window)</w:t>
      </w:r>
    </w:p>
    <w:p w:rsidR="00427F87" w:rsidRPr="00427F87" w:rsidRDefault="00427F87" w:rsidP="00427F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27F87">
        <w:rPr>
          <w:rFonts w:ascii="한양신명조" w:eastAsia="한양신명조" w:hAnsi="한양신명조" w:cs="굴림"/>
          <w:lang w:val="en-US"/>
        </w:rPr>
        <w:t>Window Object 1.0[42]</w:t>
      </w:r>
      <w:r w:rsidRPr="00427F87">
        <w:rPr>
          <w:rFonts w:ascii="한양신명조" w:eastAsia="한양신명조" w:hAnsi="한양신명조" w:cs="굴림" w:hint="eastAsia"/>
          <w:lang w:val="en-US"/>
        </w:rPr>
        <w:t>의</w:t>
      </w:r>
      <w:r w:rsidRPr="00427F87">
        <w:rPr>
          <w:rFonts w:ascii="한양신명조" w:eastAsia="한양신명조" w:hAnsi="한양신명조" w:cs="굴림"/>
          <w:lang w:val="en-US"/>
        </w:rPr>
        <w:t xml:space="preserve"> 4.1</w:t>
      </w:r>
      <w:r w:rsidRPr="00427F87">
        <w:rPr>
          <w:rFonts w:ascii="한양신명조" w:eastAsia="한양신명조" w:hAnsi="한양신명조" w:cs="굴림" w:hint="eastAsia"/>
          <w:lang w:val="en-US"/>
        </w:rPr>
        <w:t>절을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따른다</w:t>
      </w:r>
      <w:r w:rsidRPr="00427F87">
        <w:rPr>
          <w:rFonts w:ascii="한양신명조" w:eastAsia="한양신명조" w:hAnsi="한양신명조" w:cs="굴림"/>
          <w:lang w:val="en-US"/>
        </w:rPr>
        <w:t>.</w:t>
      </w:r>
    </w:p>
    <w:p w:rsidR="00427F87" w:rsidRDefault="00427F87" w:rsidP="00427F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27F87" w:rsidRPr="00427F87" w:rsidRDefault="00427F87" w:rsidP="00427F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427F87">
        <w:rPr>
          <w:rFonts w:ascii="한양신명조" w:eastAsia="한양신명조" w:hAnsi="한양신명조" w:cs="굴림" w:hint="eastAsia"/>
          <w:b/>
          <w:lang w:val="en-US"/>
        </w:rPr>
        <w:t>c) 타이머</w:t>
      </w:r>
      <w:r w:rsidRPr="00427F87">
        <w:rPr>
          <w:rFonts w:ascii="한양신명조" w:eastAsia="한양신명조" w:hAnsi="한양신명조" w:cs="굴림"/>
          <w:b/>
          <w:lang w:val="en-US"/>
        </w:rPr>
        <w:t>(Timer)</w:t>
      </w:r>
    </w:p>
    <w:p w:rsidR="00427F87" w:rsidRPr="00427F87" w:rsidRDefault="00427F87" w:rsidP="00427F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27F87">
        <w:rPr>
          <w:rFonts w:ascii="한양신명조" w:eastAsia="한양신명조" w:hAnsi="한양신명조" w:cs="굴림"/>
          <w:lang w:val="en-US"/>
        </w:rPr>
        <w:t>Window Object 1.0[42]</w:t>
      </w:r>
      <w:r w:rsidRPr="00427F87">
        <w:rPr>
          <w:rFonts w:ascii="한양신명조" w:eastAsia="한양신명조" w:hAnsi="한양신명조" w:cs="굴림" w:hint="eastAsia"/>
          <w:lang w:val="en-US"/>
        </w:rPr>
        <w:t>의</w:t>
      </w:r>
      <w:r w:rsidRPr="00427F87">
        <w:rPr>
          <w:rFonts w:ascii="한양신명조" w:eastAsia="한양신명조" w:hAnsi="한양신명조" w:cs="굴림"/>
          <w:lang w:val="en-US"/>
        </w:rPr>
        <w:t xml:space="preserve"> 5.1</w:t>
      </w:r>
      <w:r w:rsidRPr="00427F87">
        <w:rPr>
          <w:rFonts w:ascii="한양신명조" w:eastAsia="한양신명조" w:hAnsi="한양신명조" w:cs="굴림" w:hint="eastAsia"/>
          <w:lang w:val="en-US"/>
        </w:rPr>
        <w:t>절을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따른다</w:t>
      </w:r>
      <w:r w:rsidRPr="00427F87">
        <w:rPr>
          <w:rFonts w:ascii="한양신명조" w:eastAsia="한양신명조" w:hAnsi="한양신명조" w:cs="굴림"/>
          <w:lang w:val="en-US"/>
        </w:rPr>
        <w:t>.</w:t>
      </w:r>
    </w:p>
    <w:p w:rsidR="00427F87" w:rsidRPr="00427F87" w:rsidRDefault="00427F87" w:rsidP="00427F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27F87" w:rsidRPr="00427F87" w:rsidRDefault="00427F87" w:rsidP="00427F87">
      <w:pPr>
        <w:pStyle w:val="24"/>
      </w:pPr>
      <w:bookmarkStart w:id="89" w:name="_Toc430965665"/>
      <w:r w:rsidRPr="00427F87">
        <w:rPr>
          <w:rFonts w:hint="eastAsia"/>
        </w:rPr>
        <w:t>브라우저</w:t>
      </w:r>
      <w:r w:rsidRPr="00427F87">
        <w:t xml:space="preserve"> </w:t>
      </w:r>
      <w:r w:rsidRPr="00427F87">
        <w:rPr>
          <w:rFonts w:hint="eastAsia"/>
        </w:rPr>
        <w:t>확장</w:t>
      </w:r>
      <w:bookmarkEnd w:id="89"/>
    </w:p>
    <w:p w:rsidR="00427F87" w:rsidRDefault="00427F87" w:rsidP="00427F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27F87" w:rsidRDefault="00427F87" w:rsidP="00427F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27F87">
        <w:rPr>
          <w:rFonts w:ascii="한양신명조" w:eastAsia="한양신명조" w:hAnsi="한양신명조" w:cs="굴림" w:hint="eastAsia"/>
          <w:lang w:val="en-US"/>
        </w:rPr>
        <w:t>브라우저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확장</w:t>
      </w:r>
      <w:r w:rsidRPr="00427F87">
        <w:rPr>
          <w:rFonts w:ascii="한양신명조" w:eastAsia="한양신명조" w:hAnsi="한양신명조" w:cs="굴림"/>
          <w:lang w:val="en-US"/>
        </w:rPr>
        <w:t>(Extension)</w:t>
      </w:r>
      <w:r w:rsidRPr="00427F87">
        <w:rPr>
          <w:rFonts w:ascii="한양신명조" w:eastAsia="한양신명조" w:hAnsi="한양신명조" w:cs="굴림" w:hint="eastAsia"/>
          <w:lang w:val="en-US"/>
        </w:rPr>
        <w:t>은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추가적인</w:t>
      </w:r>
      <w:r w:rsidRPr="00427F87">
        <w:rPr>
          <w:rFonts w:ascii="한양신명조" w:eastAsia="한양신명조" w:hAnsi="한양신명조" w:cs="굴림"/>
          <w:lang w:val="en-US"/>
        </w:rPr>
        <w:t xml:space="preserve"> IPTV </w:t>
      </w:r>
      <w:r w:rsidRPr="00427F87">
        <w:rPr>
          <w:rFonts w:ascii="한양신명조" w:eastAsia="한양신명조" w:hAnsi="한양신명조" w:cs="굴림" w:hint="eastAsia"/>
          <w:lang w:val="en-US"/>
        </w:rPr>
        <w:t>서비스를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제공하기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위한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자바스크립트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객체</w:t>
      </w:r>
      <w:r w:rsidRPr="00427F87">
        <w:rPr>
          <w:rFonts w:ascii="한양신명조" w:eastAsia="한양신명조" w:hAnsi="한양신명조" w:cs="굴림"/>
          <w:lang w:val="en-US"/>
        </w:rPr>
        <w:t xml:space="preserve">, </w:t>
      </w:r>
      <w:r w:rsidRPr="00427F87">
        <w:rPr>
          <w:rFonts w:ascii="한양신명조" w:eastAsia="한양신명조" w:hAnsi="한양신명조" w:cs="굴림" w:hint="eastAsia"/>
          <w:lang w:val="en-US"/>
        </w:rPr>
        <w:t>그리고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이벤트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객체로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구성되어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있다</w:t>
      </w:r>
      <w:r w:rsidRPr="00427F87">
        <w:rPr>
          <w:rFonts w:ascii="한양신명조" w:eastAsia="한양신명조" w:hAnsi="한양신명조" w:cs="굴림"/>
          <w:lang w:val="en-US"/>
        </w:rPr>
        <w:t xml:space="preserve">. </w:t>
      </w:r>
      <w:r w:rsidRPr="00427F87">
        <w:rPr>
          <w:rFonts w:ascii="한양신명조" w:eastAsia="한양신명조" w:hAnsi="한양신명조" w:cs="굴림" w:hint="eastAsia"/>
          <w:lang w:val="en-US"/>
        </w:rPr>
        <w:t>본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절에서는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각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기능별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자바스크립트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객체</w:t>
      </w:r>
      <w:r w:rsidRPr="00427F87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그리고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이벤트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내용을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기술한다</w:t>
      </w:r>
      <w:r w:rsidRPr="00427F87">
        <w:rPr>
          <w:rFonts w:ascii="한양신명조" w:eastAsia="한양신명조" w:hAnsi="한양신명조" w:cs="굴림"/>
          <w:lang w:val="en-US"/>
        </w:rPr>
        <w:t xml:space="preserve">. </w:t>
      </w:r>
      <w:r w:rsidRPr="00427F87">
        <w:rPr>
          <w:rFonts w:ascii="한양신명조" w:eastAsia="한양신명조" w:hAnsi="한양신명조" w:cs="굴림" w:hint="eastAsia"/>
          <w:lang w:val="en-US"/>
        </w:rPr>
        <w:t>웹</w:t>
      </w:r>
      <w:r w:rsidRPr="00427F87">
        <w:rPr>
          <w:rFonts w:ascii="한양신명조" w:eastAsia="한양신명조" w:hAnsi="한양신명조" w:cs="굴림"/>
          <w:lang w:val="en-US"/>
        </w:rPr>
        <w:t>(HTML)</w:t>
      </w:r>
      <w:r w:rsidRPr="00427F87">
        <w:rPr>
          <w:rFonts w:ascii="한양신명조" w:eastAsia="한양신명조" w:hAnsi="한양신명조" w:cs="굴림" w:hint="eastAsia"/>
          <w:lang w:val="en-US"/>
        </w:rPr>
        <w:t>기반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실행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플랫폼은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본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절에서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기술한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응용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프로그래밍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인터페이스</w:t>
      </w:r>
      <w:r w:rsidRPr="00427F87">
        <w:rPr>
          <w:rFonts w:ascii="한양신명조" w:eastAsia="한양신명조" w:hAnsi="한양신명조" w:cs="굴림"/>
          <w:lang w:val="en-US"/>
        </w:rPr>
        <w:t>(API)</w:t>
      </w:r>
      <w:r w:rsidRPr="00427F87">
        <w:rPr>
          <w:rFonts w:ascii="한양신명조" w:eastAsia="한양신명조" w:hAnsi="한양신명조" w:cs="굴림" w:hint="eastAsia"/>
          <w:lang w:val="en-US"/>
        </w:rPr>
        <w:t>를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지원하여야</w:t>
      </w:r>
      <w:r w:rsidRPr="00427F87">
        <w:rPr>
          <w:rFonts w:ascii="한양신명조" w:eastAsia="한양신명조" w:hAnsi="한양신명조" w:cs="굴림"/>
          <w:lang w:val="en-US"/>
        </w:rPr>
        <w:t xml:space="preserve"> </w:t>
      </w:r>
      <w:r w:rsidRPr="00427F87">
        <w:rPr>
          <w:rFonts w:ascii="한양신명조" w:eastAsia="한양신명조" w:hAnsi="한양신명조" w:cs="굴림" w:hint="eastAsia"/>
          <w:lang w:val="en-US"/>
        </w:rPr>
        <w:t>한다</w:t>
      </w:r>
      <w:r w:rsidRPr="00427F87">
        <w:rPr>
          <w:rFonts w:ascii="한양신명조" w:eastAsia="한양신명조" w:hAnsi="한양신명조" w:cs="굴림"/>
          <w:lang w:val="en-US"/>
        </w:rPr>
        <w:t>.</w:t>
      </w:r>
    </w:p>
    <w:p w:rsid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71DED" w:rsidRPr="00F71DED" w:rsidRDefault="00F71DED" w:rsidP="00F71DED">
      <w:pPr>
        <w:pStyle w:val="34"/>
      </w:pPr>
      <w:r w:rsidRPr="00F71DED">
        <w:rPr>
          <w:rFonts w:hint="eastAsia"/>
        </w:rPr>
        <w:t>수신기</w:t>
      </w:r>
      <w:r w:rsidRPr="00F71DED">
        <w:t xml:space="preserve"> </w:t>
      </w:r>
      <w:r w:rsidRPr="00F71DED">
        <w:rPr>
          <w:rFonts w:hint="eastAsia"/>
        </w:rPr>
        <w:t>구성</w:t>
      </w:r>
      <w:r w:rsidRPr="00F71DED">
        <w:t>(Configuration) API</w:t>
      </w:r>
    </w:p>
    <w:p w:rsidR="00F71DED" w:rsidRDefault="00F71DED" w:rsidP="00F71DE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71DED" w:rsidRPr="00F71DED" w:rsidRDefault="00F71DED" w:rsidP="00F71DE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F71DED">
        <w:rPr>
          <w:rFonts w:ascii="한양신명조" w:eastAsia="한양신명조" w:hAnsi="한양신명조" w:cs="굴림" w:hint="eastAsia"/>
          <w:lang w:val="en-US"/>
        </w:rPr>
        <w:t>수신기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구성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응용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프로그래밍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인터페이스</w:t>
      </w:r>
      <w:r w:rsidRPr="00F71DED">
        <w:rPr>
          <w:rFonts w:ascii="한양신명조" w:eastAsia="한양신명조" w:hAnsi="한양신명조" w:cs="굴림"/>
          <w:lang w:val="en-US"/>
        </w:rPr>
        <w:t>(API)</w:t>
      </w:r>
      <w:r w:rsidRPr="00F71DED">
        <w:rPr>
          <w:rFonts w:ascii="한양신명조" w:eastAsia="한양신명조" w:hAnsi="한양신명조" w:cs="굴림" w:hint="eastAsia"/>
          <w:lang w:val="en-US"/>
        </w:rPr>
        <w:t>는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수신기의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환경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정보를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제공하며</w:t>
      </w:r>
      <w:r w:rsidRPr="00F71DED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또한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수신기에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포함된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브라우저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환경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정보를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제공한다</w:t>
      </w:r>
      <w:r w:rsidRPr="00F71DED">
        <w:rPr>
          <w:rFonts w:ascii="한양신명조" w:eastAsia="한양신명조" w:hAnsi="한양신명조" w:cs="굴림"/>
          <w:lang w:val="en-US"/>
        </w:rPr>
        <w:t>.</w:t>
      </w:r>
    </w:p>
    <w:p w:rsidR="00F71DED" w:rsidRDefault="00F71DED" w:rsidP="00F71DE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71DED" w:rsidRPr="00F71DED" w:rsidRDefault="00F71DED" w:rsidP="00F71DE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F71DED">
        <w:rPr>
          <w:rFonts w:ascii="한양신명조" w:eastAsia="한양신명조" w:hAnsi="한양신명조" w:cs="굴림" w:hint="eastAsia"/>
          <w:b/>
          <w:lang w:val="en-US"/>
        </w:rPr>
        <w:t>a)</w:t>
      </w:r>
      <w:r w:rsidRPr="00F71DED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b/>
          <w:lang w:val="en-US"/>
        </w:rPr>
        <w:t>수신기</w:t>
      </w:r>
      <w:r w:rsidRPr="00F71DED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b/>
          <w:lang w:val="en-US"/>
        </w:rPr>
        <w:t>구성</w:t>
      </w:r>
      <w:r w:rsidRPr="00F71DED">
        <w:rPr>
          <w:rFonts w:ascii="한양신명조" w:eastAsia="한양신명조" w:hAnsi="한양신명조" w:cs="굴림"/>
          <w:b/>
          <w:lang w:val="en-US"/>
        </w:rPr>
        <w:t xml:space="preserve">(Configuration) </w:t>
      </w:r>
      <w:r w:rsidRPr="00F71DED">
        <w:rPr>
          <w:rFonts w:ascii="한양신명조" w:eastAsia="한양신명조" w:hAnsi="한양신명조" w:cs="굴림" w:hint="eastAsia"/>
          <w:b/>
          <w:lang w:val="en-US"/>
        </w:rPr>
        <w:t>정보</w:t>
      </w:r>
    </w:p>
    <w:p w:rsidR="00F71DED" w:rsidRPr="00464210" w:rsidRDefault="00F71DED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464210">
        <w:rPr>
          <w:rFonts w:ascii="한양신명조" w:eastAsia="한양신명조" w:hAnsi="한양신명조" w:cs="굴림"/>
          <w:lang w:val="en-US"/>
        </w:rPr>
        <w:t>String getMacAddress( )</w:t>
      </w:r>
    </w:p>
    <w:p w:rsidR="00F71DED" w:rsidRPr="00464210" w:rsidRDefault="00464210" w:rsidP="00464210">
      <w:pPr>
        <w:pStyle w:val="af3"/>
        <w:widowControl/>
        <w:wordWrap/>
        <w:snapToGrid w:val="0"/>
        <w:spacing w:line="384" w:lineRule="auto"/>
        <w:ind w:leftChars="0" w:left="760" w:firstLineChars="100" w:firstLine="200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="00F71DED" w:rsidRPr="00464210">
        <w:rPr>
          <w:rFonts w:ascii="한양신명조" w:eastAsia="한양신명조" w:hAnsi="한양신명조" w:cs="굴림"/>
          <w:lang w:val="en-US"/>
        </w:rPr>
        <w:t>Return :</w:t>
      </w:r>
    </w:p>
    <w:p w:rsidR="00F71DED" w:rsidRPr="00F71DED" w:rsidRDefault="00F71DED" w:rsidP="00464210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 w:rsidRPr="00F71DED">
        <w:rPr>
          <w:rFonts w:ascii="한양신명조" w:eastAsia="한양신명조" w:hAnsi="한양신명조" w:cs="굴림" w:hint="eastAsia"/>
          <w:lang w:val="en-US"/>
        </w:rPr>
        <w:t>수신기의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네트워크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인터페이스의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매체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접근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제어</w:t>
      </w:r>
      <w:r w:rsidRPr="00F71DED">
        <w:rPr>
          <w:rFonts w:ascii="한양신명조" w:eastAsia="한양신명조" w:hAnsi="한양신명조" w:cs="굴림"/>
          <w:lang w:val="en-US"/>
        </w:rPr>
        <w:t>(MAC: Media Access</w:t>
      </w:r>
      <w:r w:rsidR="00464210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F71DED">
        <w:rPr>
          <w:rFonts w:ascii="한양신명조" w:eastAsia="한양신명조" w:hAnsi="한양신명조" w:cs="굴림"/>
          <w:lang w:val="en-US"/>
        </w:rPr>
        <w:t xml:space="preserve">Control) </w:t>
      </w:r>
      <w:r w:rsidRPr="00F71DED">
        <w:rPr>
          <w:rFonts w:ascii="한양신명조" w:eastAsia="한양신명조" w:hAnsi="한양신명조" w:cs="굴림" w:hint="eastAsia"/>
          <w:lang w:val="en-US"/>
        </w:rPr>
        <w:t>주소를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리턴한다</w:t>
      </w:r>
      <w:r w:rsidRPr="00F71DED">
        <w:rPr>
          <w:rFonts w:ascii="한양신명조" w:eastAsia="한양신명조" w:hAnsi="한양신명조" w:cs="굴림"/>
          <w:lang w:val="en-US"/>
        </w:rPr>
        <w:t>.</w:t>
      </w:r>
    </w:p>
    <w:p w:rsidR="00464210" w:rsidRDefault="00464210" w:rsidP="00F71DE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71DED" w:rsidRPr="00F71DED" w:rsidRDefault="00F71DED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71DED">
        <w:rPr>
          <w:rFonts w:ascii="한양신명조" w:eastAsia="한양신명조" w:hAnsi="한양신명조" w:cs="굴림"/>
          <w:lang w:val="en-US"/>
        </w:rPr>
        <w:t>String getIpAddress( )</w:t>
      </w:r>
    </w:p>
    <w:p w:rsidR="00F71DED" w:rsidRPr="00F71DED" w:rsidRDefault="00464210" w:rsidP="00464210">
      <w:pPr>
        <w:pStyle w:val="af3"/>
        <w:widowControl/>
        <w:wordWrap/>
        <w:snapToGrid w:val="0"/>
        <w:spacing w:line="384" w:lineRule="auto"/>
        <w:ind w:leftChars="0" w:left="760" w:firstLineChars="100" w:firstLine="200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="00F71DED" w:rsidRPr="00F71DED">
        <w:rPr>
          <w:rFonts w:ascii="한양신명조" w:eastAsia="한양신명조" w:hAnsi="한양신명조" w:cs="굴림"/>
          <w:lang w:val="en-US"/>
        </w:rPr>
        <w:t>Return :</w:t>
      </w:r>
    </w:p>
    <w:p w:rsidR="00F71DED" w:rsidRPr="00F71DED" w:rsidRDefault="00F71DED" w:rsidP="00464210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 w:rsidRPr="00F71DED">
        <w:rPr>
          <w:rFonts w:ascii="한양신명조" w:eastAsia="한양신명조" w:hAnsi="한양신명조" w:cs="굴림" w:hint="eastAsia"/>
          <w:lang w:val="en-US"/>
        </w:rPr>
        <w:t>네트워크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인터페이스의</w:t>
      </w:r>
      <w:r w:rsidRPr="00F71DED">
        <w:rPr>
          <w:rFonts w:ascii="한양신명조" w:eastAsia="한양신명조" w:hAnsi="한양신명조" w:cs="굴림"/>
          <w:lang w:val="en-US"/>
        </w:rPr>
        <w:t xml:space="preserve"> IP </w:t>
      </w:r>
      <w:r w:rsidRPr="00F71DED">
        <w:rPr>
          <w:rFonts w:ascii="한양신명조" w:eastAsia="한양신명조" w:hAnsi="한양신명조" w:cs="굴림" w:hint="eastAsia"/>
          <w:lang w:val="en-US"/>
        </w:rPr>
        <w:t>주소를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리턴한다</w:t>
      </w:r>
      <w:r w:rsidRPr="00F71DED">
        <w:rPr>
          <w:rFonts w:ascii="한양신명조" w:eastAsia="한양신명조" w:hAnsi="한양신명조" w:cs="굴림"/>
          <w:lang w:val="en-US"/>
        </w:rPr>
        <w:t>.</w:t>
      </w:r>
    </w:p>
    <w:p w:rsidR="00464210" w:rsidRDefault="00464210" w:rsidP="00F71DE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71DED" w:rsidRPr="00F71DED" w:rsidRDefault="00F71DED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71DED">
        <w:rPr>
          <w:rFonts w:ascii="한양신명조" w:eastAsia="한양신명조" w:hAnsi="한양신명조" w:cs="굴림"/>
          <w:lang w:val="en-US"/>
        </w:rPr>
        <w:t>String getDeviceModelName( )</w:t>
      </w:r>
    </w:p>
    <w:p w:rsidR="00F71DED" w:rsidRPr="00F71DED" w:rsidRDefault="00464210" w:rsidP="00464210">
      <w:pPr>
        <w:pStyle w:val="af3"/>
        <w:widowControl/>
        <w:wordWrap/>
        <w:snapToGrid w:val="0"/>
        <w:spacing w:line="384" w:lineRule="auto"/>
        <w:ind w:leftChars="0" w:left="760" w:firstLineChars="100" w:firstLine="200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="00F71DED" w:rsidRPr="00F71DED">
        <w:rPr>
          <w:rFonts w:ascii="한양신명조" w:eastAsia="한양신명조" w:hAnsi="한양신명조" w:cs="굴림"/>
          <w:lang w:val="en-US"/>
        </w:rPr>
        <w:t>Return :</w:t>
      </w:r>
    </w:p>
    <w:p w:rsidR="00F71DED" w:rsidRPr="00F71DED" w:rsidRDefault="00F71DED" w:rsidP="00464210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 w:rsidRPr="00F71DED">
        <w:rPr>
          <w:rFonts w:ascii="한양신명조" w:eastAsia="한양신명조" w:hAnsi="한양신명조" w:cs="굴림" w:hint="eastAsia"/>
          <w:lang w:val="en-US"/>
        </w:rPr>
        <w:t>각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수신기를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구별하기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위한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수신기의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모델명을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리턴한다</w:t>
      </w:r>
      <w:r w:rsidRPr="00F71DED">
        <w:rPr>
          <w:rFonts w:ascii="한양신명조" w:eastAsia="한양신명조" w:hAnsi="한양신명조" w:cs="굴림"/>
          <w:lang w:val="en-US"/>
        </w:rPr>
        <w:t>.</w:t>
      </w:r>
    </w:p>
    <w:p w:rsidR="00464210" w:rsidRDefault="00464210" w:rsidP="00F71DE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71DED" w:rsidRPr="00F71DED" w:rsidRDefault="00F71DED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71DED">
        <w:rPr>
          <w:rFonts w:ascii="한양신명조" w:eastAsia="한양신명조" w:hAnsi="한양신명조" w:cs="굴림"/>
          <w:lang w:val="en-US"/>
        </w:rPr>
        <w:t>String getDeviceSerialNumber( )</w:t>
      </w:r>
    </w:p>
    <w:p w:rsidR="00F71DED" w:rsidRPr="00F71DED" w:rsidRDefault="00464210" w:rsidP="00464210">
      <w:pPr>
        <w:pStyle w:val="af3"/>
        <w:widowControl/>
        <w:wordWrap/>
        <w:snapToGrid w:val="0"/>
        <w:spacing w:line="384" w:lineRule="auto"/>
        <w:ind w:leftChars="0" w:left="760" w:firstLineChars="100" w:firstLine="200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="00F71DED" w:rsidRPr="00F71DED">
        <w:rPr>
          <w:rFonts w:ascii="한양신명조" w:eastAsia="한양신명조" w:hAnsi="한양신명조" w:cs="굴림"/>
          <w:lang w:val="en-US"/>
        </w:rPr>
        <w:t>Return :</w:t>
      </w:r>
    </w:p>
    <w:p w:rsidR="00F71DED" w:rsidRPr="00F71DED" w:rsidRDefault="00F71DED" w:rsidP="00464210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 w:rsidRPr="00F71DED">
        <w:rPr>
          <w:rFonts w:ascii="한양신명조" w:eastAsia="한양신명조" w:hAnsi="한양신명조" w:cs="굴림" w:hint="eastAsia"/>
          <w:lang w:val="en-US"/>
        </w:rPr>
        <w:t>수신기의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일련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번호를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리턴한다</w:t>
      </w:r>
      <w:r w:rsidRPr="00F71DED">
        <w:rPr>
          <w:rFonts w:ascii="한양신명조" w:eastAsia="한양신명조" w:hAnsi="한양신명조" w:cs="굴림"/>
          <w:lang w:val="en-US"/>
        </w:rPr>
        <w:t>.</w:t>
      </w:r>
    </w:p>
    <w:p w:rsidR="00464210" w:rsidRDefault="00464210" w:rsidP="00F71DE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71DED" w:rsidRPr="00F71DED" w:rsidRDefault="00F71DED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71DED">
        <w:rPr>
          <w:rFonts w:ascii="한양신명조" w:eastAsia="한양신명조" w:hAnsi="한양신명조" w:cs="굴림"/>
          <w:lang w:val="en-US"/>
        </w:rPr>
        <w:t>String getDeviceVersion( )</w:t>
      </w:r>
    </w:p>
    <w:p w:rsidR="00F71DED" w:rsidRPr="00F71DED" w:rsidRDefault="00464210" w:rsidP="00464210">
      <w:pPr>
        <w:pStyle w:val="af3"/>
        <w:widowControl/>
        <w:wordWrap/>
        <w:snapToGrid w:val="0"/>
        <w:spacing w:line="384" w:lineRule="auto"/>
        <w:ind w:leftChars="0" w:left="760" w:firstLineChars="100" w:firstLine="200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="00F71DED" w:rsidRPr="00F71DED">
        <w:rPr>
          <w:rFonts w:ascii="한양신명조" w:eastAsia="한양신명조" w:hAnsi="한양신명조" w:cs="굴림"/>
          <w:lang w:val="en-US"/>
        </w:rPr>
        <w:t>Return :</w:t>
      </w:r>
    </w:p>
    <w:p w:rsidR="00427F87" w:rsidRDefault="00F71DED" w:rsidP="00464210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 w:rsidRPr="00F71DED">
        <w:rPr>
          <w:rFonts w:ascii="한양신명조" w:eastAsia="한양신명조" w:hAnsi="한양신명조" w:cs="굴림" w:hint="eastAsia"/>
          <w:lang w:val="en-US"/>
        </w:rPr>
        <w:t>수신기의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펌웨어</w:t>
      </w:r>
      <w:r w:rsidRPr="00F71DED">
        <w:rPr>
          <w:rFonts w:ascii="한양신명조" w:eastAsia="한양신명조" w:hAnsi="한양신명조" w:cs="굴림"/>
          <w:lang w:val="en-US"/>
        </w:rPr>
        <w:t xml:space="preserve">(Firmware) </w:t>
      </w:r>
      <w:r w:rsidRPr="00F71DED">
        <w:rPr>
          <w:rFonts w:ascii="한양신명조" w:eastAsia="한양신명조" w:hAnsi="한양신명조" w:cs="굴림" w:hint="eastAsia"/>
          <w:lang w:val="en-US"/>
        </w:rPr>
        <w:t>버전을</w:t>
      </w:r>
      <w:r w:rsidRPr="00F71DED">
        <w:rPr>
          <w:rFonts w:ascii="한양신명조" w:eastAsia="한양신명조" w:hAnsi="한양신명조" w:cs="굴림"/>
          <w:lang w:val="en-US"/>
        </w:rPr>
        <w:t xml:space="preserve"> </w:t>
      </w:r>
      <w:r w:rsidRPr="00F71DED">
        <w:rPr>
          <w:rFonts w:ascii="한양신명조" w:eastAsia="한양신명조" w:hAnsi="한양신명조" w:cs="굴림" w:hint="eastAsia"/>
          <w:lang w:val="en-US"/>
        </w:rPr>
        <w:t>리턴한다</w:t>
      </w:r>
      <w:r w:rsidRPr="00F71DED">
        <w:rPr>
          <w:rFonts w:ascii="한양신명조" w:eastAsia="한양신명조" w:hAnsi="한양신명조" w:cs="굴림"/>
          <w:lang w:val="en-US"/>
        </w:rPr>
        <w:t>.</w:t>
      </w:r>
    </w:p>
    <w:p w:rsid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EF5E3E" w:rsidRPr="00EF5E3E" w:rsidRDefault="00EF5E3E" w:rsidP="00EF5E3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EF5E3E">
        <w:rPr>
          <w:rFonts w:ascii="한양신명조" w:eastAsia="한양신명조" w:hAnsi="한양신명조" w:cs="굴림" w:hint="eastAsia"/>
          <w:b/>
          <w:lang w:val="en-US"/>
        </w:rPr>
        <w:t>b)</w:t>
      </w:r>
      <w:r w:rsidRPr="00EF5E3E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b/>
          <w:lang w:val="en-US"/>
        </w:rPr>
        <w:t>브라우저</w:t>
      </w:r>
      <w:r w:rsidRPr="00EF5E3E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b/>
          <w:lang w:val="en-US"/>
        </w:rPr>
        <w:t>환경</w:t>
      </w:r>
      <w:r w:rsidRPr="00EF5E3E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b/>
          <w:lang w:val="en-US"/>
        </w:rPr>
        <w:t>정보</w:t>
      </w:r>
    </w:p>
    <w:p w:rsidR="00EF5E3E" w:rsidRPr="00EF5E3E" w:rsidRDefault="00EF5E3E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EF5E3E">
        <w:rPr>
          <w:rFonts w:ascii="한양신명조" w:eastAsia="한양신명조" w:hAnsi="한양신명조" w:cs="굴림"/>
          <w:lang w:val="en-US"/>
        </w:rPr>
        <w:t>String getBrowserName( )</w:t>
      </w:r>
    </w:p>
    <w:p w:rsidR="00EF5E3E" w:rsidRPr="00EF5E3E" w:rsidRDefault="007A53D3" w:rsidP="00EF5E3E">
      <w:pPr>
        <w:pStyle w:val="af3"/>
        <w:widowControl/>
        <w:wordWrap/>
        <w:snapToGrid w:val="0"/>
        <w:spacing w:line="384" w:lineRule="auto"/>
        <w:ind w:leftChars="0" w:left="760" w:firstLineChars="100" w:firstLine="200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="00EF5E3E" w:rsidRPr="00EF5E3E">
        <w:rPr>
          <w:rFonts w:ascii="한양신명조" w:eastAsia="한양신명조" w:hAnsi="한양신명조" w:cs="굴림"/>
          <w:lang w:val="en-US"/>
        </w:rPr>
        <w:t>Return :</w:t>
      </w:r>
    </w:p>
    <w:p w:rsidR="00EF5E3E" w:rsidRPr="00EF5E3E" w:rsidRDefault="00EF5E3E" w:rsidP="00EF5E3E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 w:rsidRPr="00EF5E3E">
        <w:rPr>
          <w:rFonts w:ascii="한양신명조" w:eastAsia="한양신명조" w:hAnsi="한양신명조" w:cs="굴림" w:hint="eastAsia"/>
          <w:lang w:val="en-US"/>
        </w:rPr>
        <w:t>브라우저의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모델명을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리턴한다</w:t>
      </w:r>
      <w:r w:rsidRPr="00EF5E3E">
        <w:rPr>
          <w:rFonts w:ascii="한양신명조" w:eastAsia="한양신명조" w:hAnsi="한양신명조" w:cs="굴림"/>
          <w:lang w:val="en-US"/>
        </w:rPr>
        <w:t>.</w:t>
      </w:r>
    </w:p>
    <w:p w:rsidR="00EF5E3E" w:rsidRDefault="00EF5E3E" w:rsidP="00EF5E3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EF5E3E" w:rsidRPr="00EF5E3E" w:rsidRDefault="00EF5E3E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EF5E3E">
        <w:rPr>
          <w:rFonts w:ascii="한양신명조" w:eastAsia="한양신명조" w:hAnsi="한양신명조" w:cs="굴림"/>
          <w:lang w:val="en-US"/>
        </w:rPr>
        <w:t>String getBrowserVersion( )</w:t>
      </w:r>
    </w:p>
    <w:p w:rsidR="00EF5E3E" w:rsidRPr="00EF5E3E" w:rsidRDefault="007A53D3" w:rsidP="00EF5E3E">
      <w:pPr>
        <w:pStyle w:val="af3"/>
        <w:widowControl/>
        <w:wordWrap/>
        <w:snapToGrid w:val="0"/>
        <w:spacing w:line="384" w:lineRule="auto"/>
        <w:ind w:leftChars="0" w:left="760" w:firstLineChars="100" w:firstLine="200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="00EF5E3E" w:rsidRPr="00EF5E3E">
        <w:rPr>
          <w:rFonts w:ascii="한양신명조" w:eastAsia="한양신명조" w:hAnsi="한양신명조" w:cs="굴림"/>
          <w:lang w:val="en-US"/>
        </w:rPr>
        <w:t>Return :</w:t>
      </w:r>
    </w:p>
    <w:p w:rsidR="00EF5E3E" w:rsidRPr="00EF5E3E" w:rsidRDefault="00EF5E3E" w:rsidP="00EF5E3E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 w:rsidRPr="00EF5E3E">
        <w:rPr>
          <w:rFonts w:ascii="한양신명조" w:eastAsia="한양신명조" w:hAnsi="한양신명조" w:cs="굴림" w:hint="eastAsia"/>
          <w:lang w:val="en-US"/>
        </w:rPr>
        <w:t>브라우저의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버전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정보를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리턴한다</w:t>
      </w:r>
      <w:r w:rsidRPr="00EF5E3E">
        <w:rPr>
          <w:rFonts w:ascii="한양신명조" w:eastAsia="한양신명조" w:hAnsi="한양신명조" w:cs="굴림"/>
          <w:lang w:val="en-US"/>
        </w:rPr>
        <w:t>.</w:t>
      </w:r>
    </w:p>
    <w:p w:rsidR="00EF5E3E" w:rsidRDefault="00EF5E3E" w:rsidP="00EF5E3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EF5E3E" w:rsidRPr="00EF5E3E" w:rsidRDefault="00EF5E3E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EF5E3E">
        <w:rPr>
          <w:rFonts w:ascii="한양신명조" w:eastAsia="한양신명조" w:hAnsi="한양신명조" w:cs="굴림"/>
          <w:lang w:val="en-US"/>
        </w:rPr>
        <w:t>Integer getImeMode( )</w:t>
      </w:r>
    </w:p>
    <w:p w:rsidR="00EF5E3E" w:rsidRPr="00EF5E3E" w:rsidRDefault="007A53D3" w:rsidP="00EF5E3E">
      <w:pPr>
        <w:pStyle w:val="af3"/>
        <w:widowControl/>
        <w:wordWrap/>
        <w:snapToGrid w:val="0"/>
        <w:spacing w:line="384" w:lineRule="auto"/>
        <w:ind w:leftChars="0" w:left="760" w:firstLineChars="100" w:firstLine="200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="00EF5E3E" w:rsidRPr="00EF5E3E">
        <w:rPr>
          <w:rFonts w:ascii="한양신명조" w:eastAsia="한양신명조" w:hAnsi="한양신명조" w:cs="굴림"/>
          <w:lang w:val="en-US"/>
        </w:rPr>
        <w:t>Return :</w:t>
      </w:r>
    </w:p>
    <w:p w:rsidR="00EF5E3E" w:rsidRPr="00EF5E3E" w:rsidRDefault="00EF5E3E" w:rsidP="00EF5E3E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 w:rsidRPr="00EF5E3E">
        <w:rPr>
          <w:rFonts w:ascii="한양신명조" w:eastAsia="한양신명조" w:hAnsi="한양신명조" w:cs="굴림" w:hint="eastAsia"/>
          <w:lang w:val="en-US"/>
        </w:rPr>
        <w:t>브라우저의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편집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상자에서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텍스트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입력을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위한</w:t>
      </w:r>
      <w:r w:rsidRPr="00EF5E3E">
        <w:rPr>
          <w:rFonts w:ascii="한양신명조" w:eastAsia="한양신명조" w:hAnsi="한양신명조" w:cs="굴림"/>
          <w:lang w:val="en-US"/>
        </w:rPr>
        <w:t xml:space="preserve"> IME </w:t>
      </w:r>
      <w:r w:rsidRPr="00EF5E3E">
        <w:rPr>
          <w:rFonts w:ascii="한양신명조" w:eastAsia="한양신명조" w:hAnsi="한양신명조" w:cs="굴림" w:hint="eastAsia"/>
          <w:lang w:val="en-US"/>
        </w:rPr>
        <w:t>모드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상태값을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반환한다</w:t>
      </w:r>
      <w:r w:rsidRPr="00EF5E3E">
        <w:rPr>
          <w:rFonts w:ascii="한양신명조" w:eastAsia="한양신명조" w:hAnsi="한양신명조" w:cs="굴림"/>
          <w:lang w:val="en-US"/>
        </w:rPr>
        <w:t>.</w:t>
      </w:r>
    </w:p>
    <w:p w:rsidR="00EF5E3E" w:rsidRPr="00EF5E3E" w:rsidRDefault="00EF5E3E" w:rsidP="00EF5E3E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EF5E3E">
        <w:rPr>
          <w:rFonts w:ascii="한양신명조" w:eastAsia="한양신명조" w:hAnsi="한양신명조" w:cs="굴림"/>
          <w:lang w:val="en-US"/>
        </w:rPr>
        <w:t xml:space="preserve">- 1 : </w:t>
      </w:r>
      <w:r w:rsidRPr="00EF5E3E">
        <w:rPr>
          <w:rFonts w:ascii="한양신명조" w:eastAsia="한양신명조" w:hAnsi="한양신명조" w:cs="굴림" w:hint="eastAsia"/>
          <w:lang w:val="en-US"/>
        </w:rPr>
        <w:t>숫자</w:t>
      </w:r>
    </w:p>
    <w:p w:rsidR="00EF5E3E" w:rsidRPr="00EF5E3E" w:rsidRDefault="00EF5E3E" w:rsidP="00EF5E3E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EF5E3E">
        <w:rPr>
          <w:rFonts w:ascii="한양신명조" w:eastAsia="한양신명조" w:hAnsi="한양신명조" w:cs="굴림"/>
          <w:lang w:val="en-US"/>
        </w:rPr>
        <w:t xml:space="preserve">- 2 : </w:t>
      </w:r>
      <w:r w:rsidRPr="00EF5E3E">
        <w:rPr>
          <w:rFonts w:ascii="한양신명조" w:eastAsia="한양신명조" w:hAnsi="한양신명조" w:cs="굴림" w:hint="eastAsia"/>
          <w:lang w:val="en-US"/>
        </w:rPr>
        <w:t>영문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소문자</w:t>
      </w:r>
    </w:p>
    <w:p w:rsidR="00EF5E3E" w:rsidRPr="00EF5E3E" w:rsidRDefault="00EF5E3E" w:rsidP="00EF5E3E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EF5E3E">
        <w:rPr>
          <w:rFonts w:ascii="한양신명조" w:eastAsia="한양신명조" w:hAnsi="한양신명조" w:cs="굴림"/>
          <w:lang w:val="en-US"/>
        </w:rPr>
        <w:t xml:space="preserve">- 3 : </w:t>
      </w:r>
      <w:r w:rsidRPr="00EF5E3E">
        <w:rPr>
          <w:rFonts w:ascii="한양신명조" w:eastAsia="한양신명조" w:hAnsi="한양신명조" w:cs="굴림" w:hint="eastAsia"/>
          <w:lang w:val="en-US"/>
        </w:rPr>
        <w:t>영문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대문자</w:t>
      </w:r>
    </w:p>
    <w:p w:rsidR="00EF5E3E" w:rsidRPr="00EF5E3E" w:rsidRDefault="00EF5E3E" w:rsidP="00EF5E3E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EF5E3E">
        <w:rPr>
          <w:rFonts w:ascii="한양신명조" w:eastAsia="한양신명조" w:hAnsi="한양신명조" w:cs="굴림"/>
          <w:lang w:val="en-US"/>
        </w:rPr>
        <w:t xml:space="preserve">- 4 : </w:t>
      </w:r>
      <w:r w:rsidRPr="00EF5E3E">
        <w:rPr>
          <w:rFonts w:ascii="한양신명조" w:eastAsia="한양신명조" w:hAnsi="한양신명조" w:cs="굴림" w:hint="eastAsia"/>
          <w:lang w:val="en-US"/>
        </w:rPr>
        <w:t>한글</w:t>
      </w:r>
    </w:p>
    <w:p w:rsidR="00EF5E3E" w:rsidRPr="00EF5E3E" w:rsidRDefault="00EF5E3E" w:rsidP="00EF5E3E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EF5E3E">
        <w:rPr>
          <w:rFonts w:ascii="한양신명조" w:eastAsia="한양신명조" w:hAnsi="한양신명조" w:cs="굴림"/>
          <w:lang w:val="en-US"/>
        </w:rPr>
        <w:t xml:space="preserve">- 5 : </w:t>
      </w:r>
      <w:r w:rsidRPr="00EF5E3E">
        <w:rPr>
          <w:rFonts w:ascii="한양신명조" w:eastAsia="한양신명조" w:hAnsi="한양신명조" w:cs="굴림" w:hint="eastAsia"/>
          <w:lang w:val="en-US"/>
        </w:rPr>
        <w:t>특수문자</w:t>
      </w:r>
    </w:p>
    <w:p w:rsidR="00EF5E3E" w:rsidRPr="00EF5E3E" w:rsidRDefault="00EF5E3E" w:rsidP="00EF5E3E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EF5E3E">
        <w:rPr>
          <w:rFonts w:ascii="한양신명조" w:eastAsia="한양신명조" w:hAnsi="한양신명조" w:cs="굴림"/>
          <w:lang w:val="en-US"/>
        </w:rPr>
        <w:t xml:space="preserve">- 6 : </w:t>
      </w:r>
      <w:r w:rsidRPr="00EF5E3E">
        <w:rPr>
          <w:rFonts w:ascii="한양신명조" w:eastAsia="한양신명조" w:hAnsi="한양신명조" w:cs="굴림" w:hint="eastAsia"/>
          <w:lang w:val="en-US"/>
        </w:rPr>
        <w:t>예비용</w:t>
      </w:r>
    </w:p>
    <w:p w:rsidR="00EF5E3E" w:rsidRDefault="00EF5E3E" w:rsidP="00EF5E3E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EF5E3E" w:rsidRPr="00EF5E3E" w:rsidRDefault="00EF5E3E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EF5E3E">
        <w:rPr>
          <w:rFonts w:ascii="한양신명조" w:eastAsia="한양신명조" w:hAnsi="한양신명조" w:cs="굴림"/>
          <w:lang w:val="en-US"/>
        </w:rPr>
        <w:t>void setImeMode(Integer imeMode)</w:t>
      </w:r>
    </w:p>
    <w:p w:rsidR="00EF5E3E" w:rsidRPr="00EF5E3E" w:rsidRDefault="00EF5E3E" w:rsidP="00EF5E3E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 w:rsidRPr="00EF5E3E">
        <w:rPr>
          <w:rFonts w:ascii="한양신명조" w:eastAsia="한양신명조" w:hAnsi="한양신명조" w:cs="굴림" w:hint="eastAsia"/>
          <w:lang w:val="en-US"/>
        </w:rPr>
        <w:t>브라우저의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편집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상자에서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텍스트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입력을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위한</w:t>
      </w:r>
      <w:r w:rsidRPr="00EF5E3E">
        <w:rPr>
          <w:rFonts w:ascii="한양신명조" w:eastAsia="한양신명조" w:hAnsi="한양신명조" w:cs="굴림"/>
          <w:lang w:val="en-US"/>
        </w:rPr>
        <w:t xml:space="preserve"> IME </w:t>
      </w:r>
      <w:r w:rsidRPr="00EF5E3E">
        <w:rPr>
          <w:rFonts w:ascii="한양신명조" w:eastAsia="한양신명조" w:hAnsi="한양신명조" w:cs="굴림" w:hint="eastAsia"/>
          <w:lang w:val="en-US"/>
        </w:rPr>
        <w:t>모드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상태값을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새로이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설정한다</w:t>
      </w:r>
      <w:r w:rsidRPr="00EF5E3E">
        <w:rPr>
          <w:rFonts w:ascii="한양신명조" w:eastAsia="한양신명조" w:hAnsi="한양신명조" w:cs="굴림"/>
          <w:lang w:val="en-US"/>
        </w:rPr>
        <w:t>.</w:t>
      </w:r>
    </w:p>
    <w:p w:rsidR="00EF5E3E" w:rsidRPr="00EF5E3E" w:rsidRDefault="007A53D3" w:rsidP="00EF5E3E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="00EF5E3E" w:rsidRPr="00EF5E3E">
        <w:rPr>
          <w:rFonts w:ascii="한양신명조" w:eastAsia="한양신명조" w:hAnsi="한양신명조" w:cs="굴림"/>
          <w:lang w:val="en-US"/>
        </w:rPr>
        <w:t>Parameter:</w:t>
      </w:r>
    </w:p>
    <w:p w:rsidR="00135F37" w:rsidRDefault="00EF5E3E" w:rsidP="00EF5E3E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EF5E3E">
        <w:rPr>
          <w:rFonts w:ascii="한양신명조" w:eastAsia="한양신명조" w:hAnsi="한양신명조" w:cs="굴림"/>
          <w:lang w:val="en-US"/>
        </w:rPr>
        <w:t xml:space="preserve">- imeMode: getImeMode( ) </w:t>
      </w:r>
      <w:r w:rsidRPr="00EF5E3E">
        <w:rPr>
          <w:rFonts w:ascii="한양신명조" w:eastAsia="한양신명조" w:hAnsi="한양신명조" w:cs="굴림" w:hint="eastAsia"/>
          <w:lang w:val="en-US"/>
        </w:rPr>
        <w:t>의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리턴값</w:t>
      </w:r>
      <w:r w:rsidRPr="00EF5E3E">
        <w:rPr>
          <w:rFonts w:ascii="한양신명조" w:eastAsia="한양신명조" w:hAnsi="한양신명조" w:cs="굴림"/>
          <w:lang w:val="en-US"/>
        </w:rPr>
        <w:t xml:space="preserve"> </w:t>
      </w:r>
      <w:r w:rsidRPr="00EF5E3E">
        <w:rPr>
          <w:rFonts w:ascii="한양신명조" w:eastAsia="한양신명조" w:hAnsi="한양신명조" w:cs="굴림" w:hint="eastAsia"/>
          <w:lang w:val="en-US"/>
        </w:rPr>
        <w:t>참조</w:t>
      </w:r>
    </w:p>
    <w:p w:rsid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B5E95" w:rsidRPr="002B5E95" w:rsidRDefault="002B5E95" w:rsidP="002B5E95">
      <w:pPr>
        <w:pStyle w:val="34"/>
      </w:pPr>
      <w:r w:rsidRPr="002B5E95">
        <w:rPr>
          <w:rFonts w:hint="eastAsia"/>
        </w:rPr>
        <w:t>콘텐츠</w:t>
      </w:r>
      <w:r w:rsidRPr="002B5E95">
        <w:t xml:space="preserve"> </w:t>
      </w:r>
      <w:r w:rsidRPr="002B5E95">
        <w:rPr>
          <w:rFonts w:hint="eastAsia"/>
        </w:rPr>
        <w:t>재생</w:t>
      </w:r>
      <w:r w:rsidRPr="002B5E95">
        <w:t xml:space="preserve"> API</w:t>
      </w:r>
    </w:p>
    <w:p w:rsidR="002B5E95" w:rsidRDefault="002B5E95" w:rsidP="002B5E9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135F37" w:rsidRDefault="002B5E95" w:rsidP="002B5E9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B5E95">
        <w:rPr>
          <w:rFonts w:ascii="한양신명조" w:eastAsia="한양신명조" w:hAnsi="한양신명조" w:cs="굴림" w:hint="eastAsia"/>
          <w:lang w:val="en-US"/>
        </w:rPr>
        <w:t>콘텐츠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재생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응용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프로그래밍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인터페이스</w:t>
      </w:r>
      <w:r w:rsidRPr="002B5E95">
        <w:rPr>
          <w:rFonts w:ascii="한양신명조" w:eastAsia="한양신명조" w:hAnsi="한양신명조" w:cs="굴림"/>
          <w:lang w:val="en-US"/>
        </w:rPr>
        <w:t>(API)</w:t>
      </w:r>
      <w:r w:rsidRPr="002B5E95">
        <w:rPr>
          <w:rFonts w:ascii="한양신명조" w:eastAsia="한양신명조" w:hAnsi="한양신명조" w:cs="굴림" w:hint="eastAsia"/>
          <w:lang w:val="en-US"/>
        </w:rPr>
        <w:t>는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미디어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재생을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위한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소스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설정</w:t>
      </w:r>
      <w:r w:rsidRPr="002B5E95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플레이어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제어를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위한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제어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기능</w:t>
      </w:r>
      <w:r w:rsidRPr="002B5E95">
        <w:rPr>
          <w:rFonts w:ascii="한양신명조" w:eastAsia="한양신명조" w:hAnsi="한양신명조" w:cs="굴림"/>
          <w:lang w:val="en-US"/>
        </w:rPr>
        <w:t>(</w:t>
      </w:r>
      <w:r w:rsidRPr="002B5E95">
        <w:rPr>
          <w:rFonts w:ascii="한양신명조" w:eastAsia="한양신명조" w:hAnsi="한양신명조" w:cs="굴림" w:hint="eastAsia"/>
          <w:lang w:val="en-US"/>
        </w:rPr>
        <w:t>재생</w:t>
      </w:r>
      <w:r w:rsidRPr="002B5E95">
        <w:rPr>
          <w:rFonts w:ascii="한양신명조" w:eastAsia="한양신명조" w:hAnsi="한양신명조" w:cs="굴림"/>
          <w:lang w:val="en-US"/>
        </w:rPr>
        <w:t>/</w:t>
      </w:r>
      <w:r w:rsidRPr="002B5E95">
        <w:rPr>
          <w:rFonts w:ascii="한양신명조" w:eastAsia="한양신명조" w:hAnsi="한양신명조" w:cs="굴림" w:hint="eastAsia"/>
          <w:lang w:val="en-US"/>
        </w:rPr>
        <w:t>일시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정지</w:t>
      </w:r>
      <w:r w:rsidRPr="002B5E95">
        <w:rPr>
          <w:rFonts w:ascii="한양신명조" w:eastAsia="한양신명조" w:hAnsi="한양신명조" w:cs="굴림"/>
          <w:lang w:val="en-US"/>
        </w:rPr>
        <w:t>/</w:t>
      </w:r>
      <w:r w:rsidRPr="002B5E95">
        <w:rPr>
          <w:rFonts w:ascii="한양신명조" w:eastAsia="한양신명조" w:hAnsi="한양신명조" w:cs="굴림" w:hint="eastAsia"/>
          <w:lang w:val="en-US"/>
        </w:rPr>
        <w:t>정지</w:t>
      </w:r>
      <w:r w:rsidRPr="002B5E95">
        <w:rPr>
          <w:rFonts w:ascii="한양신명조" w:eastAsia="한양신명조" w:hAnsi="한양신명조" w:cs="굴림"/>
          <w:lang w:val="en-US"/>
        </w:rPr>
        <w:t>/</w:t>
      </w:r>
      <w:r w:rsidRPr="002B5E95">
        <w:rPr>
          <w:rFonts w:ascii="한양신명조" w:eastAsia="한양신명조" w:hAnsi="한양신명조" w:cs="굴림" w:hint="eastAsia"/>
          <w:lang w:val="en-US"/>
        </w:rPr>
        <w:t>배속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등</w:t>
      </w:r>
      <w:r w:rsidRPr="002B5E95">
        <w:rPr>
          <w:rFonts w:ascii="한양신명조" w:eastAsia="한양신명조" w:hAnsi="한양신명조" w:cs="굴림"/>
          <w:lang w:val="en-US"/>
        </w:rPr>
        <w:t xml:space="preserve">) </w:t>
      </w:r>
      <w:r w:rsidRPr="002B5E95">
        <w:rPr>
          <w:rFonts w:ascii="한양신명조" w:eastAsia="한양신명조" w:hAnsi="한양신명조" w:cs="굴림" w:hint="eastAsia"/>
          <w:lang w:val="en-US"/>
        </w:rPr>
        <w:t>및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현재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플레이어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상태를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표현하기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위한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이벤트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전달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등의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기능을</w:t>
      </w:r>
      <w:r w:rsidRPr="002B5E95">
        <w:rPr>
          <w:rFonts w:ascii="한양신명조" w:eastAsia="한양신명조" w:hAnsi="한양신명조" w:cs="굴림"/>
          <w:lang w:val="en-US"/>
        </w:rPr>
        <w:t xml:space="preserve"> </w:t>
      </w:r>
      <w:r w:rsidRPr="002B5E95">
        <w:rPr>
          <w:rFonts w:ascii="한양신명조" w:eastAsia="한양신명조" w:hAnsi="한양신명조" w:cs="굴림" w:hint="eastAsia"/>
          <w:lang w:val="en-US"/>
        </w:rPr>
        <w:t>제공한다</w:t>
      </w:r>
      <w:r w:rsidRPr="002B5E95">
        <w:rPr>
          <w:rFonts w:ascii="한양신명조" w:eastAsia="한양신명조" w:hAnsi="한양신명조" w:cs="굴림"/>
          <w:lang w:val="en-US"/>
        </w:rPr>
        <w:t>.</w:t>
      </w:r>
    </w:p>
    <w:p w:rsidR="00135F37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A53D3" w:rsidRPr="007A53D3" w:rsidRDefault="007A53D3" w:rsidP="007A53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7A53D3">
        <w:rPr>
          <w:rFonts w:ascii="한양신명조" w:eastAsia="한양신명조" w:hAnsi="한양신명조" w:cs="굴림" w:hint="eastAsia"/>
          <w:b/>
          <w:lang w:val="en-US"/>
        </w:rPr>
        <w:t>a)</w:t>
      </w:r>
      <w:r w:rsidRPr="007A53D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b/>
          <w:lang w:val="en-US"/>
        </w:rPr>
        <w:t>미디어</w:t>
      </w:r>
      <w:r w:rsidRPr="007A53D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b/>
          <w:lang w:val="en-US"/>
        </w:rPr>
        <w:t>재생</w:t>
      </w:r>
    </w:p>
    <w:p w:rsidR="007A53D3" w:rsidRPr="007A53D3" w:rsidRDefault="007A53D3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>Integer Open(String source)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Pr="007A53D3">
        <w:rPr>
          <w:rFonts w:ascii="한양신명조" w:eastAsia="한양신명조" w:hAnsi="한양신명조" w:cs="굴림"/>
          <w:lang w:val="en-US"/>
        </w:rPr>
        <w:t>Return :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 xml:space="preserve">- playerid (0 </w:t>
      </w:r>
      <w:r w:rsidRPr="007A53D3">
        <w:rPr>
          <w:rFonts w:ascii="한양신명조" w:eastAsia="한양신명조" w:hAnsi="한양신명조" w:cs="굴림" w:hint="eastAsia"/>
          <w:lang w:val="en-US"/>
        </w:rPr>
        <w:t>보다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큰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정수</w:t>
      </w:r>
      <w:r w:rsidRPr="007A53D3">
        <w:rPr>
          <w:rFonts w:ascii="한양신명조" w:eastAsia="한양신명조" w:hAnsi="한양신명조" w:cs="굴림"/>
          <w:lang w:val="en-US"/>
        </w:rPr>
        <w:t xml:space="preserve">): </w:t>
      </w:r>
      <w:r w:rsidRPr="007A53D3">
        <w:rPr>
          <w:rFonts w:ascii="한양신명조" w:eastAsia="한양신명조" w:hAnsi="한양신명조" w:cs="굴림" w:hint="eastAsia"/>
          <w:lang w:val="en-US"/>
        </w:rPr>
        <w:t>성공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 xml:space="preserve">- 0 </w:t>
      </w:r>
      <w:r w:rsidRPr="007A53D3">
        <w:rPr>
          <w:rFonts w:ascii="한양신명조" w:eastAsia="한양신명조" w:hAnsi="한양신명조" w:cs="굴림" w:hint="eastAsia"/>
          <w:lang w:val="en-US"/>
        </w:rPr>
        <w:t>이거나</w:t>
      </w:r>
      <w:r w:rsidRPr="007A53D3">
        <w:rPr>
          <w:rFonts w:ascii="한양신명조" w:eastAsia="한양신명조" w:hAnsi="한양신명조" w:cs="굴림"/>
          <w:lang w:val="en-US"/>
        </w:rPr>
        <w:t xml:space="preserve"> 0</w:t>
      </w:r>
      <w:r w:rsidRPr="007A53D3">
        <w:rPr>
          <w:rFonts w:ascii="한양신명조" w:eastAsia="한양신명조" w:hAnsi="한양신명조" w:cs="굴림" w:hint="eastAsia"/>
          <w:lang w:val="en-US"/>
        </w:rPr>
        <w:t>보다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작은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정수</w:t>
      </w:r>
      <w:r w:rsidRPr="007A53D3">
        <w:rPr>
          <w:rFonts w:ascii="한양신명조" w:eastAsia="한양신명조" w:hAnsi="한양신명조" w:cs="굴림"/>
          <w:lang w:val="en-US"/>
        </w:rPr>
        <w:t xml:space="preserve">: </w:t>
      </w:r>
      <w:r w:rsidRPr="007A53D3">
        <w:rPr>
          <w:rFonts w:ascii="한양신명조" w:eastAsia="한양신명조" w:hAnsi="한양신명조" w:cs="굴림" w:hint="eastAsia"/>
          <w:lang w:val="en-US"/>
        </w:rPr>
        <w:t>실패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Pr="007A53D3">
        <w:rPr>
          <w:rFonts w:ascii="한양신명조" w:eastAsia="한양신명조" w:hAnsi="한양신명조" w:cs="굴림"/>
          <w:lang w:val="en-US"/>
        </w:rPr>
        <w:t>Parameter :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 xml:space="preserve">- source: </w:t>
      </w:r>
      <w:r w:rsidRPr="007A53D3">
        <w:rPr>
          <w:rFonts w:ascii="한양신명조" w:eastAsia="한양신명조" w:hAnsi="한양신명조" w:cs="굴림" w:hint="eastAsia"/>
          <w:lang w:val="en-US"/>
        </w:rPr>
        <w:t>콘텐츠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또는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서비스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오픈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경로를</w:t>
      </w:r>
      <w:r w:rsidRPr="007A53D3">
        <w:rPr>
          <w:rFonts w:ascii="한양신명조" w:eastAsia="한양신명조" w:hAnsi="한양신명조" w:cs="굴림"/>
          <w:lang w:val="en-US"/>
        </w:rPr>
        <w:t xml:space="preserve"> url </w:t>
      </w:r>
      <w:r w:rsidRPr="007A53D3">
        <w:rPr>
          <w:rFonts w:ascii="한양신명조" w:eastAsia="한양신명조" w:hAnsi="한양신명조" w:cs="굴림" w:hint="eastAsia"/>
          <w:lang w:val="en-US"/>
        </w:rPr>
        <w:t>형태로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지정한다</w:t>
      </w:r>
    </w:p>
    <w:p w:rsidR="00135F37" w:rsidRDefault="007A53D3" w:rsidP="007A53D3">
      <w:pPr>
        <w:widowControl/>
        <w:wordWrap/>
        <w:adjustRightInd w:val="0"/>
        <w:snapToGrid w:val="0"/>
        <w:spacing w:line="384" w:lineRule="auto"/>
        <w:ind w:leftChars="650" w:left="130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 xml:space="preserve">[&lt;protocol&gt;://&lt;path </w:t>
      </w:r>
      <w:r w:rsidRPr="007A53D3">
        <w:rPr>
          <w:rFonts w:ascii="한양신명조" w:eastAsia="한양신명조" w:hAnsi="한양신명조" w:cs="굴림" w:hint="eastAsia"/>
          <w:lang w:val="en-US"/>
        </w:rPr>
        <w:t>또는</w:t>
      </w:r>
      <w:r w:rsidRPr="007A53D3">
        <w:rPr>
          <w:rFonts w:ascii="한양신명조" w:eastAsia="한양신명조" w:hAnsi="한양신명조" w:cs="굴림"/>
          <w:lang w:val="en-US"/>
        </w:rPr>
        <w:t xml:space="preserve"> address&gt;[:&lt;port&gt;][/&lt;content_id </w:t>
      </w:r>
      <w:r w:rsidRPr="007A53D3">
        <w:rPr>
          <w:rFonts w:ascii="한양신명조" w:eastAsia="한양신명조" w:hAnsi="한양신명조" w:cs="굴림" w:hint="eastAsia"/>
          <w:lang w:val="en-US"/>
        </w:rPr>
        <w:t>또는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A53D3">
        <w:rPr>
          <w:rFonts w:ascii="한양신명조" w:eastAsia="한양신명조" w:hAnsi="한양신명조" w:cs="굴림"/>
          <w:lang w:val="en-US"/>
        </w:rPr>
        <w:t xml:space="preserve">service_id&gt;] </w:t>
      </w:r>
      <w:r w:rsidRPr="007A53D3">
        <w:rPr>
          <w:rFonts w:ascii="한양신명조" w:eastAsia="한양신명조" w:hAnsi="한양신명조" w:cs="굴림" w:hint="eastAsia"/>
          <w:lang w:val="en-US"/>
        </w:rPr>
        <w:t>형식을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사용</w:t>
      </w:r>
    </w:p>
    <w:p w:rsidR="002B5E95" w:rsidRDefault="002B5E95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tbl>
      <w:tblPr>
        <w:tblStyle w:val="TableNormal"/>
        <w:tblW w:w="0" w:type="auto"/>
        <w:tblInd w:w="963" w:type="dxa"/>
        <w:tblLayout w:type="fixed"/>
        <w:tblLook w:val="01E0" w:firstRow="1" w:lastRow="1" w:firstColumn="1" w:lastColumn="1" w:noHBand="0" w:noVBand="0"/>
      </w:tblPr>
      <w:tblGrid>
        <w:gridCol w:w="3965"/>
        <w:gridCol w:w="4339"/>
      </w:tblGrid>
      <w:tr w:rsidR="007A53D3" w:rsidRPr="007A53D3" w:rsidTr="007A53D3">
        <w:trPr>
          <w:trHeight w:hRule="exact" w:val="450"/>
        </w:trPr>
        <w:tc>
          <w:tcPr>
            <w:tcW w:w="3965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7A53D3" w:rsidRPr="007A53D3" w:rsidRDefault="007A53D3" w:rsidP="007A53D3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7A53D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구분</w:t>
            </w:r>
          </w:p>
        </w:tc>
        <w:tc>
          <w:tcPr>
            <w:tcW w:w="4339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7A53D3" w:rsidRPr="007A53D3" w:rsidRDefault="007A53D3" w:rsidP="007A53D3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7A53D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내용</w:t>
            </w:r>
          </w:p>
        </w:tc>
      </w:tr>
      <w:tr w:rsidR="007A53D3" w:rsidRPr="007A53D3" w:rsidTr="007A53D3">
        <w:trPr>
          <w:trHeight w:hRule="exact" w:val="450"/>
        </w:trPr>
        <w:tc>
          <w:tcPr>
            <w:tcW w:w="3965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53D3" w:rsidRPr="007A53D3" w:rsidRDefault="007A53D3" w:rsidP="007A53D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7A53D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경로(path) 또는 주소(address)</w:t>
            </w:r>
          </w:p>
        </w:tc>
        <w:tc>
          <w:tcPr>
            <w:tcW w:w="4339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53D3" w:rsidRPr="007A53D3" w:rsidRDefault="007A53D3" w:rsidP="007A53D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7A53D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URL 또는 IP 주소</w:t>
            </w:r>
          </w:p>
        </w:tc>
      </w:tr>
      <w:tr w:rsidR="007A53D3" w:rsidRPr="007A53D3" w:rsidTr="007A53D3">
        <w:trPr>
          <w:trHeight w:hRule="exact" w:val="439"/>
        </w:trPr>
        <w:tc>
          <w:tcPr>
            <w:tcW w:w="3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53D3" w:rsidRPr="007A53D3" w:rsidRDefault="007A53D3" w:rsidP="007A53D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7A53D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content_id 또는 service_id</w:t>
            </w:r>
          </w:p>
        </w:tc>
        <w:tc>
          <w:tcPr>
            <w:tcW w:w="4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53D3" w:rsidRPr="007A53D3" w:rsidRDefault="007A53D3" w:rsidP="007A53D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7A53D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콘텐츠 또는 서비스 식별자</w:t>
            </w:r>
          </w:p>
        </w:tc>
      </w:tr>
    </w:tbl>
    <w:p w:rsidR="00135F37" w:rsidRPr="007A53D3" w:rsidRDefault="00135F3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</w:rPr>
      </w:pPr>
    </w:p>
    <w:p w:rsidR="007A53D3" w:rsidRPr="007A53D3" w:rsidRDefault="007A53D3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>void Close( Integer playerid)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ind w:leftChars="554" w:left="1334" w:hangingChars="113" w:hanging="226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Pr="007A53D3">
        <w:rPr>
          <w:rFonts w:ascii="한양신명조" w:eastAsia="한양신명조" w:hAnsi="한양신명조" w:cs="굴림" w:hint="eastAsia"/>
          <w:lang w:val="en-US"/>
        </w:rPr>
        <w:t>수신기는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다운로드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중인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경우에는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다운로드를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중지하고</w:t>
      </w:r>
      <w:r w:rsidRPr="007A53D3">
        <w:rPr>
          <w:rFonts w:ascii="한양신명조" w:eastAsia="한양신명조" w:hAnsi="한양신명조" w:cs="굴림"/>
          <w:lang w:val="en-US"/>
        </w:rPr>
        <w:t xml:space="preserve">, </w:t>
      </w:r>
      <w:r w:rsidRPr="007A53D3">
        <w:rPr>
          <w:rFonts w:ascii="한양신명조" w:eastAsia="한양신명조" w:hAnsi="한양신명조" w:cs="굴림" w:hint="eastAsia"/>
          <w:lang w:val="en-US"/>
        </w:rPr>
        <w:t>오픈된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모든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리소스를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해제한다</w:t>
      </w:r>
      <w:r w:rsidRPr="007A53D3">
        <w:rPr>
          <w:rFonts w:ascii="한양신명조" w:eastAsia="한양신명조" w:hAnsi="한양신명조" w:cs="굴림"/>
          <w:lang w:val="en-US"/>
        </w:rPr>
        <w:t>.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A53D3" w:rsidRPr="007A53D3" w:rsidRDefault="007A53D3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>void Play(Integer playerid, Integer speed)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Pr="007A53D3">
        <w:rPr>
          <w:rFonts w:ascii="한양신명조" w:eastAsia="한양신명조" w:hAnsi="한양신명조" w:cs="굴림"/>
          <w:lang w:val="en-US"/>
        </w:rPr>
        <w:t>Parameter :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 xml:space="preserve">- speed: </w:t>
      </w:r>
      <w:r w:rsidRPr="007A53D3">
        <w:rPr>
          <w:rFonts w:ascii="한양신명조" w:eastAsia="한양신명조" w:hAnsi="한양신명조" w:cs="굴림" w:hint="eastAsia"/>
          <w:lang w:val="en-US"/>
        </w:rPr>
        <w:t>배속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정보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A53D3" w:rsidRPr="007A53D3" w:rsidRDefault="007A53D3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>void Stop( Integer playerid)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Pr="007A53D3">
        <w:rPr>
          <w:rFonts w:ascii="한양신명조" w:eastAsia="한양신명조" w:hAnsi="한양신명조" w:cs="굴림" w:hint="eastAsia"/>
          <w:lang w:val="en-US"/>
        </w:rPr>
        <w:t>정지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A53D3" w:rsidRPr="007A53D3" w:rsidRDefault="007A53D3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>void Pause( Integer playerid)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Pr="007A53D3">
        <w:rPr>
          <w:rFonts w:ascii="한양신명조" w:eastAsia="한양신명조" w:hAnsi="한양신명조" w:cs="굴림" w:hint="eastAsia"/>
          <w:lang w:val="en-US"/>
        </w:rPr>
        <w:t>일시정지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A53D3" w:rsidRPr="007A53D3" w:rsidRDefault="007A53D3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>void Resume( Integer playerid)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Pr="007A53D3">
        <w:rPr>
          <w:rFonts w:ascii="한양신명조" w:eastAsia="한양신명조" w:hAnsi="한양신명조" w:cs="굴림" w:hint="eastAsia"/>
          <w:lang w:val="en-US"/>
        </w:rPr>
        <w:t>다시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시작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A53D3" w:rsidRPr="007A53D3" w:rsidRDefault="007A53D3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>void Seek(Integer playerid, Integer position)</w:t>
      </w:r>
    </w:p>
    <w:p w:rsidR="00135F37" w:rsidRDefault="007A53D3" w:rsidP="007A53D3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Pr="007A53D3">
        <w:rPr>
          <w:rFonts w:ascii="한양신명조" w:eastAsia="한양신명조" w:hAnsi="한양신명조" w:cs="굴림"/>
          <w:lang w:val="en-US"/>
        </w:rPr>
        <w:t>Parameter :</w:t>
      </w:r>
    </w:p>
    <w:p w:rsidR="00135F37" w:rsidRPr="007A53D3" w:rsidRDefault="007A53D3" w:rsidP="007A53D3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 xml:space="preserve">- position : </w:t>
      </w:r>
      <w:r w:rsidRPr="007A53D3">
        <w:rPr>
          <w:rFonts w:ascii="한양신명조" w:eastAsia="한양신명조" w:hAnsi="한양신명조" w:cs="굴림" w:hint="eastAsia"/>
          <w:lang w:val="en-US"/>
        </w:rPr>
        <w:t>바이트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단위로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위치를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설정</w:t>
      </w:r>
    </w:p>
    <w:p w:rsidR="007A53D3" w:rsidRDefault="007A53D3" w:rsidP="00135F37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7A53D3" w:rsidRPr="007A53D3" w:rsidRDefault="007A53D3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>void setVideoSize(Integer playerid, Integer x, Integer y, Integer width,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A53D3">
        <w:rPr>
          <w:rFonts w:ascii="한양신명조" w:eastAsia="한양신명조" w:hAnsi="한양신명조" w:cs="굴림"/>
          <w:lang w:val="en-US"/>
        </w:rPr>
        <w:t>Integer height)</w:t>
      </w:r>
    </w:p>
    <w:p w:rsidR="007A53D3" w:rsidRPr="007A53D3" w:rsidRDefault="00612BF0" w:rsidP="00612BF0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="007A53D3" w:rsidRPr="007A53D3">
        <w:rPr>
          <w:rFonts w:ascii="한양신명조" w:eastAsia="한양신명조" w:hAnsi="한양신명조" w:cs="굴림" w:hint="eastAsia"/>
          <w:lang w:val="en-US"/>
        </w:rPr>
        <w:t>비디오의</w:t>
      </w:r>
      <w:r w:rsidR="007A53D3"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="007A53D3" w:rsidRPr="007A53D3">
        <w:rPr>
          <w:rFonts w:ascii="한양신명조" w:eastAsia="한양신명조" w:hAnsi="한양신명조" w:cs="굴림" w:hint="eastAsia"/>
          <w:lang w:val="en-US"/>
        </w:rPr>
        <w:t>위치</w:t>
      </w:r>
      <w:r w:rsidR="007A53D3"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="007A53D3" w:rsidRPr="007A53D3">
        <w:rPr>
          <w:rFonts w:ascii="한양신명조" w:eastAsia="한양신명조" w:hAnsi="한양신명조" w:cs="굴림" w:hint="eastAsia"/>
          <w:lang w:val="en-US"/>
        </w:rPr>
        <w:t>및</w:t>
      </w:r>
      <w:r w:rsidR="007A53D3"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="007A53D3" w:rsidRPr="007A53D3">
        <w:rPr>
          <w:rFonts w:ascii="한양신명조" w:eastAsia="한양신명조" w:hAnsi="한양신명조" w:cs="굴림" w:hint="eastAsia"/>
          <w:lang w:val="en-US"/>
        </w:rPr>
        <w:t>크기를</w:t>
      </w:r>
      <w:r w:rsidR="007A53D3"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="007A53D3" w:rsidRPr="007A53D3">
        <w:rPr>
          <w:rFonts w:ascii="한양신명조" w:eastAsia="한양신명조" w:hAnsi="한양신명조" w:cs="굴림" w:hint="eastAsia"/>
          <w:lang w:val="en-US"/>
        </w:rPr>
        <w:t>설정한다</w:t>
      </w:r>
      <w:r w:rsidR="007A53D3" w:rsidRPr="007A53D3">
        <w:rPr>
          <w:rFonts w:ascii="한양신명조" w:eastAsia="한양신명조" w:hAnsi="한양신명조" w:cs="굴림"/>
          <w:lang w:val="en-US"/>
        </w:rPr>
        <w:t>.</w:t>
      </w:r>
    </w:p>
    <w:p w:rsidR="007A53D3" w:rsidRPr="007A53D3" w:rsidRDefault="00612BF0" w:rsidP="00612BF0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="007A53D3" w:rsidRPr="007A53D3">
        <w:rPr>
          <w:rFonts w:ascii="한양신명조" w:eastAsia="한양신명조" w:hAnsi="한양신명조" w:cs="굴림"/>
          <w:lang w:val="en-US"/>
        </w:rPr>
        <w:t>Parameter :</w:t>
      </w:r>
    </w:p>
    <w:p w:rsidR="007A53D3" w:rsidRPr="007A53D3" w:rsidRDefault="007A53D3" w:rsidP="00612BF0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 xml:space="preserve">- x : x </w:t>
      </w:r>
      <w:r w:rsidRPr="007A53D3">
        <w:rPr>
          <w:rFonts w:ascii="한양신명조" w:eastAsia="한양신명조" w:hAnsi="한양신명조" w:cs="굴림" w:hint="eastAsia"/>
          <w:lang w:val="en-US"/>
        </w:rPr>
        <w:t>좌표</w:t>
      </w:r>
      <w:r w:rsidRPr="007A53D3">
        <w:rPr>
          <w:rFonts w:ascii="한양신명조" w:eastAsia="한양신명조" w:hAnsi="한양신명조" w:cs="굴림"/>
          <w:lang w:val="en-US"/>
        </w:rPr>
        <w:t>(pixel)</w:t>
      </w:r>
    </w:p>
    <w:p w:rsidR="007A53D3" w:rsidRPr="007A53D3" w:rsidRDefault="007A53D3" w:rsidP="00612BF0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 xml:space="preserve">- y : y </w:t>
      </w:r>
      <w:r w:rsidRPr="007A53D3">
        <w:rPr>
          <w:rFonts w:ascii="한양신명조" w:eastAsia="한양신명조" w:hAnsi="한양신명조" w:cs="굴림" w:hint="eastAsia"/>
          <w:lang w:val="en-US"/>
        </w:rPr>
        <w:t>좌표</w:t>
      </w:r>
      <w:r w:rsidRPr="007A53D3">
        <w:rPr>
          <w:rFonts w:ascii="한양신명조" w:eastAsia="한양신명조" w:hAnsi="한양신명조" w:cs="굴림"/>
          <w:lang w:val="en-US"/>
        </w:rPr>
        <w:t>(pixel)</w:t>
      </w:r>
    </w:p>
    <w:p w:rsidR="007A53D3" w:rsidRPr="007A53D3" w:rsidRDefault="007A53D3" w:rsidP="00612BF0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 xml:space="preserve">- width : </w:t>
      </w:r>
      <w:r w:rsidRPr="007A53D3">
        <w:rPr>
          <w:rFonts w:ascii="한양신명조" w:eastAsia="한양신명조" w:hAnsi="한양신명조" w:cs="굴림" w:hint="eastAsia"/>
          <w:lang w:val="en-US"/>
        </w:rPr>
        <w:t>너비</w:t>
      </w:r>
      <w:r w:rsidRPr="007A53D3">
        <w:rPr>
          <w:rFonts w:ascii="한양신명조" w:eastAsia="한양신명조" w:hAnsi="한양신명조" w:cs="굴림"/>
          <w:lang w:val="en-US"/>
        </w:rPr>
        <w:t>(pixel)</w:t>
      </w:r>
    </w:p>
    <w:p w:rsidR="007A53D3" w:rsidRPr="007A53D3" w:rsidRDefault="007A53D3" w:rsidP="00612BF0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 xml:space="preserve">- height : </w:t>
      </w:r>
      <w:r w:rsidRPr="007A53D3">
        <w:rPr>
          <w:rFonts w:ascii="한양신명조" w:eastAsia="한양신명조" w:hAnsi="한양신명조" w:cs="굴림" w:hint="eastAsia"/>
          <w:lang w:val="en-US"/>
        </w:rPr>
        <w:t>높이</w:t>
      </w:r>
      <w:r w:rsidRPr="007A53D3">
        <w:rPr>
          <w:rFonts w:ascii="한양신명조" w:eastAsia="한양신명조" w:hAnsi="한양신명조" w:cs="굴림"/>
          <w:lang w:val="en-US"/>
        </w:rPr>
        <w:t>(pixel)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A53D3" w:rsidRPr="007A53D3" w:rsidRDefault="007A53D3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>Integer getVolume( )</w:t>
      </w:r>
    </w:p>
    <w:p w:rsidR="007A53D3" w:rsidRPr="007A53D3" w:rsidRDefault="00612BF0" w:rsidP="00612BF0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="007A53D3" w:rsidRPr="007A53D3">
        <w:rPr>
          <w:rFonts w:ascii="한양신명조" w:eastAsia="한양신명조" w:hAnsi="한양신명조" w:cs="굴림"/>
          <w:lang w:val="en-US"/>
        </w:rPr>
        <w:t>Return :</w:t>
      </w:r>
    </w:p>
    <w:p w:rsidR="007A53D3" w:rsidRPr="007A53D3" w:rsidRDefault="007A53D3" w:rsidP="00612BF0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 xml:space="preserve">- 0 ~ 100 </w:t>
      </w:r>
      <w:r w:rsidRPr="007A53D3">
        <w:rPr>
          <w:rFonts w:ascii="한양신명조" w:eastAsia="한양신명조" w:hAnsi="한양신명조" w:cs="굴림" w:hint="eastAsia"/>
          <w:lang w:val="en-US"/>
        </w:rPr>
        <w:t>사이의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정수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값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리턴</w:t>
      </w:r>
      <w:r w:rsidRPr="007A53D3">
        <w:rPr>
          <w:rFonts w:ascii="한양신명조" w:eastAsia="한양신명조" w:hAnsi="한양신명조" w:cs="굴림"/>
          <w:lang w:val="en-US"/>
        </w:rPr>
        <w:t xml:space="preserve">, 0 </w:t>
      </w:r>
      <w:r w:rsidRPr="007A53D3">
        <w:rPr>
          <w:rFonts w:ascii="한양신명조" w:eastAsia="한양신명조" w:hAnsi="한양신명조" w:cs="굴림" w:hint="eastAsia"/>
          <w:lang w:val="en-US"/>
        </w:rPr>
        <w:t>이면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음소거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상태임</w:t>
      </w:r>
      <w:r w:rsidRPr="007A53D3">
        <w:rPr>
          <w:rFonts w:ascii="한양신명조" w:eastAsia="한양신명조" w:hAnsi="한양신명조" w:cs="굴림"/>
          <w:lang w:val="en-US"/>
        </w:rPr>
        <w:t>.</w:t>
      </w:r>
    </w:p>
    <w:p w:rsidR="007A53D3" w:rsidRPr="007A53D3" w:rsidRDefault="007A53D3" w:rsidP="007A53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A53D3" w:rsidRPr="007A53D3" w:rsidRDefault="007A53D3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>void setVolume(Integer volume)</w:t>
      </w:r>
    </w:p>
    <w:p w:rsidR="007A53D3" w:rsidRPr="007A53D3" w:rsidRDefault="00612BF0" w:rsidP="00612BF0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="007A53D3" w:rsidRPr="007A53D3">
        <w:rPr>
          <w:rFonts w:ascii="한양신명조" w:eastAsia="한양신명조" w:hAnsi="한양신명조" w:cs="굴림"/>
          <w:lang w:val="en-US"/>
        </w:rPr>
        <w:t>Parameter :</w:t>
      </w:r>
    </w:p>
    <w:p w:rsidR="007A53D3" w:rsidRPr="007A53D3" w:rsidRDefault="007A53D3" w:rsidP="00612BF0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7A53D3">
        <w:rPr>
          <w:rFonts w:ascii="한양신명조" w:eastAsia="한양신명조" w:hAnsi="한양신명조" w:cs="굴림"/>
          <w:lang w:val="en-US"/>
        </w:rPr>
        <w:t xml:space="preserve">- 0 ~ 100 </w:t>
      </w:r>
      <w:r w:rsidRPr="007A53D3">
        <w:rPr>
          <w:rFonts w:ascii="한양신명조" w:eastAsia="한양신명조" w:hAnsi="한양신명조" w:cs="굴림" w:hint="eastAsia"/>
          <w:lang w:val="en-US"/>
        </w:rPr>
        <w:t>사이의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정수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값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설정</w:t>
      </w:r>
      <w:r w:rsidRPr="007A53D3">
        <w:rPr>
          <w:rFonts w:ascii="한양신명조" w:eastAsia="한양신명조" w:hAnsi="한양신명조" w:cs="굴림"/>
          <w:lang w:val="en-US"/>
        </w:rPr>
        <w:t xml:space="preserve">, 0 </w:t>
      </w:r>
      <w:r w:rsidRPr="007A53D3">
        <w:rPr>
          <w:rFonts w:ascii="한양신명조" w:eastAsia="한양신명조" w:hAnsi="한양신명조" w:cs="굴림" w:hint="eastAsia"/>
          <w:lang w:val="en-US"/>
        </w:rPr>
        <w:t>이면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음소거</w:t>
      </w:r>
      <w:r w:rsidRPr="007A53D3">
        <w:rPr>
          <w:rFonts w:ascii="한양신명조" w:eastAsia="한양신명조" w:hAnsi="한양신명조" w:cs="굴림"/>
          <w:lang w:val="en-US"/>
        </w:rPr>
        <w:t xml:space="preserve"> </w:t>
      </w:r>
      <w:r w:rsidRPr="007A53D3">
        <w:rPr>
          <w:rFonts w:ascii="한양신명조" w:eastAsia="한양신명조" w:hAnsi="한양신명조" w:cs="굴림" w:hint="eastAsia"/>
          <w:lang w:val="en-US"/>
        </w:rPr>
        <w:t>설정</w:t>
      </w:r>
      <w:r w:rsidRPr="007A53D3">
        <w:rPr>
          <w:rFonts w:ascii="한양신명조" w:eastAsia="한양신명조" w:hAnsi="한양신명조" w:cs="굴림"/>
          <w:lang w:val="en-US"/>
        </w:rPr>
        <w:t>.</w:t>
      </w:r>
    </w:p>
    <w:p w:rsidR="007A53D3" w:rsidRPr="00612BF0" w:rsidRDefault="007A53D3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12BF0" w:rsidRPr="00612BF0" w:rsidRDefault="00612BF0" w:rsidP="00612BF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612BF0">
        <w:rPr>
          <w:rFonts w:ascii="한양신명조" w:eastAsia="한양신명조" w:hAnsi="한양신명조" w:cs="굴림" w:hint="eastAsia"/>
          <w:b/>
          <w:lang w:val="en-US"/>
        </w:rPr>
        <w:t>b)</w:t>
      </w:r>
      <w:r w:rsidRPr="00612BF0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b/>
          <w:lang w:val="en-US"/>
        </w:rPr>
        <w:t>이벤트</w:t>
      </w:r>
    </w:p>
    <w:p w:rsidR="00612BF0" w:rsidRPr="00612BF0" w:rsidRDefault="00612BF0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612BF0">
        <w:rPr>
          <w:rFonts w:ascii="한양신명조" w:eastAsia="한양신명조" w:hAnsi="한양신명조" w:cs="굴림"/>
          <w:lang w:val="en-US"/>
        </w:rPr>
        <w:t>void onDownloadStatus(Integer playerid, Integer status, Interger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12BF0">
        <w:rPr>
          <w:rFonts w:ascii="한양신명조" w:eastAsia="한양신명조" w:hAnsi="한양신명조" w:cs="굴림"/>
          <w:lang w:val="en-US"/>
        </w:rPr>
        <w:t>downOffset, Integer downTotal)</w:t>
      </w:r>
    </w:p>
    <w:p w:rsidR="00612BF0" w:rsidRPr="00612BF0" w:rsidRDefault="00612BF0" w:rsidP="00612BF0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Pr="00612BF0">
        <w:rPr>
          <w:rFonts w:ascii="한양신명조" w:eastAsia="한양신명조" w:hAnsi="한양신명조" w:cs="굴림"/>
          <w:lang w:val="en-US"/>
        </w:rPr>
        <w:t xml:space="preserve">Open() </w:t>
      </w:r>
      <w:r w:rsidRPr="00612BF0">
        <w:rPr>
          <w:rFonts w:ascii="한양신명조" w:eastAsia="한양신명조" w:hAnsi="한양신명조" w:cs="굴림" w:hint="eastAsia"/>
          <w:lang w:val="en-US"/>
        </w:rPr>
        <w:t>이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성공한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경우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이벤트가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등록되고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초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단위로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이벤트가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전달된다</w:t>
      </w:r>
      <w:r w:rsidRPr="00612BF0">
        <w:rPr>
          <w:rFonts w:ascii="한양신명조" w:eastAsia="한양신명조" w:hAnsi="한양신명조" w:cs="굴림"/>
          <w:lang w:val="en-US"/>
        </w:rPr>
        <w:t>.</w:t>
      </w:r>
    </w:p>
    <w:p w:rsidR="00612BF0" w:rsidRPr="00612BF0" w:rsidRDefault="00612BF0" w:rsidP="00612BF0">
      <w:pPr>
        <w:widowControl/>
        <w:wordWrap/>
        <w:snapToGrid w:val="0"/>
        <w:spacing w:line="384" w:lineRule="auto"/>
        <w:ind w:leftChars="604" w:left="1208"/>
        <w:rPr>
          <w:rFonts w:ascii="한양신명조" w:eastAsia="한양신명조" w:hAnsi="한양신명조" w:cs="굴림"/>
          <w:lang w:val="en-US"/>
        </w:rPr>
      </w:pPr>
      <w:r w:rsidRPr="00612BF0">
        <w:rPr>
          <w:rFonts w:ascii="한양신명조" w:eastAsia="한양신명조" w:hAnsi="한양신명조" w:cs="굴림" w:hint="eastAsia"/>
          <w:lang w:val="en-US"/>
        </w:rPr>
        <w:t>다운로드가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완료되었거나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오류가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발생한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경우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최초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한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번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이벤트를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전달하고</w:t>
      </w:r>
      <w:r w:rsidRPr="00612BF0">
        <w:rPr>
          <w:rFonts w:ascii="한양신명조" w:eastAsia="한양신명조" w:hAnsi="한양신명조" w:cs="굴림"/>
          <w:lang w:val="en-US"/>
        </w:rPr>
        <w:t xml:space="preserve">, </w:t>
      </w:r>
      <w:r w:rsidRPr="00612BF0">
        <w:rPr>
          <w:rFonts w:ascii="한양신명조" w:eastAsia="한양신명조" w:hAnsi="한양신명조" w:cs="굴림" w:hint="eastAsia"/>
          <w:lang w:val="en-US"/>
        </w:rPr>
        <w:t>등록된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이벤트는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해지된다</w:t>
      </w:r>
      <w:r w:rsidRPr="00612BF0">
        <w:rPr>
          <w:rFonts w:ascii="한양신명조" w:eastAsia="한양신명조" w:hAnsi="한양신명조" w:cs="굴림"/>
          <w:lang w:val="en-US"/>
        </w:rPr>
        <w:t>.</w:t>
      </w:r>
    </w:p>
    <w:p w:rsidR="00612BF0" w:rsidRPr="00612BF0" w:rsidRDefault="00612BF0" w:rsidP="00612BF0">
      <w:pPr>
        <w:widowControl/>
        <w:wordWrap/>
        <w:snapToGrid w:val="0"/>
        <w:spacing w:line="384" w:lineRule="auto"/>
        <w:ind w:leftChars="554" w:left="1134" w:hangingChars="13" w:hanging="26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Pr="00612BF0">
        <w:rPr>
          <w:rFonts w:ascii="한양신명조" w:eastAsia="한양신명조" w:hAnsi="한양신명조" w:cs="굴림"/>
          <w:lang w:val="en-US"/>
        </w:rPr>
        <w:t>Parameter :</w:t>
      </w:r>
    </w:p>
    <w:p w:rsidR="00612BF0" w:rsidRPr="00612BF0" w:rsidRDefault="00612BF0" w:rsidP="00612BF0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612BF0">
        <w:rPr>
          <w:rFonts w:ascii="한양신명조" w:eastAsia="한양신명조" w:hAnsi="한양신명조" w:cs="굴림"/>
          <w:lang w:val="en-US"/>
        </w:rPr>
        <w:t xml:space="preserve">- playerid : Open() </w:t>
      </w:r>
      <w:r w:rsidRPr="00612BF0">
        <w:rPr>
          <w:rFonts w:ascii="한양신명조" w:eastAsia="한양신명조" w:hAnsi="한양신명조" w:cs="굴림" w:hint="eastAsia"/>
          <w:lang w:val="en-US"/>
        </w:rPr>
        <w:t>에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의해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리턴된</w:t>
      </w:r>
      <w:r w:rsidRPr="00612BF0">
        <w:rPr>
          <w:rFonts w:ascii="한양신명조" w:eastAsia="한양신명조" w:hAnsi="한양신명조" w:cs="굴림"/>
          <w:lang w:val="en-US"/>
        </w:rPr>
        <w:t xml:space="preserve"> ID.</w:t>
      </w:r>
    </w:p>
    <w:p w:rsidR="00612BF0" w:rsidRPr="00612BF0" w:rsidRDefault="00612BF0" w:rsidP="00612BF0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612BF0">
        <w:rPr>
          <w:rFonts w:ascii="한양신명조" w:eastAsia="한양신명조" w:hAnsi="한양신명조" w:cs="굴림"/>
          <w:lang w:val="en-US"/>
        </w:rPr>
        <w:t xml:space="preserve">- status: </w:t>
      </w:r>
      <w:r w:rsidRPr="00612BF0">
        <w:rPr>
          <w:rFonts w:ascii="한양신명조" w:eastAsia="한양신명조" w:hAnsi="한양신명조" w:cs="굴림" w:hint="eastAsia"/>
          <w:lang w:val="en-US"/>
        </w:rPr>
        <w:t>다운로드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상태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코드</w:t>
      </w:r>
    </w:p>
    <w:p w:rsidR="00612BF0" w:rsidRPr="00612BF0" w:rsidRDefault="00612BF0" w:rsidP="00612BF0">
      <w:pPr>
        <w:widowControl/>
        <w:wordWrap/>
        <w:snapToGrid w:val="0"/>
        <w:spacing w:line="384" w:lineRule="auto"/>
        <w:ind w:firstLineChars="1100" w:firstLine="2200"/>
        <w:rPr>
          <w:rFonts w:ascii="한양신명조" w:eastAsia="한양신명조" w:hAnsi="한양신명조" w:cs="굴림"/>
          <w:lang w:val="en-US"/>
        </w:rPr>
      </w:pPr>
      <w:r w:rsidRPr="00612BF0">
        <w:rPr>
          <w:rFonts w:ascii="한양신명조" w:eastAsia="한양신명조" w:hAnsi="한양신명조" w:cs="굴림"/>
          <w:lang w:val="en-US"/>
        </w:rPr>
        <w:t>0</w:t>
      </w:r>
      <w:r w:rsidRPr="00612BF0">
        <w:rPr>
          <w:rFonts w:ascii="한양신명조" w:eastAsia="한양신명조" w:hAnsi="한양신명조" w:cs="굴림" w:hint="eastAsia"/>
          <w:lang w:val="en-US"/>
        </w:rPr>
        <w:t>보다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작은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정수</w:t>
      </w:r>
      <w:r w:rsidRPr="00612BF0">
        <w:rPr>
          <w:rFonts w:ascii="한양신명조" w:eastAsia="한양신명조" w:hAnsi="한양신명조" w:cs="굴림"/>
          <w:lang w:val="en-US"/>
        </w:rPr>
        <w:t xml:space="preserve">: </w:t>
      </w:r>
      <w:r w:rsidRPr="00612BF0">
        <w:rPr>
          <w:rFonts w:ascii="한양신명조" w:eastAsia="한양신명조" w:hAnsi="한양신명조" w:cs="굴림" w:hint="eastAsia"/>
          <w:lang w:val="en-US"/>
        </w:rPr>
        <w:t>다운로드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오류</w:t>
      </w:r>
    </w:p>
    <w:p w:rsidR="00612BF0" w:rsidRPr="00612BF0" w:rsidRDefault="00612BF0" w:rsidP="00612BF0">
      <w:pPr>
        <w:widowControl/>
        <w:wordWrap/>
        <w:snapToGrid w:val="0"/>
        <w:spacing w:line="384" w:lineRule="auto"/>
        <w:ind w:firstLineChars="1100" w:firstLine="2200"/>
        <w:rPr>
          <w:rFonts w:ascii="한양신명조" w:eastAsia="한양신명조" w:hAnsi="한양신명조" w:cs="굴림"/>
          <w:lang w:val="en-US"/>
        </w:rPr>
      </w:pPr>
      <w:r w:rsidRPr="00612BF0">
        <w:rPr>
          <w:rFonts w:ascii="한양신명조" w:eastAsia="한양신명조" w:hAnsi="한양신명조" w:cs="굴림"/>
          <w:lang w:val="en-US"/>
        </w:rPr>
        <w:t xml:space="preserve">0: </w:t>
      </w:r>
      <w:r w:rsidRPr="00612BF0">
        <w:rPr>
          <w:rFonts w:ascii="한양신명조" w:eastAsia="한양신명조" w:hAnsi="한양신명조" w:cs="굴림" w:hint="eastAsia"/>
          <w:lang w:val="en-US"/>
        </w:rPr>
        <w:t>다운로드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완료</w:t>
      </w:r>
    </w:p>
    <w:p w:rsidR="00612BF0" w:rsidRPr="00612BF0" w:rsidRDefault="00612BF0" w:rsidP="00612BF0">
      <w:pPr>
        <w:widowControl/>
        <w:wordWrap/>
        <w:snapToGrid w:val="0"/>
        <w:spacing w:line="384" w:lineRule="auto"/>
        <w:ind w:firstLineChars="1100" w:firstLine="2200"/>
        <w:rPr>
          <w:rFonts w:ascii="한양신명조" w:eastAsia="한양신명조" w:hAnsi="한양신명조" w:cs="굴림"/>
          <w:lang w:val="en-US"/>
        </w:rPr>
      </w:pPr>
      <w:r w:rsidRPr="00612BF0">
        <w:rPr>
          <w:rFonts w:ascii="한양신명조" w:eastAsia="한양신명조" w:hAnsi="한양신명조" w:cs="굴림"/>
          <w:lang w:val="en-US"/>
        </w:rPr>
        <w:t xml:space="preserve">1: </w:t>
      </w:r>
      <w:r w:rsidRPr="00612BF0">
        <w:rPr>
          <w:rFonts w:ascii="한양신명조" w:eastAsia="한양신명조" w:hAnsi="한양신명조" w:cs="굴림" w:hint="eastAsia"/>
          <w:lang w:val="en-US"/>
        </w:rPr>
        <w:t>다운로드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진행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중</w:t>
      </w:r>
    </w:p>
    <w:p w:rsidR="00612BF0" w:rsidRPr="00612BF0" w:rsidRDefault="00612BF0" w:rsidP="00612BF0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612BF0">
        <w:rPr>
          <w:rFonts w:ascii="한양신명조" w:eastAsia="한양신명조" w:hAnsi="한양신명조" w:cs="굴림"/>
          <w:lang w:val="en-US"/>
        </w:rPr>
        <w:t xml:space="preserve">- downOffset: </w:t>
      </w:r>
      <w:r w:rsidRPr="00612BF0">
        <w:rPr>
          <w:rFonts w:ascii="한양신명조" w:eastAsia="한양신명조" w:hAnsi="한양신명조" w:cs="굴림" w:hint="eastAsia"/>
          <w:lang w:val="en-US"/>
        </w:rPr>
        <w:t>현재까지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다운완료된</w:t>
      </w:r>
      <w:r w:rsidRPr="00612BF0">
        <w:rPr>
          <w:rFonts w:ascii="한양신명조" w:eastAsia="한양신명조" w:hAnsi="한양신명조" w:cs="굴림"/>
          <w:lang w:val="en-US"/>
        </w:rPr>
        <w:t xml:space="preserve"> </w:t>
      </w:r>
      <w:r w:rsidRPr="00612BF0">
        <w:rPr>
          <w:rFonts w:ascii="한양신명조" w:eastAsia="한양신명조" w:hAnsi="한양신명조" w:cs="굴림" w:hint="eastAsia"/>
          <w:lang w:val="en-US"/>
        </w:rPr>
        <w:t>사이즈</w:t>
      </w:r>
      <w:r w:rsidRPr="00612BF0">
        <w:rPr>
          <w:rFonts w:ascii="한양신명조" w:eastAsia="한양신명조" w:hAnsi="한양신명조" w:cs="굴림"/>
          <w:lang w:val="en-US"/>
        </w:rPr>
        <w:t xml:space="preserve">(Byte </w:t>
      </w:r>
      <w:r w:rsidRPr="00612BF0">
        <w:rPr>
          <w:rFonts w:ascii="한양신명조" w:eastAsia="한양신명조" w:hAnsi="한양신명조" w:cs="굴림" w:hint="eastAsia"/>
          <w:lang w:val="en-US"/>
        </w:rPr>
        <w:t>단위</w:t>
      </w:r>
      <w:r w:rsidRPr="00612BF0">
        <w:rPr>
          <w:rFonts w:ascii="한양신명조" w:eastAsia="한양신명조" w:hAnsi="한양신명조" w:cs="굴림"/>
          <w:lang w:val="en-US"/>
        </w:rPr>
        <w:t>)</w:t>
      </w:r>
    </w:p>
    <w:p w:rsidR="007A53D3" w:rsidRPr="0076320B" w:rsidRDefault="0076320B" w:rsidP="0076320B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/>
          <w:lang w:val="en-US"/>
        </w:rPr>
        <w:t xml:space="preserve">- downTotal: </w:t>
      </w:r>
      <w:r w:rsidRPr="0076320B">
        <w:rPr>
          <w:rFonts w:ascii="한양신명조" w:eastAsia="한양신명조" w:hAnsi="한양신명조" w:cs="굴림" w:hint="eastAsia"/>
          <w:lang w:val="en-US"/>
        </w:rPr>
        <w:t>미디어의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총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파일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사이즈</w:t>
      </w:r>
      <w:r w:rsidRPr="0076320B">
        <w:rPr>
          <w:rFonts w:ascii="한양신명조" w:eastAsia="한양신명조" w:hAnsi="한양신명조" w:cs="굴림"/>
          <w:lang w:val="en-US"/>
        </w:rPr>
        <w:t xml:space="preserve">(Byte </w:t>
      </w:r>
      <w:r w:rsidRPr="0076320B">
        <w:rPr>
          <w:rFonts w:ascii="한양신명조" w:eastAsia="한양신명조" w:hAnsi="한양신명조" w:cs="굴림" w:hint="eastAsia"/>
          <w:lang w:val="en-US"/>
        </w:rPr>
        <w:t>단위</w:t>
      </w:r>
      <w:r w:rsidRPr="0076320B">
        <w:rPr>
          <w:rFonts w:ascii="한양신명조" w:eastAsia="한양신명조" w:hAnsi="한양신명조" w:cs="굴림"/>
          <w:lang w:val="en-US"/>
        </w:rPr>
        <w:t>)</w:t>
      </w:r>
    </w:p>
    <w:p w:rsidR="00612BF0" w:rsidRDefault="00612BF0" w:rsidP="00135F37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76320B" w:rsidRPr="0076320B" w:rsidRDefault="0076320B" w:rsidP="001A5D91">
      <w:pPr>
        <w:pStyle w:val="af3"/>
        <w:widowControl/>
        <w:numPr>
          <w:ilvl w:val="0"/>
          <w:numId w:val="19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/>
          <w:lang w:val="en-US"/>
        </w:rPr>
        <w:t>void onPlayStatus (Integer playerid, Integer status, Integer playOffset,</w:t>
      </w:r>
      <w:r w:rsidRPr="0076320B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6320B">
        <w:rPr>
          <w:rFonts w:ascii="한양신명조" w:eastAsia="한양신명조" w:hAnsi="한양신명조" w:cs="굴림"/>
          <w:lang w:val="en-US"/>
        </w:rPr>
        <w:t>Integer playTotal)</w:t>
      </w:r>
    </w:p>
    <w:p w:rsidR="0076320B" w:rsidRPr="0076320B" w:rsidRDefault="0076320B" w:rsidP="0076320B">
      <w:pPr>
        <w:widowControl/>
        <w:wordWrap/>
        <w:snapToGrid w:val="0"/>
        <w:spacing w:line="384" w:lineRule="auto"/>
        <w:ind w:leftChars="604" w:left="1408" w:hangingChars="100" w:hanging="200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Pr="0076320B">
        <w:rPr>
          <w:rFonts w:ascii="한양신명조" w:eastAsia="한양신명조" w:hAnsi="한양신명조" w:cs="굴림"/>
          <w:lang w:val="en-US"/>
        </w:rPr>
        <w:t xml:space="preserve">Play() </w:t>
      </w:r>
      <w:r w:rsidRPr="0076320B">
        <w:rPr>
          <w:rFonts w:ascii="한양신명조" w:eastAsia="한양신명조" w:hAnsi="한양신명조" w:cs="굴림" w:hint="eastAsia"/>
          <w:lang w:val="en-US"/>
        </w:rPr>
        <w:t>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호출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이후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이벤트가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등록되며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일정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시간</w:t>
      </w:r>
      <w:r w:rsidRPr="0076320B">
        <w:rPr>
          <w:rFonts w:ascii="한양신명조" w:eastAsia="한양신명조" w:hAnsi="한양신명조" w:cs="굴림"/>
          <w:lang w:val="en-US"/>
        </w:rPr>
        <w:t>(ex: 1</w:t>
      </w:r>
      <w:r w:rsidRPr="0076320B">
        <w:rPr>
          <w:rFonts w:ascii="한양신명조" w:eastAsia="한양신명조" w:hAnsi="한양신명조" w:cs="굴림" w:hint="eastAsia"/>
          <w:lang w:val="en-US"/>
        </w:rPr>
        <w:t>초</w:t>
      </w:r>
      <w:r w:rsidRPr="0076320B">
        <w:rPr>
          <w:rFonts w:ascii="한양신명조" w:eastAsia="한양신명조" w:hAnsi="한양신명조" w:cs="굴림"/>
          <w:lang w:val="en-US"/>
        </w:rPr>
        <w:t>)</w:t>
      </w:r>
      <w:r w:rsidRPr="0076320B">
        <w:rPr>
          <w:rFonts w:ascii="한양신명조" w:eastAsia="한양신명조" w:hAnsi="한양신명조" w:cs="굴림" w:hint="eastAsia"/>
          <w:lang w:val="en-US"/>
        </w:rPr>
        <w:t>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주기로 이벤트가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전달된다</w:t>
      </w:r>
      <w:r w:rsidRPr="0076320B">
        <w:rPr>
          <w:rFonts w:ascii="한양신명조" w:eastAsia="한양신명조" w:hAnsi="한양신명조" w:cs="굴림"/>
          <w:lang w:val="en-US"/>
        </w:rPr>
        <w:t xml:space="preserve">. </w:t>
      </w:r>
      <w:r w:rsidRPr="0076320B">
        <w:rPr>
          <w:rFonts w:ascii="한양신명조" w:eastAsia="한양신명조" w:hAnsi="한양신명조" w:cs="굴림" w:hint="eastAsia"/>
          <w:lang w:val="en-US"/>
        </w:rPr>
        <w:t>재생이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완료되었거나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오류가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발생한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경우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최초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번 이벤트를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전달하고</w:t>
      </w:r>
      <w:r w:rsidRPr="0076320B">
        <w:rPr>
          <w:rFonts w:ascii="한양신명조" w:eastAsia="한양신명조" w:hAnsi="한양신명조" w:cs="굴림"/>
          <w:lang w:val="en-US"/>
        </w:rPr>
        <w:t xml:space="preserve">, </w:t>
      </w:r>
      <w:r w:rsidRPr="0076320B">
        <w:rPr>
          <w:rFonts w:ascii="한양신명조" w:eastAsia="한양신명조" w:hAnsi="한양신명조" w:cs="굴림" w:hint="eastAsia"/>
          <w:lang w:val="en-US"/>
        </w:rPr>
        <w:t>등록된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이벤트는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해지된다</w:t>
      </w:r>
      <w:r w:rsidRPr="0076320B">
        <w:rPr>
          <w:rFonts w:ascii="한양신명조" w:eastAsia="한양신명조" w:hAnsi="한양신명조" w:cs="굴림"/>
          <w:lang w:val="en-US"/>
        </w:rPr>
        <w:t>.</w:t>
      </w:r>
    </w:p>
    <w:p w:rsidR="0076320B" w:rsidRPr="0076320B" w:rsidRDefault="0076320B" w:rsidP="0076320B">
      <w:pPr>
        <w:widowControl/>
        <w:wordWrap/>
        <w:snapToGrid w:val="0"/>
        <w:spacing w:line="384" w:lineRule="auto"/>
        <w:ind w:leftChars="604" w:left="1408" w:hangingChars="100" w:hanging="200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Pr="0076320B">
        <w:rPr>
          <w:rFonts w:ascii="한양신명조" w:eastAsia="한양신명조" w:hAnsi="한양신명조" w:cs="굴림"/>
          <w:lang w:val="en-US"/>
        </w:rPr>
        <w:t>Parameter :</w:t>
      </w:r>
    </w:p>
    <w:p w:rsidR="0076320B" w:rsidRPr="0076320B" w:rsidRDefault="0076320B" w:rsidP="0076320B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/>
          <w:lang w:val="en-US"/>
        </w:rPr>
        <w:t xml:space="preserve">- playerid : Open() </w:t>
      </w:r>
      <w:r w:rsidRPr="0076320B">
        <w:rPr>
          <w:rFonts w:ascii="한양신명조" w:eastAsia="한양신명조" w:hAnsi="한양신명조" w:cs="굴림" w:hint="eastAsia"/>
          <w:lang w:val="en-US"/>
        </w:rPr>
        <w:t>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의해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리턴된</w:t>
      </w:r>
      <w:r w:rsidRPr="0076320B">
        <w:rPr>
          <w:rFonts w:ascii="한양신명조" w:eastAsia="한양신명조" w:hAnsi="한양신명조" w:cs="굴림"/>
          <w:lang w:val="en-US"/>
        </w:rPr>
        <w:t xml:space="preserve"> ID.</w:t>
      </w:r>
    </w:p>
    <w:p w:rsidR="0076320B" w:rsidRPr="0076320B" w:rsidRDefault="0076320B" w:rsidP="0076320B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/>
          <w:lang w:val="en-US"/>
        </w:rPr>
        <w:t xml:space="preserve">- status: </w:t>
      </w:r>
      <w:r w:rsidRPr="0076320B">
        <w:rPr>
          <w:rFonts w:ascii="한양신명조" w:eastAsia="한양신명조" w:hAnsi="한양신명조" w:cs="굴림" w:hint="eastAsia"/>
          <w:lang w:val="en-US"/>
        </w:rPr>
        <w:t>재생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상태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코드</w:t>
      </w:r>
    </w:p>
    <w:p w:rsidR="0076320B" w:rsidRPr="0076320B" w:rsidRDefault="0076320B" w:rsidP="0076320B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/>
          <w:lang w:val="en-US"/>
        </w:rPr>
        <w:t xml:space="preserve">-1: </w:t>
      </w:r>
      <w:r w:rsidRPr="0076320B">
        <w:rPr>
          <w:rFonts w:ascii="한양신명조" w:eastAsia="한양신명조" w:hAnsi="한양신명조" w:cs="굴림" w:hint="eastAsia"/>
          <w:lang w:val="en-US"/>
        </w:rPr>
        <w:t>에러</w:t>
      </w:r>
    </w:p>
    <w:p w:rsidR="0076320B" w:rsidRPr="0076320B" w:rsidRDefault="0076320B" w:rsidP="0076320B">
      <w:pPr>
        <w:widowControl/>
        <w:wordWrap/>
        <w:snapToGrid w:val="0"/>
        <w:spacing w:line="384" w:lineRule="auto"/>
        <w:ind w:firstLineChars="1100" w:firstLine="220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/>
          <w:lang w:val="en-US"/>
        </w:rPr>
        <w:t xml:space="preserve">0: </w:t>
      </w:r>
      <w:r w:rsidRPr="0076320B">
        <w:rPr>
          <w:rFonts w:ascii="한양신명조" w:eastAsia="한양신명조" w:hAnsi="한양신명조" w:cs="굴림" w:hint="eastAsia"/>
          <w:lang w:val="en-US"/>
        </w:rPr>
        <w:t>정지</w:t>
      </w:r>
    </w:p>
    <w:p w:rsidR="0076320B" w:rsidRPr="0076320B" w:rsidRDefault="0076320B" w:rsidP="0076320B">
      <w:pPr>
        <w:widowControl/>
        <w:wordWrap/>
        <w:snapToGrid w:val="0"/>
        <w:spacing w:line="384" w:lineRule="auto"/>
        <w:ind w:firstLineChars="1100" w:firstLine="220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/>
          <w:lang w:val="en-US"/>
        </w:rPr>
        <w:t xml:space="preserve">1: </w:t>
      </w:r>
      <w:r w:rsidRPr="0076320B">
        <w:rPr>
          <w:rFonts w:ascii="한양신명조" w:eastAsia="한양신명조" w:hAnsi="한양신명조" w:cs="굴림" w:hint="eastAsia"/>
          <w:lang w:val="en-US"/>
        </w:rPr>
        <w:t>재생</w:t>
      </w:r>
    </w:p>
    <w:p w:rsidR="0076320B" w:rsidRPr="0076320B" w:rsidRDefault="0076320B" w:rsidP="0076320B">
      <w:pPr>
        <w:widowControl/>
        <w:wordWrap/>
        <w:snapToGrid w:val="0"/>
        <w:spacing w:line="384" w:lineRule="auto"/>
        <w:ind w:firstLineChars="1100" w:firstLine="220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/>
          <w:lang w:val="en-US"/>
        </w:rPr>
        <w:t xml:space="preserve">2: </w:t>
      </w:r>
      <w:r w:rsidRPr="0076320B">
        <w:rPr>
          <w:rFonts w:ascii="한양신명조" w:eastAsia="한양신명조" w:hAnsi="한양신명조" w:cs="굴림" w:hint="eastAsia"/>
          <w:lang w:val="en-US"/>
        </w:rPr>
        <w:t>일시정지</w:t>
      </w:r>
    </w:p>
    <w:p w:rsidR="0076320B" w:rsidRPr="0076320B" w:rsidRDefault="0076320B" w:rsidP="0076320B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/>
          <w:lang w:val="en-US"/>
        </w:rPr>
        <w:t xml:space="preserve">- playOffset: </w:t>
      </w:r>
      <w:r w:rsidRPr="0076320B">
        <w:rPr>
          <w:rFonts w:ascii="한양신명조" w:eastAsia="한양신명조" w:hAnsi="한양신명조" w:cs="굴림" w:hint="eastAsia"/>
          <w:lang w:val="en-US"/>
        </w:rPr>
        <w:t>현재까지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재생된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위치의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사이즈</w:t>
      </w:r>
      <w:r w:rsidRPr="0076320B">
        <w:rPr>
          <w:rFonts w:ascii="한양신명조" w:eastAsia="한양신명조" w:hAnsi="한양신명조" w:cs="굴림"/>
          <w:lang w:val="en-US"/>
        </w:rPr>
        <w:t>(</w:t>
      </w:r>
      <w:r w:rsidRPr="0076320B">
        <w:rPr>
          <w:rFonts w:ascii="한양신명조" w:eastAsia="한양신명조" w:hAnsi="한양신명조" w:cs="굴림" w:hint="eastAsia"/>
          <w:lang w:val="en-US"/>
        </w:rPr>
        <w:t>바이트</w:t>
      </w:r>
      <w:r w:rsidRPr="0076320B">
        <w:rPr>
          <w:rFonts w:ascii="한양신명조" w:eastAsia="한양신명조" w:hAnsi="한양신명조" w:cs="굴림"/>
          <w:lang w:val="en-US"/>
        </w:rPr>
        <w:t xml:space="preserve">) </w:t>
      </w:r>
      <w:r w:rsidRPr="0076320B">
        <w:rPr>
          <w:rFonts w:ascii="한양신명조" w:eastAsia="한양신명조" w:hAnsi="한양신명조" w:cs="굴림" w:hint="eastAsia"/>
          <w:lang w:val="en-US"/>
        </w:rPr>
        <w:t>또는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시간</w:t>
      </w:r>
      <w:r w:rsidRPr="0076320B">
        <w:rPr>
          <w:rFonts w:ascii="한양신명조" w:eastAsia="한양신명조" w:hAnsi="한양신명조" w:cs="굴림"/>
          <w:lang w:val="en-US"/>
        </w:rPr>
        <w:t>(</w:t>
      </w:r>
      <w:r w:rsidRPr="0076320B">
        <w:rPr>
          <w:rFonts w:ascii="한양신명조" w:eastAsia="한양신명조" w:hAnsi="한양신명조" w:cs="굴림" w:hint="eastAsia"/>
          <w:lang w:val="en-US"/>
        </w:rPr>
        <w:t>초</w:t>
      </w:r>
      <w:r w:rsidRPr="0076320B">
        <w:rPr>
          <w:rFonts w:ascii="한양신명조" w:eastAsia="한양신명조" w:hAnsi="한양신명조" w:cs="굴림"/>
          <w:lang w:val="en-US"/>
        </w:rPr>
        <w:t>)</w:t>
      </w:r>
    </w:p>
    <w:p w:rsidR="0076320B" w:rsidRPr="0076320B" w:rsidRDefault="0076320B" w:rsidP="0076320B">
      <w:pPr>
        <w:widowControl/>
        <w:wordWrap/>
        <w:snapToGrid w:val="0"/>
        <w:spacing w:line="384" w:lineRule="auto"/>
        <w:ind w:firstLineChars="550" w:firstLine="110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/>
          <w:lang w:val="en-US"/>
        </w:rPr>
        <w:t xml:space="preserve">- playTotal: </w:t>
      </w:r>
      <w:r w:rsidRPr="0076320B">
        <w:rPr>
          <w:rFonts w:ascii="한양신명조" w:eastAsia="한양신명조" w:hAnsi="한양신명조" w:cs="굴림" w:hint="eastAsia"/>
          <w:lang w:val="en-US"/>
        </w:rPr>
        <w:t>현재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재생하는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미디어의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총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파일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사이즈</w:t>
      </w:r>
      <w:r w:rsidRPr="0076320B">
        <w:rPr>
          <w:rFonts w:ascii="한양신명조" w:eastAsia="한양신명조" w:hAnsi="한양신명조" w:cs="굴림"/>
          <w:lang w:val="en-US"/>
        </w:rPr>
        <w:t>(</w:t>
      </w:r>
      <w:r w:rsidRPr="0076320B">
        <w:rPr>
          <w:rFonts w:ascii="한양신명조" w:eastAsia="한양신명조" w:hAnsi="한양신명조" w:cs="굴림" w:hint="eastAsia"/>
          <w:lang w:val="en-US"/>
        </w:rPr>
        <w:t>바이트</w:t>
      </w:r>
      <w:r w:rsidRPr="0076320B">
        <w:rPr>
          <w:rFonts w:ascii="한양신명조" w:eastAsia="한양신명조" w:hAnsi="한양신명조" w:cs="굴림"/>
          <w:lang w:val="en-US"/>
        </w:rPr>
        <w:t xml:space="preserve">) </w:t>
      </w:r>
      <w:r w:rsidRPr="0076320B">
        <w:rPr>
          <w:rFonts w:ascii="한양신명조" w:eastAsia="한양신명조" w:hAnsi="한양신명조" w:cs="굴림" w:hint="eastAsia"/>
          <w:lang w:val="en-US"/>
        </w:rPr>
        <w:t>또는 시간</w:t>
      </w:r>
      <w:r w:rsidRPr="0076320B">
        <w:rPr>
          <w:rFonts w:ascii="한양신명조" w:eastAsia="한양신명조" w:hAnsi="한양신명조" w:cs="굴림"/>
          <w:lang w:val="en-US"/>
        </w:rPr>
        <w:t>(</w:t>
      </w:r>
      <w:r w:rsidRPr="0076320B">
        <w:rPr>
          <w:rFonts w:ascii="한양신명조" w:eastAsia="한양신명조" w:hAnsi="한양신명조" w:cs="굴림" w:hint="eastAsia"/>
          <w:lang w:val="en-US"/>
        </w:rPr>
        <w:t>초</w:t>
      </w:r>
      <w:r w:rsidRPr="0076320B">
        <w:rPr>
          <w:rFonts w:ascii="한양신명조" w:eastAsia="한양신명조" w:hAnsi="한양신명조" w:cs="굴림"/>
          <w:lang w:val="en-US"/>
        </w:rPr>
        <w:t>)</w:t>
      </w:r>
    </w:p>
    <w:p w:rsidR="00DA4628" w:rsidRDefault="00DA4628">
      <w:pPr>
        <w:widowControl/>
        <w:wordWrap/>
        <w:autoSpaceDE/>
        <w:autoSpaceDN/>
        <w:spacing w:line="240" w:lineRule="auto"/>
        <w:jc w:val="left"/>
        <w:rPr>
          <w:rFonts w:ascii="굴림" w:eastAsia="굴림" w:hAnsi="Times New Roman" w:cs="굴림"/>
          <w:sz w:val="22"/>
          <w:szCs w:val="22"/>
          <w:lang w:val="en-US"/>
        </w:rPr>
      </w:pPr>
      <w:r>
        <w:rPr>
          <w:rFonts w:ascii="굴림" w:eastAsia="굴림" w:hAnsi="Times New Roman" w:cs="굴림"/>
          <w:sz w:val="22"/>
          <w:szCs w:val="22"/>
          <w:lang w:val="en-US"/>
        </w:rPr>
        <w:br w:type="page"/>
      </w:r>
    </w:p>
    <w:p w:rsidR="0076320B" w:rsidRPr="0076320B" w:rsidRDefault="0076320B" w:rsidP="0076320B">
      <w:pPr>
        <w:pStyle w:val="13"/>
      </w:pPr>
      <w:bookmarkStart w:id="90" w:name="_Toc430965666"/>
      <w:r w:rsidRPr="0076320B">
        <w:rPr>
          <w:rFonts w:hint="eastAsia"/>
        </w:rPr>
        <w:t>애플리케이션</w:t>
      </w:r>
      <w:r w:rsidRPr="0076320B">
        <w:t xml:space="preserve"> </w:t>
      </w:r>
      <w:r w:rsidRPr="0076320B">
        <w:rPr>
          <w:rFonts w:hint="eastAsia"/>
        </w:rPr>
        <w:t>모델</w:t>
      </w:r>
      <w:r w:rsidRPr="0076320B">
        <w:t xml:space="preserve"> (Application Model)</w:t>
      </w:r>
      <w:bookmarkEnd w:id="90"/>
    </w:p>
    <w:p w:rsid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6320B" w:rsidRPr="0076320B" w:rsidRDefault="0076320B" w:rsidP="0076320B">
      <w:pPr>
        <w:pStyle w:val="24"/>
      </w:pPr>
      <w:bookmarkStart w:id="91" w:name="_Toc430965667"/>
      <w:r w:rsidRPr="0076320B">
        <w:t xml:space="preserve">IPTV </w:t>
      </w:r>
      <w:r w:rsidRPr="0076320B">
        <w:rPr>
          <w:rFonts w:hint="eastAsia"/>
        </w:rPr>
        <w:t>애플리케이션</w:t>
      </w:r>
      <w:bookmarkEnd w:id="91"/>
    </w:p>
    <w:p w:rsid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6320B" w:rsidRP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/>
          <w:lang w:val="en-US"/>
        </w:rPr>
        <w:t>TTAK.OT-07.0001/R4[1]</w:t>
      </w:r>
      <w:r w:rsidRPr="0076320B">
        <w:rPr>
          <w:rFonts w:ascii="한양신명조" w:eastAsia="한양신명조" w:hAnsi="한양신명조" w:cs="굴림" w:hint="eastAsia"/>
          <w:lang w:val="en-US"/>
        </w:rPr>
        <w:t>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참조하는</w:t>
      </w:r>
      <w:r w:rsidRPr="0076320B">
        <w:rPr>
          <w:rFonts w:ascii="한양신명조" w:eastAsia="한양신명조" w:hAnsi="한양신명조" w:cs="굴림"/>
          <w:lang w:val="en-US"/>
        </w:rPr>
        <w:t xml:space="preserve"> ACAP[5]</w:t>
      </w:r>
      <w:r w:rsidRPr="0076320B">
        <w:rPr>
          <w:rFonts w:ascii="한양신명조" w:eastAsia="한양신명조" w:hAnsi="한양신명조" w:cs="굴림" w:hint="eastAsia"/>
          <w:lang w:val="en-US"/>
        </w:rPr>
        <w:t>의</w:t>
      </w:r>
      <w:r w:rsidRPr="0076320B">
        <w:rPr>
          <w:rFonts w:ascii="한양신명조" w:eastAsia="한양신명조" w:hAnsi="한양신명조" w:cs="굴림"/>
          <w:lang w:val="en-US"/>
        </w:rPr>
        <w:t xml:space="preserve"> 9.1</w:t>
      </w:r>
      <w:r w:rsidRPr="0076320B">
        <w:rPr>
          <w:rFonts w:ascii="한양신명조" w:eastAsia="한양신명조" w:hAnsi="한양신명조" w:cs="굴림" w:hint="eastAsia"/>
          <w:lang w:val="en-US"/>
        </w:rPr>
        <w:t>절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즉</w:t>
      </w:r>
      <w:r w:rsidRPr="0076320B">
        <w:rPr>
          <w:rFonts w:ascii="한양신명조" w:eastAsia="한양신명조" w:hAnsi="한양신명조" w:cs="굴림"/>
          <w:lang w:val="en-US"/>
        </w:rPr>
        <w:t xml:space="preserve"> GEM[6]</w:t>
      </w:r>
      <w:r w:rsidRPr="0076320B">
        <w:rPr>
          <w:rFonts w:ascii="한양신명조" w:eastAsia="한양신명조" w:hAnsi="한양신명조" w:cs="굴림" w:hint="eastAsia"/>
          <w:lang w:val="en-US"/>
        </w:rPr>
        <w:t>의</w:t>
      </w:r>
      <w:r w:rsidRPr="0076320B">
        <w:rPr>
          <w:rFonts w:ascii="한양신명조" w:eastAsia="한양신명조" w:hAnsi="한양신명조" w:cs="굴림"/>
          <w:lang w:val="en-US"/>
        </w:rPr>
        <w:t xml:space="preserve"> 9.1</w:t>
      </w:r>
      <w:r w:rsidRPr="0076320B">
        <w:rPr>
          <w:rFonts w:ascii="한양신명조" w:eastAsia="한양신명조" w:hAnsi="한양신명조" w:cs="굴림" w:hint="eastAsia"/>
          <w:lang w:val="en-US"/>
        </w:rPr>
        <w:t>절의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내용을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따라야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한다</w:t>
      </w:r>
      <w:r w:rsidRPr="0076320B">
        <w:rPr>
          <w:rFonts w:ascii="한양신명조" w:eastAsia="한양신명조" w:hAnsi="한양신명조" w:cs="굴림"/>
          <w:lang w:val="en-US"/>
        </w:rPr>
        <w:t>.</w:t>
      </w:r>
    </w:p>
    <w:p w:rsid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6320B" w:rsidRPr="0076320B" w:rsidRDefault="0076320B" w:rsidP="0076320B">
      <w:pPr>
        <w:pStyle w:val="24"/>
      </w:pPr>
      <w:bookmarkStart w:id="92" w:name="_Toc430965668"/>
      <w:r w:rsidRPr="0076320B">
        <w:rPr>
          <w:rFonts w:hint="eastAsia"/>
        </w:rPr>
        <w:t>자바</w:t>
      </w:r>
      <w:r w:rsidRPr="0076320B">
        <w:t>(Java)</w:t>
      </w:r>
      <w:r w:rsidRPr="0076320B">
        <w:rPr>
          <w:rFonts w:hint="eastAsia"/>
        </w:rPr>
        <w:t>기반</w:t>
      </w:r>
      <w:r w:rsidRPr="0076320B">
        <w:t xml:space="preserve"> </w:t>
      </w:r>
      <w:r w:rsidRPr="0076320B">
        <w:rPr>
          <w:rFonts w:hint="eastAsia"/>
        </w:rPr>
        <w:t>애플리케이션</w:t>
      </w:r>
      <w:r w:rsidRPr="0076320B">
        <w:t xml:space="preserve"> </w:t>
      </w:r>
      <w:r w:rsidRPr="0076320B">
        <w:rPr>
          <w:rFonts w:hint="eastAsia"/>
        </w:rPr>
        <w:t>모델</w:t>
      </w:r>
      <w:bookmarkEnd w:id="92"/>
    </w:p>
    <w:p w:rsid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6320B" w:rsidRP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/>
          <w:lang w:val="en-US"/>
        </w:rPr>
        <w:t>TTAK.OT-07.0001/R4[1]</w:t>
      </w:r>
      <w:r w:rsidRPr="0076320B">
        <w:rPr>
          <w:rFonts w:ascii="한양신명조" w:eastAsia="한양신명조" w:hAnsi="한양신명조" w:cs="굴림" w:hint="eastAsia"/>
          <w:lang w:val="en-US"/>
        </w:rPr>
        <w:t>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참조하는</w:t>
      </w:r>
      <w:r w:rsidRPr="0076320B">
        <w:rPr>
          <w:rFonts w:ascii="한양신명조" w:eastAsia="한양신명조" w:hAnsi="한양신명조" w:cs="굴림"/>
          <w:lang w:val="en-US"/>
        </w:rPr>
        <w:t xml:space="preserve"> ACAP[5]</w:t>
      </w:r>
      <w:r w:rsidRPr="0076320B">
        <w:rPr>
          <w:rFonts w:ascii="한양신명조" w:eastAsia="한양신명조" w:hAnsi="한양신명조" w:cs="굴림" w:hint="eastAsia"/>
          <w:lang w:val="en-US"/>
        </w:rPr>
        <w:t>의</w:t>
      </w:r>
      <w:r w:rsidRPr="0076320B">
        <w:rPr>
          <w:rFonts w:ascii="한양신명조" w:eastAsia="한양신명조" w:hAnsi="한양신명조" w:cs="굴림"/>
          <w:lang w:val="en-US"/>
        </w:rPr>
        <w:t xml:space="preserve"> 9.2</w:t>
      </w:r>
      <w:r w:rsidRPr="0076320B">
        <w:rPr>
          <w:rFonts w:ascii="한양신명조" w:eastAsia="한양신명조" w:hAnsi="한양신명조" w:cs="굴림" w:hint="eastAsia"/>
          <w:lang w:val="en-US"/>
        </w:rPr>
        <w:t>절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즉</w:t>
      </w:r>
      <w:r w:rsidRPr="0076320B">
        <w:rPr>
          <w:rFonts w:ascii="한양신명조" w:eastAsia="한양신명조" w:hAnsi="한양신명조" w:cs="굴림"/>
          <w:lang w:val="en-US"/>
        </w:rPr>
        <w:t xml:space="preserve"> GEM[6]</w:t>
      </w:r>
      <w:r w:rsidRPr="0076320B">
        <w:rPr>
          <w:rFonts w:ascii="한양신명조" w:eastAsia="한양신명조" w:hAnsi="한양신명조" w:cs="굴림" w:hint="eastAsia"/>
          <w:lang w:val="en-US"/>
        </w:rPr>
        <w:t>의</w:t>
      </w:r>
      <w:r w:rsidRPr="0076320B">
        <w:rPr>
          <w:rFonts w:ascii="한양신명조" w:eastAsia="한양신명조" w:hAnsi="한양신명조" w:cs="굴림"/>
          <w:lang w:val="en-US"/>
        </w:rPr>
        <w:t xml:space="preserve"> 9.2</w:t>
      </w:r>
      <w:r w:rsidRPr="0076320B">
        <w:rPr>
          <w:rFonts w:ascii="한양신명조" w:eastAsia="한양신명조" w:hAnsi="한양신명조" w:cs="굴림" w:hint="eastAsia"/>
          <w:lang w:val="en-US"/>
        </w:rPr>
        <w:t>절의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내용을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따라야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한다</w:t>
      </w:r>
      <w:r w:rsidRPr="0076320B">
        <w:rPr>
          <w:rFonts w:ascii="한양신명조" w:eastAsia="한양신명조" w:hAnsi="한양신명조" w:cs="굴림"/>
          <w:lang w:val="en-US"/>
        </w:rPr>
        <w:t xml:space="preserve">. </w:t>
      </w:r>
      <w:r w:rsidRPr="0076320B">
        <w:rPr>
          <w:rFonts w:ascii="한양신명조" w:eastAsia="한양신명조" w:hAnsi="한양신명조" w:cs="굴림" w:hint="eastAsia"/>
          <w:lang w:val="en-US"/>
        </w:rPr>
        <w:t>따라서</w:t>
      </w:r>
      <w:r w:rsidRPr="0076320B">
        <w:rPr>
          <w:rFonts w:ascii="한양신명조" w:eastAsia="한양신명조" w:hAnsi="한양신명조" w:cs="굴림"/>
          <w:lang w:val="en-US"/>
        </w:rPr>
        <w:t xml:space="preserve">, </w:t>
      </w:r>
      <w:r w:rsidRPr="0076320B">
        <w:rPr>
          <w:rFonts w:ascii="한양신명조" w:eastAsia="한양신명조" w:hAnsi="한양신명조" w:cs="굴림" w:hint="eastAsia"/>
          <w:lang w:val="en-US"/>
        </w:rPr>
        <w:t>본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표준의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자바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기반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모델과</w:t>
      </w:r>
      <w:r w:rsidRPr="0076320B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76320B">
        <w:rPr>
          <w:rFonts w:ascii="한양신명조" w:eastAsia="한양신명조" w:hAnsi="한양신명조" w:cs="굴림" w:hint="eastAsia"/>
          <w:lang w:val="en-US"/>
        </w:rPr>
        <w:t>의</w:t>
      </w:r>
      <w:r w:rsidRPr="0076320B">
        <w:rPr>
          <w:rFonts w:ascii="한양신명조" w:eastAsia="한양신명조" w:hAnsi="한양신명조" w:cs="굴림"/>
          <w:lang w:val="en-US"/>
        </w:rPr>
        <w:t xml:space="preserve"> ACAP-J </w:t>
      </w:r>
      <w:r w:rsidRPr="0076320B">
        <w:rPr>
          <w:rFonts w:ascii="한양신명조" w:eastAsia="한양신명조" w:hAnsi="한양신명조" w:cs="굴림" w:hint="eastAsia"/>
          <w:lang w:val="en-US"/>
        </w:rPr>
        <w:t>모델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그리고</w:t>
      </w:r>
      <w:r w:rsidRPr="0076320B">
        <w:rPr>
          <w:rFonts w:ascii="한양신명조" w:eastAsia="한양신명조" w:hAnsi="한양신명조" w:cs="굴림"/>
          <w:lang w:val="en-US"/>
        </w:rPr>
        <w:t xml:space="preserve"> GEM </w:t>
      </w:r>
      <w:r w:rsidRPr="0076320B">
        <w:rPr>
          <w:rFonts w:ascii="한양신명조" w:eastAsia="한양신명조" w:hAnsi="한양신명조" w:cs="굴림" w:hint="eastAsia"/>
          <w:lang w:val="en-US"/>
        </w:rPr>
        <w:t>표준의</w:t>
      </w:r>
      <w:r w:rsidRPr="0076320B">
        <w:rPr>
          <w:rFonts w:ascii="한양신명조" w:eastAsia="한양신명조" w:hAnsi="한양신명조" w:cs="굴림"/>
          <w:lang w:val="en-US"/>
        </w:rPr>
        <w:t xml:space="preserve"> DVB-J </w:t>
      </w:r>
      <w:r w:rsidRPr="0076320B">
        <w:rPr>
          <w:rFonts w:ascii="한양신명조" w:eastAsia="한양신명조" w:hAnsi="한양신명조" w:cs="굴림" w:hint="eastAsia"/>
          <w:lang w:val="en-US"/>
        </w:rPr>
        <w:t>모델은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동일하다</w:t>
      </w:r>
      <w:r w:rsidRPr="0076320B">
        <w:rPr>
          <w:rFonts w:ascii="한양신명조" w:eastAsia="한양신명조" w:hAnsi="한양신명조" w:cs="굴림"/>
          <w:lang w:val="en-US"/>
        </w:rPr>
        <w:t>.</w:t>
      </w:r>
    </w:p>
    <w:p w:rsid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6320B" w:rsidRPr="0076320B" w:rsidRDefault="0076320B" w:rsidP="0076320B">
      <w:pPr>
        <w:pStyle w:val="24"/>
      </w:pPr>
      <w:bookmarkStart w:id="93" w:name="_Toc430965669"/>
      <w:r w:rsidRPr="0076320B">
        <w:rPr>
          <w:rFonts w:hint="eastAsia"/>
        </w:rPr>
        <w:t>웹</w:t>
      </w:r>
      <w:r w:rsidRPr="0076320B">
        <w:t>(HTML)</w:t>
      </w:r>
      <w:r w:rsidRPr="0076320B">
        <w:rPr>
          <w:rFonts w:hint="eastAsia"/>
        </w:rPr>
        <w:t>기반</w:t>
      </w:r>
      <w:r w:rsidRPr="0076320B">
        <w:t xml:space="preserve"> </w:t>
      </w:r>
      <w:r w:rsidRPr="0076320B">
        <w:rPr>
          <w:rFonts w:hint="eastAsia"/>
        </w:rPr>
        <w:t>애플리케이션</w:t>
      </w:r>
      <w:r w:rsidRPr="0076320B">
        <w:t xml:space="preserve"> </w:t>
      </w:r>
      <w:r w:rsidRPr="0076320B">
        <w:rPr>
          <w:rFonts w:hint="eastAsia"/>
        </w:rPr>
        <w:t>모델</w:t>
      </w:r>
      <w:bookmarkEnd w:id="93"/>
    </w:p>
    <w:p w:rsid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6320B" w:rsidRP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웹</w:t>
      </w:r>
      <w:r w:rsidRPr="0076320B">
        <w:rPr>
          <w:rFonts w:ascii="한양신명조" w:eastAsia="한양신명조" w:hAnsi="한양신명조" w:cs="굴림"/>
          <w:lang w:val="en-US"/>
        </w:rPr>
        <w:t>(HTML)</w:t>
      </w:r>
      <w:r w:rsidRPr="0076320B">
        <w:rPr>
          <w:rFonts w:ascii="한양신명조" w:eastAsia="한양신명조" w:hAnsi="한양신명조" w:cs="굴림" w:hint="eastAsia"/>
          <w:lang w:val="en-US"/>
        </w:rPr>
        <w:t>기반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논리적으로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연관된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웹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문서들</w:t>
      </w:r>
      <w:r w:rsidRPr="0076320B">
        <w:rPr>
          <w:rFonts w:ascii="한양신명조" w:eastAsia="한양신명조" w:hAnsi="한양신명조" w:cs="굴림"/>
          <w:lang w:val="en-US"/>
        </w:rPr>
        <w:t xml:space="preserve">(HTML/XHTML </w:t>
      </w:r>
      <w:r w:rsidRPr="0076320B">
        <w:rPr>
          <w:rFonts w:ascii="한양신명조" w:eastAsia="한양신명조" w:hAnsi="한양신명조" w:cs="굴림" w:hint="eastAsia"/>
          <w:lang w:val="en-US"/>
        </w:rPr>
        <w:t>문서</w:t>
      </w:r>
      <w:r w:rsidRPr="0076320B">
        <w:rPr>
          <w:rFonts w:ascii="한양신명조" w:eastAsia="한양신명조" w:hAnsi="한양신명조" w:cs="굴림"/>
          <w:lang w:val="en-US"/>
        </w:rPr>
        <w:t>, CSS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문서</w:t>
      </w:r>
      <w:r w:rsidRPr="0076320B">
        <w:rPr>
          <w:rFonts w:ascii="한양신명조" w:eastAsia="한양신명조" w:hAnsi="한양신명조" w:cs="굴림"/>
          <w:lang w:val="en-US"/>
        </w:rPr>
        <w:t xml:space="preserve">, </w:t>
      </w:r>
      <w:r w:rsidRPr="0076320B">
        <w:rPr>
          <w:rFonts w:ascii="한양신명조" w:eastAsia="한양신명조" w:hAnsi="한양신명조" w:cs="굴림" w:hint="eastAsia"/>
          <w:lang w:val="en-US"/>
        </w:rPr>
        <w:t>자바스크립트</w:t>
      </w:r>
      <w:r w:rsidRPr="0076320B">
        <w:rPr>
          <w:rFonts w:ascii="한양신명조" w:eastAsia="한양신명조" w:hAnsi="한양신명조" w:cs="굴림"/>
          <w:lang w:val="en-US"/>
        </w:rPr>
        <w:t xml:space="preserve">(JavaScript) </w:t>
      </w:r>
      <w:r w:rsidRPr="0076320B">
        <w:rPr>
          <w:rFonts w:ascii="한양신명조" w:eastAsia="한양신명조" w:hAnsi="한양신명조" w:cs="굴림" w:hint="eastAsia"/>
          <w:lang w:val="en-US"/>
        </w:rPr>
        <w:t>문서</w:t>
      </w:r>
      <w:r w:rsidRPr="0076320B">
        <w:rPr>
          <w:rFonts w:ascii="한양신명조" w:eastAsia="한양신명조" w:hAnsi="한양신명조" w:cs="굴림"/>
          <w:lang w:val="en-US"/>
        </w:rPr>
        <w:t xml:space="preserve">, PNG, JPEG, </w:t>
      </w:r>
      <w:r w:rsidRPr="0076320B">
        <w:rPr>
          <w:rFonts w:ascii="한양신명조" w:eastAsia="한양신명조" w:hAnsi="한양신명조" w:cs="굴림" w:hint="eastAsia"/>
          <w:lang w:val="en-US"/>
        </w:rPr>
        <w:t>등</w:t>
      </w:r>
      <w:r w:rsidRPr="0076320B">
        <w:rPr>
          <w:rFonts w:ascii="한양신명조" w:eastAsia="한양신명조" w:hAnsi="한양신명조" w:cs="굴림"/>
          <w:lang w:val="en-US"/>
        </w:rPr>
        <w:t>)</w:t>
      </w:r>
      <w:r w:rsidRPr="0076320B">
        <w:rPr>
          <w:rFonts w:ascii="한양신명조" w:eastAsia="한양신명조" w:hAnsi="한양신명조" w:cs="굴림" w:hint="eastAsia"/>
          <w:lang w:val="en-US"/>
        </w:rPr>
        <w:t>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집합을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의미하며</w:t>
      </w:r>
      <w:r w:rsidRPr="0076320B">
        <w:rPr>
          <w:rFonts w:ascii="한양신명조" w:eastAsia="한양신명조" w:hAnsi="한양신명조" w:cs="굴림"/>
          <w:lang w:val="en-US"/>
        </w:rPr>
        <w:t xml:space="preserve">, </w:t>
      </w:r>
      <w:r w:rsidRPr="0076320B">
        <w:rPr>
          <w:rFonts w:ascii="한양신명조" w:eastAsia="한양신명조" w:hAnsi="한양신명조" w:cs="굴림" w:hint="eastAsia"/>
          <w:lang w:val="en-US"/>
        </w:rPr>
        <w:t>시작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페이지로부터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출발하여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문서간의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링크로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연결되는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각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문서들로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구성된다</w:t>
      </w:r>
      <w:r w:rsidRPr="0076320B">
        <w:rPr>
          <w:rFonts w:ascii="한양신명조" w:eastAsia="한양신명조" w:hAnsi="한양신명조" w:cs="굴림"/>
          <w:lang w:val="en-US"/>
        </w:rPr>
        <w:t>.</w:t>
      </w:r>
    </w:p>
    <w:p w:rsidR="0076320B" w:rsidRP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/>
          <w:lang w:val="en-US"/>
        </w:rPr>
        <w:t xml:space="preserve">PC </w:t>
      </w:r>
      <w:r w:rsidRPr="0076320B">
        <w:rPr>
          <w:rFonts w:ascii="한양신명조" w:eastAsia="한양신명조" w:hAnsi="한양신명조" w:cs="굴림" w:hint="eastAsia"/>
          <w:lang w:val="en-US"/>
        </w:rPr>
        <w:t>환경에서는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사용자가</w:t>
      </w:r>
      <w:r w:rsidRPr="0076320B">
        <w:rPr>
          <w:rFonts w:ascii="한양신명조" w:eastAsia="한양신명조" w:hAnsi="한양신명조" w:cs="굴림"/>
          <w:lang w:val="en-US"/>
        </w:rPr>
        <w:t xml:space="preserve"> URL</w:t>
      </w:r>
      <w:r w:rsidRPr="0076320B">
        <w:rPr>
          <w:rFonts w:ascii="한양신명조" w:eastAsia="한양신명조" w:hAnsi="한양신명조" w:cs="굴림" w:hint="eastAsia"/>
          <w:lang w:val="en-US"/>
        </w:rPr>
        <w:t>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직접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입력하거나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북마크를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선택함으로써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웹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실행하고</w:t>
      </w:r>
      <w:r w:rsidRPr="0076320B">
        <w:rPr>
          <w:rFonts w:ascii="한양신명조" w:eastAsia="한양신명조" w:hAnsi="한양신명조" w:cs="굴림"/>
          <w:lang w:val="en-US"/>
        </w:rPr>
        <w:t xml:space="preserve">, </w:t>
      </w:r>
      <w:r w:rsidRPr="0076320B">
        <w:rPr>
          <w:rFonts w:ascii="한양신명조" w:eastAsia="한양신명조" w:hAnsi="한양신명조" w:cs="굴림" w:hint="eastAsia"/>
          <w:lang w:val="en-US"/>
        </w:rPr>
        <w:t>브라우저를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종료시킴으로써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웹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애플리이션을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종료한다</w:t>
      </w:r>
      <w:r w:rsidRPr="0076320B">
        <w:rPr>
          <w:rFonts w:ascii="한양신명조" w:eastAsia="한양신명조" w:hAnsi="한양신명조" w:cs="굴림"/>
          <w:lang w:val="en-US"/>
        </w:rPr>
        <w:t>. IPTV</w:t>
      </w:r>
      <w:r w:rsidRPr="0076320B">
        <w:rPr>
          <w:rFonts w:ascii="한양신명조" w:eastAsia="한양신명조" w:hAnsi="한양신명조" w:cs="굴림" w:hint="eastAsia"/>
          <w:lang w:val="en-US"/>
        </w:rPr>
        <w:t>단말에서는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이러한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방법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외에도</w:t>
      </w:r>
      <w:r w:rsidRPr="0076320B">
        <w:rPr>
          <w:rFonts w:ascii="한양신명조" w:eastAsia="한양신명조" w:hAnsi="한양신명조" w:cs="굴림"/>
          <w:lang w:val="en-US"/>
        </w:rPr>
        <w:t xml:space="preserve"> IPTV </w:t>
      </w:r>
      <w:r w:rsidRPr="0076320B">
        <w:rPr>
          <w:rFonts w:ascii="한양신명조" w:eastAsia="한양신명조" w:hAnsi="한양신명조" w:cs="굴림" w:hint="eastAsia"/>
          <w:lang w:val="en-US"/>
        </w:rPr>
        <w:t>단말의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특징과</w:t>
      </w:r>
      <w:r w:rsidRPr="0076320B">
        <w:rPr>
          <w:rFonts w:ascii="한양신명조" w:eastAsia="한양신명조" w:hAnsi="한양신명조" w:cs="굴림"/>
          <w:lang w:val="en-US"/>
        </w:rPr>
        <w:t xml:space="preserve"> IPTV </w:t>
      </w:r>
      <w:r w:rsidRPr="0076320B">
        <w:rPr>
          <w:rFonts w:ascii="한양신명조" w:eastAsia="한양신명조" w:hAnsi="한양신명조" w:cs="굴림" w:hint="eastAsia"/>
          <w:lang w:val="en-US"/>
        </w:rPr>
        <w:t>서비스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환경의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특성에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맞도록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적절히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고안된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다양한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방법으로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실행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및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종료할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있다</w:t>
      </w:r>
      <w:r w:rsidRPr="0076320B">
        <w:rPr>
          <w:rFonts w:ascii="한양신명조" w:eastAsia="한양신명조" w:hAnsi="한양신명조" w:cs="굴림"/>
          <w:lang w:val="en-US"/>
        </w:rPr>
        <w:t>.</w:t>
      </w:r>
    </w:p>
    <w:p w:rsid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6320B" w:rsidRPr="0076320B" w:rsidRDefault="0076320B" w:rsidP="0076320B">
      <w:pPr>
        <w:pStyle w:val="34"/>
      </w:pPr>
      <w:r w:rsidRPr="0076320B">
        <w:rPr>
          <w:rFonts w:hint="eastAsia"/>
        </w:rPr>
        <w:t>애플리케이션</w:t>
      </w:r>
      <w:r w:rsidRPr="0076320B">
        <w:t xml:space="preserve"> </w:t>
      </w:r>
      <w:r w:rsidRPr="0076320B">
        <w:rPr>
          <w:rFonts w:hint="eastAsia"/>
        </w:rPr>
        <w:t>시그널링</w:t>
      </w:r>
    </w:p>
    <w:p w:rsid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6320B" w:rsidRP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웹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기반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대한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시그널링은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웹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기반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대한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정보를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전달하고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실행을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제어하기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위한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것으로서</w:t>
      </w:r>
      <w:r w:rsidRPr="0076320B">
        <w:rPr>
          <w:rFonts w:ascii="한양신명조" w:eastAsia="한양신명조" w:hAnsi="한양신명조" w:cs="굴림"/>
          <w:lang w:val="en-US"/>
        </w:rPr>
        <w:t xml:space="preserve">, </w:t>
      </w:r>
      <w:r w:rsidRPr="0076320B">
        <w:rPr>
          <w:rFonts w:ascii="한양신명조" w:eastAsia="한양신명조" w:hAnsi="한양신명조" w:cs="굴림" w:hint="eastAsia"/>
          <w:lang w:val="en-US"/>
        </w:rPr>
        <w:t>자바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기반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시그널링과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기본적으로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유사하나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특성에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따른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차이점이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존재한다</w:t>
      </w:r>
      <w:r w:rsidRPr="0076320B">
        <w:rPr>
          <w:rFonts w:ascii="한양신명조" w:eastAsia="한양신명조" w:hAnsi="한양신명조" w:cs="굴림"/>
          <w:lang w:val="en-US"/>
        </w:rPr>
        <w:t>.</w:t>
      </w:r>
    </w:p>
    <w:p w:rsidR="0076320B" w:rsidRP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시그널링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정보에는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시작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페이지</w:t>
      </w:r>
      <w:r w:rsidRPr="0076320B">
        <w:rPr>
          <w:rFonts w:ascii="한양신명조" w:eastAsia="한양신명조" w:hAnsi="한양신명조" w:cs="굴림"/>
          <w:lang w:val="en-US"/>
        </w:rPr>
        <w:t xml:space="preserve"> URL (Application Initial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6320B">
        <w:rPr>
          <w:rFonts w:ascii="한양신명조" w:eastAsia="한양신명조" w:hAnsi="한양신명조" w:cs="굴림"/>
          <w:lang w:val="en-US"/>
        </w:rPr>
        <w:t>Path)</w:t>
      </w:r>
      <w:r w:rsidRPr="0076320B">
        <w:rPr>
          <w:rFonts w:ascii="한양신명조" w:eastAsia="한양신명조" w:hAnsi="한양신명조" w:cs="굴림" w:hint="eastAsia"/>
          <w:lang w:val="en-US"/>
        </w:rPr>
        <w:t>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반드시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포함되어야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하며</w:t>
      </w:r>
      <w:r w:rsidRPr="0076320B">
        <w:rPr>
          <w:rFonts w:ascii="한양신명조" w:eastAsia="한양신명조" w:hAnsi="한양신명조" w:cs="굴림"/>
          <w:lang w:val="en-US"/>
        </w:rPr>
        <w:t xml:space="preserve">, </w:t>
      </w:r>
      <w:r w:rsidRPr="0076320B">
        <w:rPr>
          <w:rFonts w:ascii="한양신명조" w:eastAsia="한양신명조" w:hAnsi="한양신명조" w:cs="굴림" w:hint="eastAsia"/>
          <w:lang w:val="en-US"/>
        </w:rPr>
        <w:t>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페이지를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로딩함으로써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시작된다</w:t>
      </w:r>
      <w:r w:rsidRPr="0076320B">
        <w:rPr>
          <w:rFonts w:ascii="한양신명조" w:eastAsia="한양신명조" w:hAnsi="한양신명조" w:cs="굴림"/>
          <w:lang w:val="en-US"/>
        </w:rPr>
        <w:t>.</w:t>
      </w:r>
    </w:p>
    <w:p w:rsidR="007A53D3" w:rsidRP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시그널링에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대한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구체적인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사항은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본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표준</w:t>
      </w:r>
      <w:r w:rsidRPr="0076320B">
        <w:rPr>
          <w:rFonts w:ascii="한양신명조" w:eastAsia="한양신명조" w:hAnsi="한양신명조" w:cs="굴림"/>
          <w:lang w:val="en-US"/>
        </w:rPr>
        <w:t xml:space="preserve"> 11.2</w:t>
      </w:r>
      <w:r w:rsidRPr="0076320B">
        <w:rPr>
          <w:rFonts w:ascii="한양신명조" w:eastAsia="한양신명조" w:hAnsi="한양신명조" w:cs="굴림" w:hint="eastAsia"/>
          <w:lang w:val="en-US"/>
        </w:rPr>
        <w:t>절에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기술되어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있다</w:t>
      </w:r>
      <w:r w:rsidRPr="0076320B">
        <w:rPr>
          <w:rFonts w:ascii="한양신명조" w:eastAsia="한양신명조" w:hAnsi="한양신명조" w:cs="굴림"/>
          <w:lang w:val="en-US"/>
        </w:rPr>
        <w:t>.</w:t>
      </w:r>
    </w:p>
    <w:p w:rsid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6320B" w:rsidRPr="0076320B" w:rsidRDefault="0076320B" w:rsidP="0076320B">
      <w:pPr>
        <w:pStyle w:val="34"/>
      </w:pPr>
      <w:r w:rsidRPr="0076320B">
        <w:rPr>
          <w:rFonts w:hint="eastAsia"/>
        </w:rPr>
        <w:t>애플리케이션</w:t>
      </w:r>
      <w:r w:rsidRPr="0076320B">
        <w:t xml:space="preserve"> </w:t>
      </w:r>
      <w:r w:rsidRPr="0076320B">
        <w:rPr>
          <w:rFonts w:hint="eastAsia"/>
        </w:rPr>
        <w:t>시작과</w:t>
      </w:r>
      <w:r w:rsidRPr="0076320B">
        <w:t xml:space="preserve"> </w:t>
      </w:r>
      <w:r w:rsidRPr="0076320B">
        <w:rPr>
          <w:rFonts w:hint="eastAsia"/>
        </w:rPr>
        <w:t>종료</w:t>
      </w:r>
    </w:p>
    <w:p w:rsid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6320B" w:rsidRP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웹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기반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아래와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같은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경우에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시작된다</w:t>
      </w:r>
      <w:r w:rsidRPr="0076320B">
        <w:rPr>
          <w:rFonts w:ascii="한양신명조" w:eastAsia="한양신명조" w:hAnsi="한양신명조" w:cs="굴림"/>
          <w:lang w:val="en-US"/>
        </w:rPr>
        <w:t>.</w:t>
      </w:r>
    </w:p>
    <w:p w:rsidR="0076320B" w:rsidRDefault="0076320B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시그널링을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통하여</w:t>
      </w:r>
      <w:r w:rsidRPr="0076320B">
        <w:rPr>
          <w:rFonts w:ascii="한양신명조" w:eastAsia="한양신명조" w:hAnsi="한양신명조" w:cs="굴림"/>
          <w:lang w:val="en-US"/>
        </w:rPr>
        <w:t xml:space="preserve"> AUTOSTART</w:t>
      </w:r>
      <w:r w:rsidRPr="0076320B">
        <w:rPr>
          <w:rFonts w:ascii="한양신명조" w:eastAsia="한양신명조" w:hAnsi="한양신명조" w:cs="굴림" w:hint="eastAsia"/>
          <w:lang w:val="en-US"/>
        </w:rPr>
        <w:t>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시그널링되는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 xml:space="preserve">경우 </w:t>
      </w:r>
    </w:p>
    <w:p w:rsidR="0076320B" w:rsidRPr="0076320B" w:rsidRDefault="0076320B" w:rsidP="0076320B">
      <w:pPr>
        <w:pStyle w:val="af3"/>
        <w:widowControl/>
        <w:wordWrap/>
        <w:snapToGrid w:val="0"/>
        <w:spacing w:line="384" w:lineRule="auto"/>
        <w:ind w:leftChars="600" w:left="120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본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표준</w:t>
      </w:r>
      <w:r w:rsidRPr="0076320B">
        <w:rPr>
          <w:rFonts w:ascii="한양신명조" w:eastAsia="한양신명조" w:hAnsi="한양신명조" w:cs="굴림"/>
          <w:lang w:val="en-US"/>
        </w:rPr>
        <w:t xml:space="preserve"> 11.2</w:t>
      </w:r>
      <w:r w:rsidRPr="0076320B">
        <w:rPr>
          <w:rFonts w:ascii="한양신명조" w:eastAsia="한양신명조" w:hAnsi="한양신명조" w:cs="굴림" w:hint="eastAsia"/>
          <w:lang w:val="en-US"/>
        </w:rPr>
        <w:t>절에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기술된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시그널링에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의해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전달된 애플리케이션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제어코드</w:t>
      </w:r>
      <w:r w:rsidRPr="0076320B">
        <w:rPr>
          <w:rFonts w:ascii="한양신명조" w:eastAsia="한양신명조" w:hAnsi="한양신명조" w:cs="굴림"/>
          <w:lang w:val="en-US"/>
        </w:rPr>
        <w:t>(ControlCode)</w:t>
      </w:r>
      <w:r w:rsidRPr="0076320B">
        <w:rPr>
          <w:rFonts w:ascii="한양신명조" w:eastAsia="한양신명조" w:hAnsi="한양신명조" w:cs="굴림" w:hint="eastAsia"/>
          <w:lang w:val="en-US"/>
        </w:rPr>
        <w:t>가</w:t>
      </w:r>
      <w:r w:rsidRPr="0076320B">
        <w:rPr>
          <w:rFonts w:ascii="한양신명조" w:eastAsia="한양신명조" w:hAnsi="한양신명조" w:cs="굴림"/>
          <w:lang w:val="en-US"/>
        </w:rPr>
        <w:t xml:space="preserve"> AUTOSTART</w:t>
      </w:r>
      <w:r w:rsidRPr="0076320B">
        <w:rPr>
          <w:rFonts w:ascii="한양신명조" w:eastAsia="한양신명조" w:hAnsi="한양신명조" w:cs="굴림" w:hint="eastAsia"/>
          <w:lang w:val="en-US"/>
        </w:rPr>
        <w:t>인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경우</w:t>
      </w:r>
      <w:r w:rsidRPr="0076320B">
        <w:rPr>
          <w:rFonts w:ascii="한양신명조" w:eastAsia="한양신명조" w:hAnsi="한양신명조" w:cs="굴림"/>
          <w:lang w:val="en-US"/>
        </w:rPr>
        <w:t xml:space="preserve">, </w:t>
      </w:r>
      <w:r w:rsidRPr="0076320B">
        <w:rPr>
          <w:rFonts w:ascii="한양신명조" w:eastAsia="한양신명조" w:hAnsi="한양신명조" w:cs="굴림" w:hint="eastAsia"/>
          <w:lang w:val="en-US"/>
        </w:rPr>
        <w:t>그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제어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코드를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적용받는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시그널링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정보가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수신된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이후에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즉시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실행되어야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한다</w:t>
      </w:r>
      <w:r w:rsidRPr="0076320B">
        <w:rPr>
          <w:rFonts w:ascii="한양신명조" w:eastAsia="한양신명조" w:hAnsi="한양신명조" w:cs="굴림"/>
          <w:lang w:val="en-US"/>
        </w:rPr>
        <w:t>..</w:t>
      </w:r>
    </w:p>
    <w:p w:rsidR="0076320B" w:rsidRDefault="0076320B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사용자가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단말의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내장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사용자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인터페이스</w:t>
      </w:r>
      <w:r w:rsidRPr="0076320B">
        <w:rPr>
          <w:rFonts w:ascii="한양신명조" w:eastAsia="한양신명조" w:hAnsi="한양신명조" w:cs="굴림"/>
          <w:lang w:val="en-US"/>
        </w:rPr>
        <w:t>(UI)</w:t>
      </w:r>
      <w:r w:rsidRPr="0076320B">
        <w:rPr>
          <w:rFonts w:ascii="한양신명조" w:eastAsia="한양신명조" w:hAnsi="한양신명조" w:cs="굴림" w:hint="eastAsia"/>
          <w:lang w:val="en-US"/>
        </w:rPr>
        <w:t>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사용하여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실행을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명령하는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 xml:space="preserve">경우 </w:t>
      </w:r>
    </w:p>
    <w:p w:rsidR="0076320B" w:rsidRPr="0076320B" w:rsidRDefault="0076320B" w:rsidP="0076320B">
      <w:pPr>
        <w:pStyle w:val="af3"/>
        <w:widowControl/>
        <w:wordWrap/>
        <w:snapToGrid w:val="0"/>
        <w:spacing w:line="384" w:lineRule="auto"/>
        <w:ind w:leftChars="600" w:left="120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단말의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내장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사용자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인터페이스</w:t>
      </w:r>
      <w:r w:rsidRPr="0076320B">
        <w:rPr>
          <w:rFonts w:ascii="한양신명조" w:eastAsia="한양신명조" w:hAnsi="한양신명조" w:cs="굴림"/>
          <w:lang w:val="en-US"/>
        </w:rPr>
        <w:t>(UI)</w:t>
      </w:r>
      <w:r w:rsidRPr="0076320B">
        <w:rPr>
          <w:rFonts w:ascii="한양신명조" w:eastAsia="한양신명조" w:hAnsi="한양신명조" w:cs="굴림" w:hint="eastAsia"/>
          <w:lang w:val="en-US"/>
        </w:rPr>
        <w:t>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웹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기반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실행하는 기능을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제공하는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경우</w:t>
      </w:r>
      <w:r w:rsidRPr="0076320B">
        <w:rPr>
          <w:rFonts w:ascii="한양신명조" w:eastAsia="한양신명조" w:hAnsi="한양신명조" w:cs="굴림"/>
          <w:lang w:val="en-US"/>
        </w:rPr>
        <w:t xml:space="preserve">, </w:t>
      </w:r>
      <w:r w:rsidRPr="0076320B">
        <w:rPr>
          <w:rFonts w:ascii="한양신명조" w:eastAsia="한양신명조" w:hAnsi="한양신명조" w:cs="굴림" w:hint="eastAsia"/>
          <w:lang w:val="en-US"/>
        </w:rPr>
        <w:t>사용자가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그</w:t>
      </w:r>
      <w:r w:rsidRPr="0076320B">
        <w:rPr>
          <w:rFonts w:ascii="한양신명조" w:eastAsia="한양신명조" w:hAnsi="한양신명조" w:cs="굴림"/>
          <w:lang w:val="en-US"/>
        </w:rPr>
        <w:t xml:space="preserve"> UI</w:t>
      </w:r>
      <w:r w:rsidRPr="0076320B">
        <w:rPr>
          <w:rFonts w:ascii="한양신명조" w:eastAsia="한양신명조" w:hAnsi="한양신명조" w:cs="굴림" w:hint="eastAsia"/>
          <w:lang w:val="en-US"/>
        </w:rPr>
        <w:t>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이용하여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웹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기반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애플리케이션을 직접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실행시킬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있다</w:t>
      </w:r>
      <w:r w:rsidRPr="0076320B">
        <w:rPr>
          <w:rFonts w:ascii="한양신명조" w:eastAsia="한양신명조" w:hAnsi="한양신명조" w:cs="굴림"/>
          <w:lang w:val="en-US"/>
        </w:rPr>
        <w:t xml:space="preserve">. </w:t>
      </w:r>
      <w:r w:rsidRPr="0076320B">
        <w:rPr>
          <w:rFonts w:ascii="한양신명조" w:eastAsia="한양신명조" w:hAnsi="한양신명조" w:cs="굴림" w:hint="eastAsia"/>
          <w:lang w:val="en-US"/>
        </w:rPr>
        <w:t>메뉴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사용자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인터페이스</w:t>
      </w:r>
      <w:r w:rsidRPr="0076320B">
        <w:rPr>
          <w:rFonts w:ascii="한양신명조" w:eastAsia="한양신명조" w:hAnsi="한양신명조" w:cs="굴림"/>
          <w:lang w:val="en-US"/>
        </w:rPr>
        <w:t>(UI)</w:t>
      </w:r>
      <w:r w:rsidRPr="0076320B">
        <w:rPr>
          <w:rFonts w:ascii="한양신명조" w:eastAsia="한양신명조" w:hAnsi="한양신명조" w:cs="굴림" w:hint="eastAsia"/>
          <w:lang w:val="en-US"/>
        </w:rPr>
        <w:t>에서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특정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메뉴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항목을 선택하거나</w:t>
      </w:r>
      <w:r w:rsidRPr="0076320B">
        <w:rPr>
          <w:rFonts w:ascii="한양신명조" w:eastAsia="한양신명조" w:hAnsi="한양신명조" w:cs="굴림"/>
          <w:lang w:val="en-US"/>
        </w:rPr>
        <w:t xml:space="preserve">,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실행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아이콘을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선택하거나</w:t>
      </w:r>
      <w:r w:rsidRPr="0076320B">
        <w:rPr>
          <w:rFonts w:ascii="한양신명조" w:eastAsia="한양신명조" w:hAnsi="한양신명조" w:cs="굴림"/>
          <w:lang w:val="en-US"/>
        </w:rPr>
        <w:t xml:space="preserve">, </w:t>
      </w:r>
      <w:r w:rsidRPr="0076320B">
        <w:rPr>
          <w:rFonts w:ascii="한양신명조" w:eastAsia="한양신명조" w:hAnsi="한양신명조" w:cs="굴림" w:hint="eastAsia"/>
          <w:lang w:val="en-US"/>
        </w:rPr>
        <w:t>혹은</w:t>
      </w:r>
      <w:r w:rsidRPr="0076320B">
        <w:rPr>
          <w:rFonts w:ascii="한양신명조" w:eastAsia="한양신명조" w:hAnsi="한양신명조" w:cs="굴림"/>
          <w:lang w:val="en-US"/>
        </w:rPr>
        <w:t xml:space="preserve"> URL </w:t>
      </w:r>
      <w:r w:rsidRPr="0076320B">
        <w:rPr>
          <w:rFonts w:ascii="한양신명조" w:eastAsia="한양신명조" w:hAnsi="한양신명조" w:cs="굴림" w:hint="eastAsia"/>
          <w:lang w:val="en-US"/>
        </w:rPr>
        <w:t>입력창에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6320B">
        <w:rPr>
          <w:rFonts w:ascii="한양신명조" w:eastAsia="한양신명조" w:hAnsi="한양신명조" w:cs="굴림"/>
          <w:lang w:val="en-US"/>
        </w:rPr>
        <w:t>URL</w:t>
      </w:r>
      <w:r w:rsidRPr="0076320B">
        <w:rPr>
          <w:rFonts w:ascii="한양신명조" w:eastAsia="한양신명조" w:hAnsi="한양신명조" w:cs="굴림" w:hint="eastAsia"/>
          <w:lang w:val="en-US"/>
        </w:rPr>
        <w:t>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입력하는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등의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방법이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이에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해당한다</w:t>
      </w:r>
      <w:r w:rsidRPr="0076320B">
        <w:rPr>
          <w:rFonts w:ascii="한양신명조" w:eastAsia="한양신명조" w:hAnsi="한양신명조" w:cs="굴림"/>
          <w:lang w:val="en-US"/>
        </w:rPr>
        <w:t>.</w:t>
      </w:r>
    </w:p>
    <w:p w:rsidR="0076320B" w:rsidRDefault="0076320B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사용자가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리모컨의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단축키를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눌러서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특정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실행을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명령하는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경우</w:t>
      </w:r>
    </w:p>
    <w:p w:rsidR="0076320B" w:rsidRPr="0076320B" w:rsidRDefault="0076320B" w:rsidP="0076320B">
      <w:pPr>
        <w:pStyle w:val="af3"/>
        <w:widowControl/>
        <w:wordWrap/>
        <w:snapToGrid w:val="0"/>
        <w:spacing w:line="384" w:lineRule="auto"/>
        <w:ind w:leftChars="600" w:left="120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사용자가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리모컨의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단축키를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누르면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사전에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정해진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특정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애플리케이션이 실행되도록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할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있다</w:t>
      </w:r>
      <w:r w:rsidRPr="0076320B">
        <w:rPr>
          <w:rFonts w:ascii="한양신명조" w:eastAsia="한양신명조" w:hAnsi="한양신명조" w:cs="굴림"/>
          <w:lang w:val="en-US"/>
        </w:rPr>
        <w:t xml:space="preserve">. </w:t>
      </w:r>
      <w:r w:rsidRPr="0076320B">
        <w:rPr>
          <w:rFonts w:ascii="한양신명조" w:eastAsia="한양신명조" w:hAnsi="한양신명조" w:cs="굴림" w:hint="eastAsia"/>
          <w:lang w:val="en-US"/>
        </w:rPr>
        <w:t>예를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들어</w:t>
      </w:r>
      <w:r w:rsidRPr="0076320B">
        <w:rPr>
          <w:rFonts w:ascii="한양신명조" w:eastAsia="한양신명조" w:hAnsi="한양신명조" w:cs="굴림"/>
          <w:lang w:val="en-US"/>
        </w:rPr>
        <w:t xml:space="preserve">, </w:t>
      </w:r>
      <w:r w:rsidRPr="0076320B">
        <w:rPr>
          <w:rFonts w:ascii="한양신명조" w:eastAsia="한양신명조" w:hAnsi="한양신명조" w:cs="굴림" w:hint="eastAsia"/>
          <w:lang w:val="en-US"/>
        </w:rPr>
        <w:t>리모컨에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‘</w:t>
      </w:r>
      <w:r w:rsidRPr="0076320B">
        <w:rPr>
          <w:rFonts w:ascii="한양신명조" w:eastAsia="한양신명조" w:hAnsi="한양신명조" w:cs="굴림"/>
          <w:lang w:val="en-US"/>
        </w:rPr>
        <w:t>HOME</w:t>
      </w:r>
      <w:r w:rsidRPr="0076320B">
        <w:rPr>
          <w:rFonts w:ascii="한양신명조" w:eastAsia="한양신명조" w:hAnsi="한양신명조" w:cs="굴림" w:hint="eastAsia"/>
          <w:lang w:val="en-US"/>
        </w:rPr>
        <w:t>’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버튼을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두고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그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버튼이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눌려지는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경우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서비스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포탈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실행되도록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할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있다</w:t>
      </w:r>
      <w:r w:rsidRPr="0076320B">
        <w:rPr>
          <w:rFonts w:ascii="한양신명조" w:eastAsia="한양신명조" w:hAnsi="한양신명조" w:cs="굴림"/>
          <w:lang w:val="en-US"/>
        </w:rPr>
        <w:t>.</w:t>
      </w:r>
    </w:p>
    <w:p w:rsid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6320B" w:rsidRPr="0076320B" w:rsidRDefault="0076320B" w:rsidP="0076320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웹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기반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아래와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같은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경우에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종료된다</w:t>
      </w:r>
      <w:r w:rsidRPr="0076320B">
        <w:rPr>
          <w:rFonts w:ascii="한양신명조" w:eastAsia="한양신명조" w:hAnsi="한양신명조" w:cs="굴림"/>
          <w:lang w:val="en-US"/>
        </w:rPr>
        <w:t>.</w:t>
      </w:r>
    </w:p>
    <w:p w:rsidR="0076320B" w:rsidRDefault="0076320B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실행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중인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대해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시그널링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정보의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제어코드</w:t>
      </w:r>
      <w:r w:rsidRPr="0076320B">
        <w:rPr>
          <w:rFonts w:ascii="한양신명조" w:eastAsia="한양신명조" w:hAnsi="한양신명조" w:cs="굴림"/>
          <w:lang w:val="en-US"/>
        </w:rPr>
        <w:t>(ControlCode)</w:t>
      </w:r>
      <w:r w:rsidRPr="0076320B">
        <w:rPr>
          <w:rFonts w:ascii="한양신명조" w:eastAsia="한양신명조" w:hAnsi="한양신명조" w:cs="굴림" w:hint="eastAsia"/>
          <w:lang w:val="en-US"/>
        </w:rPr>
        <w:t xml:space="preserve">가 </w:t>
      </w:r>
      <w:r w:rsidRPr="0076320B">
        <w:rPr>
          <w:rFonts w:ascii="한양신명조" w:eastAsia="한양신명조" w:hAnsi="한양신명조" w:cs="굴림"/>
          <w:lang w:val="en-US"/>
        </w:rPr>
        <w:t xml:space="preserve">DESTROY </w:t>
      </w:r>
      <w:r w:rsidRPr="0076320B">
        <w:rPr>
          <w:rFonts w:ascii="한양신명조" w:eastAsia="한양신명조" w:hAnsi="한양신명조" w:cs="굴림" w:hint="eastAsia"/>
          <w:lang w:val="en-US"/>
        </w:rPr>
        <w:t>혹은</w:t>
      </w:r>
      <w:r w:rsidRPr="0076320B">
        <w:rPr>
          <w:rFonts w:ascii="한양신명조" w:eastAsia="한양신명조" w:hAnsi="한양신명조" w:cs="굴림"/>
          <w:lang w:val="en-US"/>
        </w:rPr>
        <w:t xml:space="preserve"> KILL</w:t>
      </w:r>
      <w:r w:rsidRPr="0076320B">
        <w:rPr>
          <w:rFonts w:ascii="한양신명조" w:eastAsia="한양신명조" w:hAnsi="한양신명조" w:cs="굴림" w:hint="eastAsia"/>
          <w:lang w:val="en-US"/>
        </w:rPr>
        <w:t>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변경되는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 xml:space="preserve">경우 </w:t>
      </w:r>
    </w:p>
    <w:p w:rsidR="0076320B" w:rsidRPr="0076320B" w:rsidRDefault="0076320B" w:rsidP="0076320B">
      <w:pPr>
        <w:pStyle w:val="af3"/>
        <w:widowControl/>
        <w:wordWrap/>
        <w:snapToGrid w:val="0"/>
        <w:spacing w:line="384" w:lineRule="auto"/>
        <w:ind w:leftChars="600" w:left="120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자바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기반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달리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웹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있어서</w:t>
      </w:r>
      <w:r w:rsidRPr="0076320B">
        <w:rPr>
          <w:rFonts w:ascii="한양신명조" w:eastAsia="한양신명조" w:hAnsi="한양신명조" w:cs="굴림"/>
          <w:lang w:val="en-US"/>
        </w:rPr>
        <w:t xml:space="preserve"> DESTROY</w:t>
      </w:r>
      <w:r w:rsidRPr="0076320B">
        <w:rPr>
          <w:rFonts w:ascii="한양신명조" w:eastAsia="한양신명조" w:hAnsi="한양신명조" w:cs="굴림" w:hint="eastAsia"/>
          <w:lang w:val="en-US"/>
        </w:rPr>
        <w:t>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6320B">
        <w:rPr>
          <w:rFonts w:ascii="한양신명조" w:eastAsia="한양신명조" w:hAnsi="한양신명조" w:cs="굴림"/>
          <w:lang w:val="en-US"/>
        </w:rPr>
        <w:t>KILL</w:t>
      </w:r>
      <w:r w:rsidRPr="0076320B">
        <w:rPr>
          <w:rFonts w:ascii="한양신명조" w:eastAsia="한양신명조" w:hAnsi="한양신명조" w:cs="굴림" w:hint="eastAsia"/>
          <w:lang w:val="en-US"/>
        </w:rPr>
        <w:t>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강제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종료의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의미로서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동일하게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사용된다</w:t>
      </w:r>
      <w:r w:rsidRPr="0076320B">
        <w:rPr>
          <w:rFonts w:ascii="한양신명조" w:eastAsia="한양신명조" w:hAnsi="한양신명조" w:cs="굴림"/>
          <w:lang w:val="en-US"/>
        </w:rPr>
        <w:t>.</w:t>
      </w:r>
    </w:p>
    <w:p w:rsidR="0076320B" w:rsidRDefault="0076320B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사용자가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단말의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내장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사용자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인터페이스</w:t>
      </w:r>
      <w:r w:rsidRPr="0076320B">
        <w:rPr>
          <w:rFonts w:ascii="한양신명조" w:eastAsia="한양신명조" w:hAnsi="한양신명조" w:cs="굴림"/>
          <w:lang w:val="en-US"/>
        </w:rPr>
        <w:t>(UI)</w:t>
      </w:r>
      <w:r w:rsidRPr="0076320B">
        <w:rPr>
          <w:rFonts w:ascii="한양신명조" w:eastAsia="한양신명조" w:hAnsi="한양신명조" w:cs="굴림" w:hint="eastAsia"/>
          <w:lang w:val="en-US"/>
        </w:rPr>
        <w:t>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사용하여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종료를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명령하는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 xml:space="preserve">경우 </w:t>
      </w:r>
    </w:p>
    <w:p w:rsidR="007A53D3" w:rsidRPr="0076320B" w:rsidRDefault="0076320B" w:rsidP="0076320B">
      <w:pPr>
        <w:pStyle w:val="af3"/>
        <w:widowControl/>
        <w:wordWrap/>
        <w:snapToGrid w:val="0"/>
        <w:spacing w:line="384" w:lineRule="auto"/>
        <w:ind w:leftChars="600" w:left="120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단말의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내장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사용자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인터페이스</w:t>
      </w:r>
      <w:r w:rsidRPr="0076320B">
        <w:rPr>
          <w:rFonts w:ascii="한양신명조" w:eastAsia="한양신명조" w:hAnsi="한양신명조" w:cs="굴림"/>
          <w:lang w:val="en-US"/>
        </w:rPr>
        <w:t>(UI)</w:t>
      </w:r>
      <w:r w:rsidRPr="0076320B">
        <w:rPr>
          <w:rFonts w:ascii="한양신명조" w:eastAsia="한양신명조" w:hAnsi="한양신명조" w:cs="굴림" w:hint="eastAsia"/>
          <w:lang w:val="en-US"/>
        </w:rPr>
        <w:t>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웹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기반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종료하는 기능을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제공하는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경우</w:t>
      </w:r>
      <w:r w:rsidRPr="0076320B">
        <w:rPr>
          <w:rFonts w:ascii="한양신명조" w:eastAsia="한양신명조" w:hAnsi="한양신명조" w:cs="굴림"/>
          <w:lang w:val="en-US"/>
        </w:rPr>
        <w:t xml:space="preserve">, </w:t>
      </w:r>
      <w:r w:rsidRPr="0076320B">
        <w:rPr>
          <w:rFonts w:ascii="한양신명조" w:eastAsia="한양신명조" w:hAnsi="한양신명조" w:cs="굴림" w:hint="eastAsia"/>
          <w:lang w:val="en-US"/>
        </w:rPr>
        <w:t>사용자가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그</w:t>
      </w:r>
      <w:r w:rsidRPr="0076320B">
        <w:rPr>
          <w:rFonts w:ascii="한양신명조" w:eastAsia="한양신명조" w:hAnsi="한양신명조" w:cs="굴림"/>
          <w:lang w:val="en-US"/>
        </w:rPr>
        <w:t xml:space="preserve"> UI</w:t>
      </w:r>
      <w:r w:rsidRPr="0076320B">
        <w:rPr>
          <w:rFonts w:ascii="한양신명조" w:eastAsia="한양신명조" w:hAnsi="한양신명조" w:cs="굴림" w:hint="eastAsia"/>
          <w:lang w:val="en-US"/>
        </w:rPr>
        <w:t>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이용하여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웹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기반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애플리케이션을 직접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종료시킬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있다</w:t>
      </w:r>
      <w:r w:rsidRPr="0076320B">
        <w:rPr>
          <w:rFonts w:ascii="한양신명조" w:eastAsia="한양신명조" w:hAnsi="한양신명조" w:cs="굴림"/>
          <w:lang w:val="en-US"/>
        </w:rPr>
        <w:t xml:space="preserve">. </w:t>
      </w:r>
      <w:r w:rsidRPr="0076320B">
        <w:rPr>
          <w:rFonts w:ascii="한양신명조" w:eastAsia="한양신명조" w:hAnsi="한양신명조" w:cs="굴림" w:hint="eastAsia"/>
          <w:lang w:val="en-US"/>
        </w:rPr>
        <w:t>예를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들어</w:t>
      </w:r>
      <w:r w:rsidRPr="0076320B">
        <w:rPr>
          <w:rFonts w:ascii="한양신명조" w:eastAsia="한양신명조" w:hAnsi="한양신명조" w:cs="굴림"/>
          <w:lang w:val="en-US"/>
        </w:rPr>
        <w:t xml:space="preserve">, </w:t>
      </w:r>
      <w:r w:rsidRPr="0076320B">
        <w:rPr>
          <w:rFonts w:ascii="한양신명조" w:eastAsia="한양신명조" w:hAnsi="한양신명조" w:cs="굴림" w:hint="eastAsia"/>
          <w:lang w:val="en-US"/>
        </w:rPr>
        <w:t>메뉴</w:t>
      </w:r>
      <w:r w:rsidRPr="0076320B">
        <w:rPr>
          <w:rFonts w:ascii="한양신명조" w:eastAsia="한양신명조" w:hAnsi="한양신명조" w:cs="굴림"/>
          <w:lang w:val="en-US"/>
        </w:rPr>
        <w:t xml:space="preserve"> UI</w:t>
      </w:r>
      <w:r w:rsidRPr="0076320B">
        <w:rPr>
          <w:rFonts w:ascii="한양신명조" w:eastAsia="한양신명조" w:hAnsi="한양신명조" w:cs="굴림" w:hint="eastAsia"/>
          <w:lang w:val="en-US"/>
        </w:rPr>
        <w:t>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메뉴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항목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중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‘애플리케이션 종료’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메뉴를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선택한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실행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중인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애플리케이션들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중에서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하나를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선택하여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종료를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시키는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방법이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이에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해당한다</w:t>
      </w:r>
      <w:r w:rsidRPr="0076320B">
        <w:rPr>
          <w:rFonts w:ascii="한양신명조" w:eastAsia="한양신명조" w:hAnsi="한양신명조" w:cs="굴림"/>
          <w:lang w:val="en-US"/>
        </w:rPr>
        <w:t>.</w:t>
      </w:r>
    </w:p>
    <w:p w:rsidR="007A53D3" w:rsidRDefault="0076320B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리모컨의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종료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버튼을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누르는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경우</w:t>
      </w:r>
    </w:p>
    <w:p w:rsidR="0076320B" w:rsidRPr="0076320B" w:rsidRDefault="0076320B" w:rsidP="0076320B">
      <w:pPr>
        <w:pStyle w:val="af3"/>
        <w:widowControl/>
        <w:wordWrap/>
        <w:snapToGrid w:val="0"/>
        <w:spacing w:line="384" w:lineRule="auto"/>
        <w:ind w:leftChars="600" w:left="1200"/>
        <w:rPr>
          <w:rFonts w:ascii="한양신명조" w:eastAsia="한양신명조" w:hAnsi="한양신명조" w:cs="굴림"/>
          <w:lang w:val="en-US"/>
        </w:rPr>
      </w:pPr>
      <w:r w:rsidRPr="0076320B">
        <w:rPr>
          <w:rFonts w:ascii="한양신명조" w:eastAsia="한양신명조" w:hAnsi="한양신명조" w:cs="굴림" w:hint="eastAsia"/>
          <w:lang w:val="en-US"/>
        </w:rPr>
        <w:t>수신기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리모컨의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특정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버튼이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웹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종료하는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용도로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할당되어</w:t>
      </w:r>
      <w:r w:rsidR="00AF2CB6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있고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사용자가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해당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버튼을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누르는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경우</w:t>
      </w:r>
      <w:r w:rsidRPr="0076320B">
        <w:rPr>
          <w:rFonts w:ascii="한양신명조" w:eastAsia="한양신명조" w:hAnsi="한양신명조" w:cs="굴림"/>
          <w:lang w:val="en-US"/>
        </w:rPr>
        <w:t xml:space="preserve">, </w:t>
      </w:r>
      <w:r w:rsidRPr="0076320B">
        <w:rPr>
          <w:rFonts w:ascii="한양신명조" w:eastAsia="한양신명조" w:hAnsi="한양신명조" w:cs="굴림" w:hint="eastAsia"/>
          <w:lang w:val="en-US"/>
        </w:rPr>
        <w:t>화면의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최상위에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있는</w:t>
      </w:r>
      <w:r w:rsidR="00AF2CB6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76320B">
        <w:rPr>
          <w:rFonts w:ascii="한양신명조" w:eastAsia="한양신명조" w:hAnsi="한양신명조" w:cs="굴림"/>
          <w:lang w:val="en-US"/>
        </w:rPr>
        <w:t xml:space="preserve"> </w:t>
      </w:r>
      <w:r w:rsidRPr="0076320B">
        <w:rPr>
          <w:rFonts w:ascii="한양신명조" w:eastAsia="한양신명조" w:hAnsi="한양신명조" w:cs="굴림" w:hint="eastAsia"/>
          <w:lang w:val="en-US"/>
        </w:rPr>
        <w:t>종료된다</w:t>
      </w:r>
      <w:r w:rsidRPr="0076320B">
        <w:rPr>
          <w:rFonts w:ascii="한양신명조" w:eastAsia="한양신명조" w:hAnsi="한양신명조" w:cs="굴림"/>
          <w:lang w:val="en-US"/>
        </w:rPr>
        <w:t>.</w:t>
      </w:r>
    </w:p>
    <w:p w:rsidR="0076320B" w:rsidRPr="00AF2CB6" w:rsidRDefault="0076320B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채널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전환이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일어나는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경우</w:t>
      </w:r>
    </w:p>
    <w:p w:rsidR="007A53D3" w:rsidRPr="0076320B" w:rsidRDefault="0076320B" w:rsidP="00AF2CB6">
      <w:pPr>
        <w:pStyle w:val="af3"/>
        <w:widowControl/>
        <w:wordWrap/>
        <w:snapToGrid w:val="0"/>
        <w:spacing w:line="384" w:lineRule="auto"/>
        <w:ind w:leftChars="600" w:left="1200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바운드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그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종속된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채널에서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다른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채널로</w:t>
      </w:r>
      <w:r w:rsidR="00AF2CB6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이동될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때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종료되어야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7A53D3" w:rsidRDefault="007A53D3" w:rsidP="00135F37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AF2CB6" w:rsidRPr="00AF2CB6" w:rsidRDefault="00AF2CB6" w:rsidP="00AF2CB6">
      <w:pPr>
        <w:pStyle w:val="24"/>
      </w:pPr>
      <w:bookmarkStart w:id="94" w:name="_Toc430965670"/>
      <w:r w:rsidRPr="00AF2CB6">
        <w:rPr>
          <w:rFonts w:hint="eastAsia"/>
        </w:rPr>
        <w:t>애플리케이션</w:t>
      </w:r>
      <w:r w:rsidRPr="00AF2CB6">
        <w:t xml:space="preserve"> </w:t>
      </w:r>
      <w:r w:rsidRPr="00AF2CB6">
        <w:rPr>
          <w:rFonts w:hint="eastAsia"/>
        </w:rPr>
        <w:t>간의</w:t>
      </w:r>
      <w:r w:rsidRPr="00AF2CB6">
        <w:t xml:space="preserve"> </w:t>
      </w:r>
      <w:r w:rsidRPr="00AF2CB6">
        <w:rPr>
          <w:rFonts w:hint="eastAsia"/>
        </w:rPr>
        <w:t>자원</w:t>
      </w:r>
      <w:r w:rsidRPr="00AF2CB6">
        <w:t xml:space="preserve"> </w:t>
      </w:r>
      <w:r w:rsidRPr="00AF2CB6">
        <w:rPr>
          <w:rFonts w:hint="eastAsia"/>
        </w:rPr>
        <w:t>관리</w:t>
      </w:r>
      <w:bookmarkEnd w:id="94"/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>TTAK.OT-07.0001/R4[1]</w:t>
      </w:r>
      <w:r w:rsidRPr="00AF2CB6">
        <w:rPr>
          <w:rFonts w:ascii="한양신명조" w:eastAsia="한양신명조" w:hAnsi="한양신명조" w:cs="굴림" w:hint="eastAsia"/>
          <w:lang w:val="en-US"/>
        </w:rPr>
        <w:t>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참조하는</w:t>
      </w:r>
      <w:r w:rsidRPr="00AF2CB6">
        <w:rPr>
          <w:rFonts w:ascii="한양신명조" w:eastAsia="한양신명조" w:hAnsi="한양신명조" w:cs="굴림"/>
          <w:lang w:val="en-US"/>
        </w:rPr>
        <w:t xml:space="preserve"> ACAP[5]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9.4</w:t>
      </w:r>
      <w:r w:rsidRPr="00AF2CB6">
        <w:rPr>
          <w:rFonts w:ascii="한양신명조" w:eastAsia="한양신명조" w:hAnsi="한양신명조" w:cs="굴림" w:hint="eastAsia"/>
          <w:lang w:val="en-US"/>
        </w:rPr>
        <w:t>절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즉</w:t>
      </w:r>
      <w:r w:rsidRPr="00AF2CB6">
        <w:rPr>
          <w:rFonts w:ascii="한양신명조" w:eastAsia="한양신명조" w:hAnsi="한양신명조" w:cs="굴림"/>
          <w:lang w:val="en-US"/>
        </w:rPr>
        <w:t xml:space="preserve"> GEM[6]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9.4</w:t>
      </w:r>
      <w:r w:rsidRPr="00AF2CB6">
        <w:rPr>
          <w:rFonts w:ascii="한양신명조" w:eastAsia="한양신명조" w:hAnsi="한양신명조" w:cs="굴림" w:hint="eastAsia"/>
          <w:lang w:val="en-US"/>
        </w:rPr>
        <w:t>절의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따라야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pStyle w:val="24"/>
      </w:pPr>
      <w:bookmarkStart w:id="95" w:name="_Toc430965671"/>
      <w:r w:rsidRPr="00AF2CB6">
        <w:rPr>
          <w:rFonts w:hint="eastAsia"/>
        </w:rPr>
        <w:t>기존</w:t>
      </w:r>
      <w:r w:rsidRPr="00AF2CB6">
        <w:t xml:space="preserve"> </w:t>
      </w:r>
      <w:r w:rsidRPr="00AF2CB6">
        <w:rPr>
          <w:rFonts w:hint="eastAsia"/>
        </w:rPr>
        <w:t>방송서비스와</w:t>
      </w:r>
      <w:r w:rsidRPr="00AF2CB6">
        <w:t xml:space="preserve"> </w:t>
      </w:r>
      <w:r w:rsidRPr="00AF2CB6">
        <w:rPr>
          <w:rFonts w:hint="eastAsia"/>
        </w:rPr>
        <w:t>관련</w:t>
      </w:r>
      <w:r w:rsidRPr="00AF2CB6">
        <w:t xml:space="preserve"> </w:t>
      </w:r>
      <w:r w:rsidRPr="00AF2CB6">
        <w:rPr>
          <w:rFonts w:hint="eastAsia"/>
        </w:rPr>
        <w:t>없는</w:t>
      </w:r>
      <w:r w:rsidRPr="00AF2CB6">
        <w:t xml:space="preserve"> </w:t>
      </w:r>
      <w:r w:rsidRPr="00AF2CB6">
        <w:rPr>
          <w:rFonts w:hint="eastAsia"/>
        </w:rPr>
        <w:t>서비스</w:t>
      </w:r>
      <w:r w:rsidRPr="00AF2CB6">
        <w:t xml:space="preserve"> </w:t>
      </w:r>
      <w:r w:rsidRPr="00AF2CB6">
        <w:rPr>
          <w:rFonts w:hint="eastAsia"/>
        </w:rPr>
        <w:t>및</w:t>
      </w:r>
      <w:r w:rsidRPr="00AF2CB6">
        <w:t xml:space="preserve"> </w:t>
      </w:r>
      <w:r w:rsidRPr="00AF2CB6">
        <w:rPr>
          <w:rFonts w:hint="eastAsia"/>
        </w:rPr>
        <w:t>애플리케이션</w:t>
      </w:r>
      <w:bookmarkEnd w:id="95"/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>HTTP</w:t>
      </w:r>
      <w:r w:rsidRPr="00AF2CB6">
        <w:rPr>
          <w:rFonts w:ascii="한양신명조" w:eastAsia="한양신명조" w:hAnsi="한양신명조" w:cs="굴림" w:hint="eastAsia"/>
          <w:lang w:val="en-US"/>
        </w:rPr>
        <w:t>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전송되는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및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저장된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실행되는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>(Stored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/>
          <w:lang w:val="en-US"/>
        </w:rPr>
        <w:t xml:space="preserve">Application/Service) </w:t>
      </w:r>
      <w:r w:rsidRPr="00AF2CB6">
        <w:rPr>
          <w:rFonts w:ascii="한양신명조" w:eastAsia="한양신명조" w:hAnsi="한양신명조" w:cs="굴림" w:hint="eastAsia"/>
          <w:lang w:val="en-US"/>
        </w:rPr>
        <w:t>등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라이프사이클이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서비스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채널과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관련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없는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AF2CB6">
        <w:rPr>
          <w:rFonts w:ascii="한양신명조" w:eastAsia="한양신명조" w:hAnsi="한양신명조" w:cs="굴림"/>
          <w:lang w:val="en-US"/>
        </w:rPr>
        <w:t xml:space="preserve"> GEM[6]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9.6</w:t>
      </w:r>
      <w:r w:rsidRPr="00AF2CB6">
        <w:rPr>
          <w:rFonts w:ascii="한양신명조" w:eastAsia="한양신명조" w:hAnsi="한양신명조" w:cs="굴림" w:hint="eastAsia"/>
          <w:lang w:val="en-US"/>
        </w:rPr>
        <w:t>절의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따라야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pStyle w:val="24"/>
      </w:pPr>
      <w:bookmarkStart w:id="96" w:name="_Toc430965672"/>
      <w:r w:rsidRPr="00AF2CB6">
        <w:rPr>
          <w:rFonts w:hint="eastAsia"/>
        </w:rPr>
        <w:t>저장</w:t>
      </w:r>
      <w:r w:rsidRPr="00AF2CB6">
        <w:t xml:space="preserve"> </w:t>
      </w:r>
      <w:r w:rsidRPr="00AF2CB6">
        <w:rPr>
          <w:rFonts w:hint="eastAsia"/>
        </w:rPr>
        <w:t>애플리케이션</w:t>
      </w:r>
      <w:bookmarkEnd w:id="96"/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저장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>(Stored and Cached Application)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저장매체와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관련된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동작은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/>
          <w:lang w:val="en-US"/>
        </w:rPr>
        <w:t>GEM[6]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9.9</w:t>
      </w:r>
      <w:r w:rsidRPr="00AF2CB6">
        <w:rPr>
          <w:rFonts w:ascii="한양신명조" w:eastAsia="한양신명조" w:hAnsi="한양신명조" w:cs="굴림" w:hint="eastAsia"/>
          <w:lang w:val="en-US"/>
        </w:rPr>
        <w:t>절의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따라야한다</w:t>
      </w:r>
      <w:r w:rsidRPr="00AF2CB6">
        <w:rPr>
          <w:rFonts w:ascii="한양신명조" w:eastAsia="한양신명조" w:hAnsi="한양신명조" w:cs="굴림"/>
          <w:lang w:val="en-US"/>
        </w:rPr>
        <w:t xml:space="preserve">. </w:t>
      </w:r>
      <w:r w:rsidRPr="00AF2CB6">
        <w:rPr>
          <w:rFonts w:ascii="한양신명조" w:eastAsia="한양신명조" w:hAnsi="한양신명조" w:cs="굴림" w:hint="eastAsia"/>
          <w:lang w:val="en-US"/>
        </w:rPr>
        <w:t>저장된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(Stored Application) </w:t>
      </w:r>
      <w:r w:rsidRPr="00AF2CB6">
        <w:rPr>
          <w:rFonts w:ascii="한양신명조" w:eastAsia="한양신명조" w:hAnsi="한양신명조" w:cs="굴림" w:hint="eastAsia"/>
          <w:lang w:val="en-US"/>
        </w:rPr>
        <w:t>지원을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위한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수신기의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저장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매체는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플래시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메모리</w:t>
      </w:r>
      <w:r w:rsidRPr="00AF2CB6">
        <w:rPr>
          <w:rFonts w:ascii="한양신명조" w:eastAsia="한양신명조" w:hAnsi="한양신명조" w:cs="굴림"/>
          <w:lang w:val="en-US"/>
        </w:rPr>
        <w:t xml:space="preserve">(Flash Memory), </w:t>
      </w:r>
      <w:r w:rsidRPr="00AF2CB6">
        <w:rPr>
          <w:rFonts w:ascii="한양신명조" w:eastAsia="한양신명조" w:hAnsi="한양신명조" w:cs="굴림" w:hint="eastAsia"/>
          <w:lang w:val="en-US"/>
        </w:rPr>
        <w:t>또는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하드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디스크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드라이브</w:t>
      </w:r>
      <w:r w:rsidRPr="00AF2CB6">
        <w:rPr>
          <w:rFonts w:ascii="한양신명조" w:eastAsia="한양신명조" w:hAnsi="한양신명조" w:cs="굴림"/>
          <w:lang w:val="en-US"/>
        </w:rPr>
        <w:t xml:space="preserve">(HDD) </w:t>
      </w:r>
      <w:r w:rsidRPr="00AF2CB6">
        <w:rPr>
          <w:rFonts w:ascii="한양신명조" w:eastAsia="한양신명조" w:hAnsi="한양신명조" w:cs="굴림" w:hint="eastAsia"/>
          <w:lang w:val="en-US"/>
        </w:rPr>
        <w:t>등이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될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있으며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물리적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용량은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구현에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따른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선택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사항으로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본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표준에서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명시하지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않는다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Default="00AF2CB6" w:rsidP="00135F37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AF2CB6" w:rsidRPr="00AF2CB6" w:rsidRDefault="00AF2CB6" w:rsidP="00AF2CB6">
      <w:pPr>
        <w:pStyle w:val="24"/>
      </w:pPr>
      <w:bookmarkStart w:id="97" w:name="_Toc430965673"/>
      <w:r w:rsidRPr="00AF2CB6">
        <w:rPr>
          <w:rFonts w:hint="eastAsia"/>
        </w:rPr>
        <w:t>수신기</w:t>
      </w:r>
      <w:r w:rsidRPr="00AF2CB6">
        <w:t xml:space="preserve"> </w:t>
      </w:r>
      <w:r w:rsidRPr="00AF2CB6">
        <w:rPr>
          <w:rFonts w:hint="eastAsia"/>
        </w:rPr>
        <w:t>내장</w:t>
      </w:r>
      <w:r w:rsidRPr="00AF2CB6">
        <w:t xml:space="preserve"> </w:t>
      </w:r>
      <w:r w:rsidRPr="00AF2CB6">
        <w:rPr>
          <w:rFonts w:hint="eastAsia"/>
        </w:rPr>
        <w:t>애플리케이션과의</w:t>
      </w:r>
      <w:r w:rsidRPr="00AF2CB6">
        <w:t xml:space="preserve"> </w:t>
      </w:r>
      <w:r w:rsidRPr="00AF2CB6">
        <w:rPr>
          <w:rFonts w:hint="eastAsia"/>
        </w:rPr>
        <w:t>라이프사이클</w:t>
      </w:r>
      <w:r w:rsidRPr="00AF2CB6">
        <w:t xml:space="preserve"> </w:t>
      </w:r>
      <w:r w:rsidRPr="00AF2CB6">
        <w:rPr>
          <w:rFonts w:hint="eastAsia"/>
        </w:rPr>
        <w:t>상호작용</w:t>
      </w:r>
      <w:bookmarkEnd w:id="97"/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 xml:space="preserve">IPTV </w:t>
      </w:r>
      <w:r w:rsidRPr="00AF2CB6">
        <w:rPr>
          <w:rFonts w:ascii="한양신명조" w:eastAsia="한양신명조" w:hAnsi="한양신명조" w:cs="굴림" w:hint="eastAsia"/>
          <w:lang w:val="en-US"/>
        </w:rPr>
        <w:t>미들웨어와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수신기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내장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간의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라이프사이클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상호작용은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수신기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구현에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의존적이다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pStyle w:val="24"/>
      </w:pPr>
      <w:bookmarkStart w:id="98" w:name="_Toc430965674"/>
      <w:r w:rsidRPr="00AF2CB6">
        <w:rPr>
          <w:rFonts w:hint="eastAsia"/>
        </w:rPr>
        <w:t>언바운드</w:t>
      </w:r>
      <w:r w:rsidRPr="00AF2CB6">
        <w:t xml:space="preserve"> </w:t>
      </w:r>
      <w:r w:rsidRPr="00AF2CB6">
        <w:rPr>
          <w:rFonts w:hint="eastAsia"/>
        </w:rPr>
        <w:t>애플리케이션</w:t>
      </w:r>
      <w:bookmarkEnd w:id="98"/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라이프사이클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측면에서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특정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채널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서비스나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주문형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비디오</w:t>
      </w:r>
      <w:r w:rsidRPr="00AF2CB6">
        <w:rPr>
          <w:rFonts w:ascii="한양신명조" w:eastAsia="한양신명조" w:hAnsi="한양신명조" w:cs="굴림"/>
          <w:lang w:val="en-US"/>
        </w:rPr>
        <w:t>(VoD)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서비스와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전혀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관련없는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애플리케이션인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언바운드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>(Unbound Application)</w:t>
      </w:r>
      <w:r w:rsidRPr="00AF2CB6">
        <w:rPr>
          <w:rFonts w:ascii="한양신명조" w:eastAsia="한양신명조" w:hAnsi="한양신명조" w:cs="굴림" w:hint="eastAsia"/>
          <w:lang w:val="en-US"/>
        </w:rPr>
        <w:t>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강제사항으로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지원하여야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하며</w:t>
      </w:r>
      <w:r w:rsidRPr="00AF2CB6">
        <w:rPr>
          <w:rFonts w:ascii="한양신명조" w:eastAsia="한양신명조" w:hAnsi="한양신명조" w:cs="굴림"/>
          <w:lang w:val="en-US"/>
        </w:rPr>
        <w:t xml:space="preserve">, </w:t>
      </w:r>
      <w:r w:rsidRPr="00AF2CB6">
        <w:rPr>
          <w:rFonts w:ascii="한양신명조" w:eastAsia="한양신명조" w:hAnsi="한양신명조" w:cs="굴림" w:hint="eastAsia"/>
          <w:lang w:val="en-US"/>
        </w:rPr>
        <w:t>이에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대한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사항은</w:t>
      </w:r>
      <w:r w:rsidRPr="00AF2CB6">
        <w:rPr>
          <w:rFonts w:ascii="한양신명조" w:eastAsia="한양신명조" w:hAnsi="한양신명조" w:cs="굴림"/>
          <w:lang w:val="en-US"/>
        </w:rPr>
        <w:t xml:space="preserve"> GEM[6]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9.13</w:t>
      </w:r>
      <w:r w:rsidRPr="00AF2CB6">
        <w:rPr>
          <w:rFonts w:ascii="한양신명조" w:eastAsia="한양신명조" w:hAnsi="한양신명조" w:cs="굴림" w:hint="eastAsia"/>
          <w:lang w:val="en-US"/>
        </w:rPr>
        <w:t>절의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따른다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DA4628" w:rsidRDefault="00DA4628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AF2CB6" w:rsidRPr="00AF2CB6" w:rsidRDefault="00AF2CB6" w:rsidP="00AF2CB6">
      <w:pPr>
        <w:pStyle w:val="13"/>
      </w:pPr>
      <w:bookmarkStart w:id="99" w:name="_Toc430965675"/>
      <w:r w:rsidRPr="00AF2CB6">
        <w:rPr>
          <w:rFonts w:hint="eastAsia"/>
        </w:rPr>
        <w:t>애플리케이션</w:t>
      </w:r>
      <w:r w:rsidRPr="00AF2CB6">
        <w:t xml:space="preserve"> </w:t>
      </w:r>
      <w:r w:rsidRPr="00AF2CB6">
        <w:rPr>
          <w:rFonts w:hint="eastAsia"/>
        </w:rPr>
        <w:t>시그널링</w:t>
      </w:r>
      <w:r w:rsidRPr="00AF2CB6">
        <w:t xml:space="preserve"> (Application Signaling)</w:t>
      </w:r>
      <w:bookmarkEnd w:id="99"/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pStyle w:val="24"/>
      </w:pPr>
      <w:bookmarkStart w:id="100" w:name="_Toc430965676"/>
      <w:r w:rsidRPr="00AF2CB6">
        <w:rPr>
          <w:rFonts w:hint="eastAsia"/>
        </w:rPr>
        <w:t>개요</w:t>
      </w:r>
      <w:bookmarkEnd w:id="100"/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바운드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시그널링은</w:t>
      </w:r>
      <w:r w:rsidRPr="00AF2CB6">
        <w:rPr>
          <w:rFonts w:ascii="한양신명조" w:eastAsia="한양신명조" w:hAnsi="한양신명조" w:cs="굴림"/>
          <w:lang w:val="en-US"/>
        </w:rPr>
        <w:t xml:space="preserve"> TTAK.KO-08.0027[44]</w:t>
      </w:r>
      <w:r w:rsidRPr="00AF2CB6">
        <w:rPr>
          <w:rFonts w:ascii="한양신명조" w:eastAsia="한양신명조" w:hAnsi="한양신명조" w:cs="굴림" w:hint="eastAsia"/>
          <w:lang w:val="en-US"/>
        </w:rPr>
        <w:t>에서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정의한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서비스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탐색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및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선택을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위한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전용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채널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또는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서비스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바운드된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채널의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프로그램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맵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>(PMT)</w:t>
      </w:r>
      <w:r w:rsidRPr="00AF2CB6">
        <w:rPr>
          <w:rFonts w:ascii="한양신명조" w:eastAsia="한양신명조" w:hAnsi="한양신명조" w:cs="굴림" w:hint="eastAsia"/>
          <w:lang w:val="en-US"/>
        </w:rPr>
        <w:t>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>(AIT)</w:t>
      </w:r>
      <w:r w:rsidRPr="00AF2CB6">
        <w:rPr>
          <w:rFonts w:ascii="한양신명조" w:eastAsia="한양신명조" w:hAnsi="한양신명조" w:cs="굴림" w:hint="eastAsia"/>
          <w:lang w:val="en-US"/>
        </w:rPr>
        <w:t>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통해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이루어지며</w:t>
      </w:r>
      <w:r w:rsidRPr="00AF2CB6">
        <w:rPr>
          <w:rFonts w:ascii="한양신명조" w:eastAsia="한양신명조" w:hAnsi="한양신명조" w:cs="굴림"/>
          <w:lang w:val="en-US"/>
        </w:rPr>
        <w:t xml:space="preserve">, </w:t>
      </w:r>
      <w:r w:rsidRPr="00AF2CB6">
        <w:rPr>
          <w:rFonts w:ascii="한양신명조" w:eastAsia="한양신명조" w:hAnsi="한양신명조" w:cs="굴림" w:hint="eastAsia"/>
          <w:lang w:val="en-US"/>
        </w:rPr>
        <w:t>언바운드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시그널링은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서비스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탐색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및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선택을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위한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전용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채널에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포함된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확장성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생성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언어</w:t>
      </w:r>
      <w:r w:rsidRPr="00AF2CB6">
        <w:rPr>
          <w:rFonts w:ascii="한양신명조" w:eastAsia="한양신명조" w:hAnsi="한양신명조" w:cs="굴림"/>
          <w:lang w:val="en-US"/>
        </w:rPr>
        <w:t xml:space="preserve">(XML) </w:t>
      </w:r>
      <w:r w:rsidRPr="00AF2CB6">
        <w:rPr>
          <w:rFonts w:ascii="한양신명조" w:eastAsia="한양신명조" w:hAnsi="한양신명조" w:cs="굴림" w:hint="eastAsia"/>
          <w:lang w:val="en-US"/>
        </w:rPr>
        <w:t>형태의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탐색</w:t>
      </w:r>
      <w:r w:rsidRPr="00AF2CB6">
        <w:rPr>
          <w:rFonts w:ascii="한양신명조" w:eastAsia="한양신명조" w:hAnsi="한양신명조" w:cs="굴림"/>
          <w:lang w:val="en-US"/>
        </w:rPr>
        <w:t xml:space="preserve">(Application Discovery) </w:t>
      </w:r>
      <w:r w:rsidRPr="00AF2CB6">
        <w:rPr>
          <w:rFonts w:ascii="한양신명조" w:eastAsia="한양신명조" w:hAnsi="한양신명조" w:cs="굴림" w:hint="eastAsia"/>
          <w:lang w:val="en-US"/>
        </w:rPr>
        <w:t>및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추상적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서비스</w:t>
      </w:r>
      <w:r w:rsidRPr="00AF2CB6">
        <w:rPr>
          <w:rFonts w:ascii="한양신명조" w:eastAsia="한양신명조" w:hAnsi="한양신명조" w:cs="굴림"/>
          <w:lang w:val="en-US"/>
        </w:rPr>
        <w:t>(AbstractService)</w:t>
      </w:r>
      <w:r w:rsidRPr="00AF2CB6">
        <w:rPr>
          <w:rFonts w:ascii="한양신명조" w:eastAsia="한양신명조" w:hAnsi="한양신명조" w:cs="굴림" w:hint="eastAsia"/>
          <w:lang w:val="en-US"/>
        </w:rPr>
        <w:t>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통해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이루어진다</w:t>
      </w:r>
      <w:r w:rsidRPr="00AF2CB6">
        <w:rPr>
          <w:rFonts w:ascii="한양신명조" w:eastAsia="한양신명조" w:hAnsi="한양신명조" w:cs="굴림"/>
          <w:lang w:val="en-US"/>
        </w:rPr>
        <w:t xml:space="preserve">.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정보는</w:t>
      </w:r>
      <w:r w:rsidRPr="00AF2CB6">
        <w:rPr>
          <w:rFonts w:ascii="한양신명조" w:eastAsia="한양신명조" w:hAnsi="한양신명조" w:cs="굴림"/>
          <w:lang w:val="en-US"/>
        </w:rPr>
        <w:t xml:space="preserve"> MPEG-2 </w:t>
      </w:r>
      <w:r w:rsidRPr="00AF2CB6">
        <w:rPr>
          <w:rFonts w:ascii="한양신명조" w:eastAsia="한양신명조" w:hAnsi="한양신명조" w:cs="굴림" w:hint="eastAsia"/>
          <w:lang w:val="en-US"/>
        </w:rPr>
        <w:t>전송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스트림</w:t>
      </w:r>
      <w:r w:rsidRPr="00AF2CB6">
        <w:rPr>
          <w:rFonts w:ascii="한양신명조" w:eastAsia="한양신명조" w:hAnsi="한양신명조" w:cs="굴림"/>
          <w:lang w:val="en-US"/>
        </w:rPr>
        <w:t>(TS)</w:t>
      </w:r>
      <w:r w:rsidRPr="00AF2CB6">
        <w:rPr>
          <w:rFonts w:ascii="한양신명조" w:eastAsia="한양신명조" w:hAnsi="한양신명조" w:cs="굴림" w:hint="eastAsia"/>
          <w:lang w:val="en-US"/>
        </w:rPr>
        <w:t>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전송될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때는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바이너리</w:t>
      </w:r>
      <w:r w:rsidRPr="00AF2CB6">
        <w:rPr>
          <w:rFonts w:ascii="한양신명조" w:eastAsia="한양신명조" w:hAnsi="한양신명조" w:cs="굴림"/>
          <w:lang w:val="en-US"/>
        </w:rPr>
        <w:t>(Binary)</w:t>
      </w:r>
      <w:r w:rsidRPr="00AF2CB6">
        <w:rPr>
          <w:rFonts w:ascii="한양신명조" w:eastAsia="한양신명조" w:hAnsi="한양신명조" w:cs="굴림" w:hint="eastAsia"/>
          <w:lang w:val="en-US"/>
        </w:rPr>
        <w:t>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부호화되고</w:t>
      </w:r>
      <w:r w:rsidRPr="00AF2CB6">
        <w:rPr>
          <w:rFonts w:ascii="한양신명조" w:eastAsia="한양신명조" w:hAnsi="한양신명조" w:cs="굴림"/>
          <w:lang w:val="en-US"/>
        </w:rPr>
        <w:t xml:space="preserve">, </w:t>
      </w:r>
      <w:r w:rsidRPr="00AF2CB6">
        <w:rPr>
          <w:rFonts w:ascii="한양신명조" w:eastAsia="한양신명조" w:hAnsi="한양신명조" w:cs="굴림" w:hint="eastAsia"/>
          <w:lang w:val="en-US"/>
        </w:rPr>
        <w:t>그렇지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않은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경우는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확장성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생성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언어</w:t>
      </w:r>
      <w:r w:rsidRPr="00AF2CB6">
        <w:rPr>
          <w:rFonts w:ascii="한양신명조" w:eastAsia="한양신명조" w:hAnsi="한양신명조" w:cs="굴림"/>
          <w:lang w:val="en-US"/>
        </w:rPr>
        <w:t>(XML)</w:t>
      </w:r>
      <w:r w:rsidRPr="00AF2CB6">
        <w:rPr>
          <w:rFonts w:ascii="한양신명조" w:eastAsia="한양신명조" w:hAnsi="한양신명조" w:cs="굴림" w:hint="eastAsia"/>
          <w:lang w:val="en-US"/>
        </w:rPr>
        <w:t>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부호화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된다</w:t>
      </w:r>
      <w:r w:rsidRPr="00AF2CB6">
        <w:rPr>
          <w:rFonts w:ascii="한양신명조" w:eastAsia="한양신명조" w:hAnsi="한양신명조" w:cs="굴림"/>
          <w:lang w:val="en-US"/>
        </w:rPr>
        <w:t>.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확장성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생성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언어</w:t>
      </w:r>
      <w:r w:rsidRPr="00AF2CB6">
        <w:rPr>
          <w:rFonts w:ascii="한양신명조" w:eastAsia="한양신명조" w:hAnsi="한양신명조" w:cs="굴림"/>
          <w:lang w:val="en-US"/>
        </w:rPr>
        <w:t xml:space="preserve">(XML) </w:t>
      </w:r>
      <w:r w:rsidRPr="00AF2CB6">
        <w:rPr>
          <w:rFonts w:ascii="한양신명조" w:eastAsia="한양신명조" w:hAnsi="한양신명조" w:cs="굴림" w:hint="eastAsia"/>
          <w:lang w:val="en-US"/>
        </w:rPr>
        <w:t>부호화을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위한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구체적인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방식은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부속서</w:t>
      </w:r>
      <w:r w:rsidRPr="00AF2CB6">
        <w:rPr>
          <w:rFonts w:ascii="한양신명조" w:eastAsia="한양신명조" w:hAnsi="한양신명조" w:cs="굴림"/>
          <w:lang w:val="en-US"/>
        </w:rPr>
        <w:t xml:space="preserve"> E. </w:t>
      </w:r>
      <w:r w:rsidRPr="00AF2CB6">
        <w:rPr>
          <w:rFonts w:ascii="한양신명조" w:eastAsia="한양신명조" w:hAnsi="한양신명조" w:cs="굴림" w:hint="eastAsia"/>
          <w:lang w:val="en-US"/>
        </w:rPr>
        <w:t>및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본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장의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따라야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pStyle w:val="24"/>
      </w:pPr>
      <w:bookmarkStart w:id="101" w:name="_Toc430965677"/>
      <w:r w:rsidRPr="00AF2CB6">
        <w:rPr>
          <w:rFonts w:hint="eastAsia"/>
        </w:rPr>
        <w:t>바운드</w:t>
      </w:r>
      <w:r w:rsidRPr="00AF2CB6">
        <w:t xml:space="preserve"> </w:t>
      </w:r>
      <w:r w:rsidRPr="00AF2CB6">
        <w:rPr>
          <w:rFonts w:hint="eastAsia"/>
        </w:rPr>
        <w:t>애플리케이션</w:t>
      </w:r>
      <w:r w:rsidRPr="00AF2CB6">
        <w:t xml:space="preserve"> </w:t>
      </w:r>
      <w:r w:rsidRPr="00AF2CB6">
        <w:rPr>
          <w:rFonts w:hint="eastAsia"/>
        </w:rPr>
        <w:t>시그널링</w:t>
      </w:r>
      <w:bookmarkEnd w:id="101"/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바운드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시그널링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방식은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프로그램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맵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>(PMT)</w:t>
      </w:r>
      <w:r w:rsidRPr="00AF2CB6">
        <w:rPr>
          <w:rFonts w:ascii="한양신명조" w:eastAsia="한양신명조" w:hAnsi="한양신명조" w:cs="굴림" w:hint="eastAsia"/>
          <w:lang w:val="en-US"/>
        </w:rPr>
        <w:t>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>(AIT)</w:t>
      </w:r>
      <w:r w:rsidRPr="00AF2CB6">
        <w:rPr>
          <w:rFonts w:ascii="한양신명조" w:eastAsia="한양신명조" w:hAnsi="한양신명조" w:cs="굴림" w:hint="eastAsia"/>
          <w:lang w:val="en-US"/>
        </w:rPr>
        <w:t>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바이너리로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부호화하여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멀티캐스트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서비스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채널로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전송하는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방식과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>(AIT)</w:t>
      </w:r>
      <w:r w:rsidRPr="00AF2CB6">
        <w:rPr>
          <w:rFonts w:ascii="한양신명조" w:eastAsia="한양신명조" w:hAnsi="한양신명조" w:cs="굴림" w:hint="eastAsia"/>
          <w:lang w:val="en-US"/>
        </w:rPr>
        <w:t>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확장성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생성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언어</w:t>
      </w:r>
      <w:r w:rsidRPr="00AF2CB6">
        <w:rPr>
          <w:rFonts w:ascii="한양신명조" w:eastAsia="한양신명조" w:hAnsi="한양신명조" w:cs="굴림"/>
          <w:lang w:val="en-US"/>
        </w:rPr>
        <w:t>(XML)</w:t>
      </w:r>
      <w:r w:rsidRPr="00AF2CB6">
        <w:rPr>
          <w:rFonts w:ascii="한양신명조" w:eastAsia="한양신명조" w:hAnsi="한양신명조" w:cs="굴림" w:hint="eastAsia"/>
          <w:lang w:val="en-US"/>
        </w:rPr>
        <w:t>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부호화하여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서비스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탐색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및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선택을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위한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전용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채널로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전송하는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방식으로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구분된다</w:t>
      </w:r>
      <w:r w:rsidRPr="00AF2CB6">
        <w:rPr>
          <w:rFonts w:ascii="한양신명조" w:eastAsia="한양신명조" w:hAnsi="한양신명조" w:cs="굴림"/>
          <w:lang w:val="en-US"/>
        </w:rPr>
        <w:t xml:space="preserve">.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>(AIT)</w:t>
      </w:r>
      <w:r w:rsidRPr="00AF2CB6">
        <w:rPr>
          <w:rFonts w:ascii="한양신명조" w:eastAsia="한양신명조" w:hAnsi="한양신명조" w:cs="굴림" w:hint="eastAsia"/>
          <w:lang w:val="en-US"/>
        </w:rPr>
        <w:t>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확장성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생성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언어</w:t>
      </w:r>
      <w:r w:rsidRPr="00AF2CB6">
        <w:rPr>
          <w:rFonts w:ascii="한양신명조" w:eastAsia="한양신명조" w:hAnsi="한양신명조" w:cs="굴림"/>
          <w:lang w:val="en-US"/>
        </w:rPr>
        <w:t>(XML)</w:t>
      </w:r>
      <w:r w:rsidRPr="00AF2CB6">
        <w:rPr>
          <w:rFonts w:ascii="한양신명조" w:eastAsia="한양신명조" w:hAnsi="한양신명조" w:cs="굴림" w:hint="eastAsia"/>
          <w:lang w:val="en-US"/>
        </w:rPr>
        <w:t>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부호화하여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서비스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탐색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및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선택을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위한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전용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채널로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전송하는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방식은</w:t>
      </w:r>
      <w:r w:rsidRPr="00AF2CB6">
        <w:rPr>
          <w:rFonts w:ascii="한양신명조" w:eastAsia="한양신명조" w:hAnsi="한양신명조" w:cs="굴림"/>
          <w:lang w:val="en-US"/>
        </w:rPr>
        <w:t xml:space="preserve"> TTAK.KO-08.0027[44] </w:t>
      </w:r>
      <w:r w:rsidRPr="00AF2CB6">
        <w:rPr>
          <w:rFonts w:ascii="한양신명조" w:eastAsia="한양신명조" w:hAnsi="한양신명조" w:cs="굴림" w:hint="eastAsia"/>
          <w:lang w:val="en-US"/>
        </w:rPr>
        <w:t>및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부속서</w:t>
      </w:r>
      <w:r w:rsidRPr="00AF2CB6">
        <w:rPr>
          <w:rFonts w:ascii="한양신명조" w:eastAsia="한양신명조" w:hAnsi="한양신명조" w:cs="굴림"/>
          <w:lang w:val="en-US"/>
        </w:rPr>
        <w:t xml:space="preserve"> E.</w:t>
      </w:r>
      <w:r w:rsidRPr="00AF2CB6">
        <w:rPr>
          <w:rFonts w:ascii="한양신명조" w:eastAsia="한양신명조" w:hAnsi="한양신명조" w:cs="굴림" w:hint="eastAsia"/>
          <w:lang w:val="en-US"/>
        </w:rPr>
        <w:t>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따른다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프로그램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맵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>(PMT)</w:t>
      </w:r>
      <w:r w:rsidRPr="00AF2CB6">
        <w:rPr>
          <w:rFonts w:ascii="한양신명조" w:eastAsia="한양신명조" w:hAnsi="한양신명조" w:cs="굴림" w:hint="eastAsia"/>
          <w:lang w:val="en-US"/>
        </w:rPr>
        <w:t>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>(AIT)</w:t>
      </w:r>
      <w:r w:rsidRPr="00AF2CB6">
        <w:rPr>
          <w:rFonts w:ascii="한양신명조" w:eastAsia="한양신명조" w:hAnsi="한양신명조" w:cs="굴림" w:hint="eastAsia"/>
          <w:lang w:val="en-US"/>
        </w:rPr>
        <w:t>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이용한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바운드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시그널링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방식은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기본적으로</w:t>
      </w:r>
      <w:r w:rsidRPr="00AF2CB6">
        <w:rPr>
          <w:rFonts w:ascii="한양신명조" w:eastAsia="한양신명조" w:hAnsi="한양신명조" w:cs="굴림"/>
          <w:lang w:val="en-US"/>
        </w:rPr>
        <w:t xml:space="preserve"> MHP</w:t>
      </w:r>
      <w:r w:rsidRPr="00AF2CB6">
        <w:rPr>
          <w:rFonts w:ascii="한양신명조" w:eastAsia="한양신명조" w:hAnsi="한양신명조" w:cs="굴림" w:hint="eastAsia"/>
          <w:lang w:val="en-US"/>
        </w:rPr>
        <w:t>표준</w:t>
      </w:r>
      <w:r w:rsidRPr="00AF2CB6">
        <w:rPr>
          <w:rFonts w:ascii="한양신명조" w:eastAsia="한양신명조" w:hAnsi="한양신명조" w:cs="굴림"/>
          <w:lang w:val="en-US"/>
        </w:rPr>
        <w:t>[7]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10.1.1</w:t>
      </w:r>
      <w:r w:rsidRPr="00AF2CB6">
        <w:rPr>
          <w:rFonts w:ascii="한양신명조" w:eastAsia="한양신명조" w:hAnsi="한양신명조" w:cs="굴림" w:hint="eastAsia"/>
          <w:lang w:val="en-US"/>
        </w:rPr>
        <w:t>절</w:t>
      </w:r>
      <w:r w:rsidRPr="00AF2CB6">
        <w:rPr>
          <w:rFonts w:ascii="한양신명조" w:eastAsia="한양신명조" w:hAnsi="한양신명조" w:cs="굴림"/>
          <w:lang w:val="en-US"/>
        </w:rPr>
        <w:t>, 10.1.2</w:t>
      </w:r>
      <w:r w:rsidRPr="00AF2CB6">
        <w:rPr>
          <w:rFonts w:ascii="한양신명조" w:eastAsia="한양신명조" w:hAnsi="한양신명조" w:cs="굴림" w:hint="eastAsia"/>
          <w:lang w:val="en-US"/>
        </w:rPr>
        <w:t>절</w:t>
      </w:r>
      <w:r w:rsidRPr="00AF2CB6">
        <w:rPr>
          <w:rFonts w:ascii="한양신명조" w:eastAsia="한양신명조" w:hAnsi="한양신명조" w:cs="굴림"/>
          <w:lang w:val="en-US"/>
        </w:rPr>
        <w:t>, 10.1.3</w:t>
      </w:r>
      <w:r w:rsidRPr="00AF2CB6">
        <w:rPr>
          <w:rFonts w:ascii="한양신명조" w:eastAsia="한양신명조" w:hAnsi="한양신명조" w:cs="굴림" w:hint="eastAsia"/>
          <w:lang w:val="en-US"/>
        </w:rPr>
        <w:t>절</w:t>
      </w:r>
      <w:r w:rsidRPr="00AF2CB6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/>
          <w:lang w:val="en-US"/>
        </w:rPr>
        <w:t>10.1.4</w:t>
      </w:r>
      <w:r w:rsidRPr="00AF2CB6">
        <w:rPr>
          <w:rFonts w:ascii="한양신명조" w:eastAsia="한양신명조" w:hAnsi="한양신명조" w:cs="굴림" w:hint="eastAsia"/>
          <w:lang w:val="en-US"/>
        </w:rPr>
        <w:t>절의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따르나</w:t>
      </w:r>
      <w:r w:rsidRPr="00AF2CB6">
        <w:rPr>
          <w:rFonts w:ascii="한양신명조" w:eastAsia="한양신명조" w:hAnsi="한양신명조" w:cs="굴림"/>
          <w:lang w:val="en-US"/>
        </w:rPr>
        <w:t>, TTAK.OT-07.0001/R4[1]</w:t>
      </w:r>
      <w:r w:rsidRPr="00AF2CB6">
        <w:rPr>
          <w:rFonts w:ascii="한양신명조" w:eastAsia="한양신명조" w:hAnsi="한양신명조" w:cs="굴림" w:hint="eastAsia"/>
          <w:lang w:val="en-US"/>
        </w:rPr>
        <w:t>에서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참조하는</w:t>
      </w:r>
      <w:r w:rsidRPr="00AF2CB6">
        <w:rPr>
          <w:rFonts w:ascii="한양신명조" w:eastAsia="한양신명조" w:hAnsi="한양신명조" w:cs="굴림"/>
          <w:lang w:val="en-US"/>
        </w:rPr>
        <w:t xml:space="preserve"> ACAP[5]</w:t>
      </w:r>
      <w:r w:rsidRPr="00AF2CB6">
        <w:rPr>
          <w:rFonts w:ascii="한양신명조" w:eastAsia="한양신명조" w:hAnsi="한양신명조" w:cs="굴림" w:hint="eastAsia"/>
          <w:lang w:val="en-US"/>
        </w:rPr>
        <w:t>에서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정의한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프로그램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맵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>(PMT)</w:t>
      </w:r>
      <w:r w:rsidRPr="00AF2CB6">
        <w:rPr>
          <w:rFonts w:ascii="한양신명조" w:eastAsia="한양신명조" w:hAnsi="한양신명조" w:cs="굴림" w:hint="eastAsia"/>
          <w:lang w:val="en-US"/>
        </w:rPr>
        <w:t>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>(AIT)</w:t>
      </w:r>
      <w:r w:rsidRPr="00AF2CB6">
        <w:rPr>
          <w:rFonts w:ascii="한양신명조" w:eastAsia="한양신명조" w:hAnsi="한양신명조" w:cs="굴림" w:hint="eastAsia"/>
          <w:lang w:val="en-US"/>
        </w:rPr>
        <w:t>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아래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절에서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수정한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반영하여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따라야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7A53D3" w:rsidRDefault="007A53D3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pStyle w:val="34"/>
      </w:pPr>
      <w:r w:rsidRPr="00AF2CB6">
        <w:rPr>
          <w:rFonts w:hint="eastAsia"/>
        </w:rPr>
        <w:t>프로그램</w:t>
      </w:r>
      <w:r w:rsidRPr="00AF2CB6">
        <w:t xml:space="preserve"> </w:t>
      </w:r>
      <w:r w:rsidRPr="00AF2CB6">
        <w:rPr>
          <w:rFonts w:hint="eastAsia"/>
        </w:rPr>
        <w:t>맵</w:t>
      </w:r>
      <w:r w:rsidRPr="00AF2CB6">
        <w:t xml:space="preserve"> </w:t>
      </w:r>
      <w:r w:rsidRPr="00AF2CB6">
        <w:rPr>
          <w:rFonts w:hint="eastAsia"/>
        </w:rPr>
        <w:t>테이블</w:t>
      </w:r>
      <w:r w:rsidRPr="00AF2CB6">
        <w:t>(PMT)</w:t>
      </w: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de-DE"/>
        </w:rPr>
      </w:pP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시그널링을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위한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프로그램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맵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 xml:space="preserve">(PMT) </w:t>
      </w:r>
      <w:r w:rsidRPr="00AF2CB6">
        <w:rPr>
          <w:rFonts w:ascii="한양신명조" w:eastAsia="한양신명조" w:hAnsi="한양신명조" w:cs="굴림" w:hint="eastAsia"/>
          <w:lang w:val="en-US"/>
        </w:rPr>
        <w:t>내용은</w:t>
      </w:r>
      <w:r w:rsidRPr="00AF2CB6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AF2CB6">
        <w:rPr>
          <w:rFonts w:ascii="한양신명조" w:eastAsia="한양신명조" w:hAnsi="한양신명조" w:cs="굴림" w:hint="eastAsia"/>
          <w:lang w:val="en-US"/>
        </w:rPr>
        <w:t>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참조하는</w:t>
      </w:r>
      <w:r w:rsidRPr="00AF2CB6">
        <w:rPr>
          <w:rFonts w:ascii="한양신명조" w:eastAsia="한양신명조" w:hAnsi="한양신명조" w:cs="굴림"/>
          <w:lang w:val="en-US"/>
        </w:rPr>
        <w:t xml:space="preserve"> ACAP[5]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10.2</w:t>
      </w:r>
      <w:r w:rsidRPr="00AF2CB6">
        <w:rPr>
          <w:rFonts w:ascii="한양신명조" w:eastAsia="한양신명조" w:hAnsi="한양신명조" w:cs="굴림" w:hint="eastAsia"/>
          <w:lang w:val="en-US"/>
        </w:rPr>
        <w:t>절의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따라야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>Deferred Association Tags Descriptor, Carousel Identifier Descriptor, Application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/>
          <w:lang w:val="en-US"/>
        </w:rPr>
        <w:t>Signaling Descriptor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세부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사항도</w:t>
      </w:r>
      <w:r w:rsidRPr="00AF2CB6">
        <w:rPr>
          <w:rFonts w:ascii="한양신명조" w:eastAsia="한양신명조" w:hAnsi="한양신명조" w:cs="굴림"/>
          <w:lang w:val="en-US"/>
        </w:rPr>
        <w:t xml:space="preserve"> ACAP </w:t>
      </w:r>
      <w:r w:rsidRPr="00AF2CB6">
        <w:rPr>
          <w:rFonts w:ascii="한양신명조" w:eastAsia="한양신명조" w:hAnsi="한양신명조" w:cs="굴림" w:hint="eastAsia"/>
          <w:lang w:val="en-US"/>
        </w:rPr>
        <w:t>표준의</w:t>
      </w:r>
      <w:r w:rsidRPr="00AF2CB6">
        <w:rPr>
          <w:rFonts w:ascii="한양신명조" w:eastAsia="한양신명조" w:hAnsi="한양신명조" w:cs="굴림"/>
          <w:lang w:val="en-US"/>
        </w:rPr>
        <w:t xml:space="preserve"> 10.2</w:t>
      </w:r>
      <w:r w:rsidRPr="00AF2CB6">
        <w:rPr>
          <w:rFonts w:ascii="한양신명조" w:eastAsia="한양신명조" w:hAnsi="한양신명조" w:cs="굴림" w:hint="eastAsia"/>
          <w:lang w:val="en-US"/>
        </w:rPr>
        <w:t>절의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따라야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>Application Signaling Descriptor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application_type </w:t>
      </w:r>
      <w:r w:rsidRPr="00AF2CB6">
        <w:rPr>
          <w:rFonts w:ascii="한양신명조" w:eastAsia="한양신명조" w:hAnsi="한양신명조" w:cs="굴림" w:hint="eastAsia"/>
          <w:lang w:val="en-US"/>
        </w:rPr>
        <w:t>필드의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값은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종류에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따라</w:t>
      </w:r>
      <w:r w:rsidRPr="00AF2CB6">
        <w:rPr>
          <w:rFonts w:ascii="한양신명조" w:eastAsia="한양신명조" w:hAnsi="한양신명조" w:cs="굴림"/>
          <w:lang w:val="en-US"/>
        </w:rPr>
        <w:t xml:space="preserve"> &lt;</w:t>
      </w:r>
      <w:r w:rsidRPr="00AF2CB6">
        <w:rPr>
          <w:rFonts w:ascii="한양신명조" w:eastAsia="한양신명조" w:hAnsi="한양신명조" w:cs="굴림" w:hint="eastAsia"/>
          <w:lang w:val="en-US"/>
        </w:rPr>
        <w:t>표</w:t>
      </w:r>
      <w:r w:rsidRPr="00AF2CB6">
        <w:rPr>
          <w:rFonts w:ascii="한양신명조" w:eastAsia="한양신명조" w:hAnsi="한양신명조" w:cs="굴림"/>
          <w:lang w:val="en-US"/>
        </w:rPr>
        <w:t xml:space="preserve"> 11-1&gt;</w:t>
      </w:r>
      <w:r w:rsidRPr="00AF2CB6">
        <w:rPr>
          <w:rFonts w:ascii="한양신명조" w:eastAsia="한양신명조" w:hAnsi="한양신명조" w:cs="굴림" w:hint="eastAsia"/>
          <w:lang w:val="en-US"/>
        </w:rPr>
        <w:t>에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정의한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값을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사용하여야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하며</w:t>
      </w:r>
      <w:r w:rsidRPr="00AF2CB6">
        <w:rPr>
          <w:rFonts w:ascii="한양신명조" w:eastAsia="한양신명조" w:hAnsi="한양신명조" w:cs="굴림"/>
          <w:lang w:val="en-US"/>
        </w:rPr>
        <w:t xml:space="preserve">, </w:t>
      </w:r>
      <w:r w:rsidRPr="00AF2CB6">
        <w:rPr>
          <w:rFonts w:ascii="한양신명조" w:eastAsia="한양신명조" w:hAnsi="한양신명조" w:cs="굴림" w:hint="eastAsia"/>
          <w:lang w:val="en-US"/>
        </w:rPr>
        <w:t>따라서</w:t>
      </w:r>
      <w:r w:rsidRPr="00AF2CB6">
        <w:rPr>
          <w:rFonts w:ascii="한양신명조" w:eastAsia="한양신명조" w:hAnsi="한양신명조" w:cs="굴림"/>
          <w:lang w:val="en-US"/>
        </w:rPr>
        <w:t xml:space="preserve">, </w:t>
      </w:r>
      <w:r w:rsidRPr="00AF2CB6">
        <w:rPr>
          <w:rFonts w:ascii="한양신명조" w:eastAsia="한양신명조" w:hAnsi="한양신명조" w:cs="굴림" w:hint="eastAsia"/>
          <w:lang w:val="en-US"/>
        </w:rPr>
        <w:t>자바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기반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오브젝트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캐로젤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서비스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게이트웨이</w:t>
      </w:r>
      <w:r w:rsidRPr="00AF2CB6">
        <w:rPr>
          <w:rFonts w:ascii="한양신명조" w:eastAsia="한양신명조" w:hAnsi="한양신명조" w:cs="굴림"/>
          <w:lang w:val="en-US"/>
        </w:rPr>
        <w:t>(service gateway)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콘텐츠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타입</w:t>
      </w:r>
      <w:r w:rsidRPr="00AF2CB6">
        <w:rPr>
          <w:rFonts w:ascii="한양신명조" w:eastAsia="한양신명조" w:hAnsi="한양신명조" w:cs="굴림"/>
          <w:lang w:val="en-US"/>
        </w:rPr>
        <w:t>(content type)</w:t>
      </w:r>
      <w:r w:rsidRPr="00AF2CB6">
        <w:rPr>
          <w:rFonts w:ascii="한양신명조" w:eastAsia="한양신명조" w:hAnsi="한양신명조" w:cs="굴림" w:hint="eastAsia"/>
          <w:lang w:val="en-US"/>
        </w:rPr>
        <w:t>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‘</w:t>
      </w:r>
      <w:r w:rsidRPr="00AF2CB6">
        <w:rPr>
          <w:rFonts w:ascii="한양신명조" w:eastAsia="한양신명조" w:hAnsi="한양신명조" w:cs="굴림"/>
          <w:lang w:val="en-US"/>
        </w:rPr>
        <w:t>application/acap-j</w:t>
      </w:r>
      <w:r w:rsidRPr="00AF2CB6">
        <w:rPr>
          <w:rFonts w:ascii="한양신명조" w:eastAsia="한양신명조" w:hAnsi="한양신명조" w:cs="굴림" w:hint="eastAsia"/>
          <w:lang w:val="en-US"/>
        </w:rPr>
        <w:t>’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혹은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‘</w:t>
      </w:r>
      <w:r w:rsidRPr="00AF2CB6">
        <w:rPr>
          <w:rFonts w:ascii="한양신명조" w:eastAsia="한양신명조" w:hAnsi="한양신명조" w:cs="굴림"/>
          <w:lang w:val="en-US"/>
        </w:rPr>
        <w:t>application/icsp-j</w:t>
      </w:r>
      <w:r w:rsidRPr="00AF2CB6">
        <w:rPr>
          <w:rFonts w:ascii="한양신명조" w:eastAsia="한양신명조" w:hAnsi="한양신명조" w:cs="굴림" w:hint="eastAsia"/>
          <w:lang w:val="en-US"/>
        </w:rPr>
        <w:t>’이다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>Deferred Association Tags Descriptor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Original Network Id </w:t>
      </w:r>
      <w:r w:rsidRPr="00AF2CB6">
        <w:rPr>
          <w:rFonts w:ascii="한양신명조" w:eastAsia="한양신명조" w:hAnsi="한양신명조" w:cs="굴림" w:hint="eastAsia"/>
          <w:lang w:val="en-US"/>
        </w:rPr>
        <w:t>필드의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값은</w:t>
      </w:r>
      <w:r w:rsidRPr="00AF2CB6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AF2CB6">
        <w:rPr>
          <w:rFonts w:ascii="한양신명조" w:eastAsia="한양신명조" w:hAnsi="한양신명조" w:cs="굴림" w:hint="eastAsia"/>
          <w:lang w:val="en-US"/>
        </w:rPr>
        <w:t>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동일하게</w:t>
      </w:r>
      <w:r w:rsidRPr="00AF2CB6">
        <w:rPr>
          <w:rFonts w:ascii="한양신명조" w:eastAsia="한양신명조" w:hAnsi="한양신명조" w:cs="굴림"/>
          <w:lang w:val="en-US"/>
        </w:rPr>
        <w:t xml:space="preserve"> '0'</w:t>
      </w:r>
      <w:r w:rsidRPr="00AF2CB6">
        <w:rPr>
          <w:rFonts w:ascii="한양신명조" w:eastAsia="한양신명조" w:hAnsi="한양신명조" w:cs="굴림" w:hint="eastAsia"/>
          <w:lang w:val="en-US"/>
        </w:rPr>
        <w:t>으로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pStyle w:val="34"/>
      </w:pPr>
      <w:r w:rsidRPr="00AF2CB6">
        <w:rPr>
          <w:rFonts w:hint="eastAsia"/>
        </w:rPr>
        <w:t>애플리케이션</w:t>
      </w:r>
      <w:r w:rsidRPr="00AF2CB6">
        <w:t xml:space="preserve"> </w:t>
      </w:r>
      <w:r w:rsidRPr="00AF2CB6">
        <w:rPr>
          <w:rFonts w:hint="eastAsia"/>
        </w:rPr>
        <w:t>정보</w:t>
      </w:r>
      <w:r w:rsidRPr="00AF2CB6">
        <w:t xml:space="preserve"> </w:t>
      </w:r>
      <w:r w:rsidRPr="00AF2CB6">
        <w:rPr>
          <w:rFonts w:hint="eastAsia"/>
        </w:rPr>
        <w:t>테이블</w:t>
      </w:r>
      <w:r w:rsidRPr="00AF2CB6">
        <w:t>( AIT)</w:t>
      </w: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시그널링을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위한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>(AIT)</w:t>
      </w:r>
      <w:r w:rsidRPr="00AF2CB6">
        <w:rPr>
          <w:rFonts w:ascii="한양신명조" w:eastAsia="한양신명조" w:hAnsi="한양신명조" w:cs="굴림" w:hint="eastAsia"/>
          <w:lang w:val="en-US"/>
        </w:rPr>
        <w:t>은</w:t>
      </w:r>
      <w:r w:rsidRPr="00AF2CB6">
        <w:rPr>
          <w:rFonts w:ascii="한양신명조" w:eastAsia="한양신명조" w:hAnsi="한양신명조" w:cs="굴림"/>
          <w:lang w:val="en-US"/>
        </w:rPr>
        <w:t xml:space="preserve"> MHP</w:t>
      </w:r>
      <w:r w:rsidRPr="00AF2CB6">
        <w:rPr>
          <w:rFonts w:ascii="한양신명조" w:eastAsia="한양신명조" w:hAnsi="한양신명조" w:cs="굴림" w:hint="eastAsia"/>
          <w:lang w:val="en-US"/>
        </w:rPr>
        <w:t>표준</w:t>
      </w:r>
      <w:r w:rsidRPr="00AF2CB6">
        <w:rPr>
          <w:rFonts w:ascii="한양신명조" w:eastAsia="한양신명조" w:hAnsi="한양신명조" w:cs="굴림"/>
          <w:lang w:val="en-US"/>
        </w:rPr>
        <w:t>[7]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/>
          <w:lang w:val="en-US"/>
        </w:rPr>
        <w:t>10.4</w:t>
      </w:r>
      <w:r w:rsidRPr="00AF2CB6">
        <w:rPr>
          <w:rFonts w:ascii="한양신명조" w:eastAsia="한양신명조" w:hAnsi="한양신명조" w:cs="굴림" w:hint="eastAsia"/>
          <w:lang w:val="en-US"/>
        </w:rPr>
        <w:t>절의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중</w:t>
      </w:r>
      <w:r w:rsidRPr="00AF2CB6">
        <w:rPr>
          <w:rFonts w:ascii="한양신명조" w:eastAsia="한양신명조" w:hAnsi="한양신명조" w:cs="굴림"/>
          <w:lang w:val="en-US"/>
        </w:rPr>
        <w:t xml:space="preserve"> 10.4.7</w:t>
      </w:r>
      <w:r w:rsidRPr="00AF2CB6">
        <w:rPr>
          <w:rFonts w:ascii="한양신명조" w:eastAsia="한양신명조" w:hAnsi="한양신명조" w:cs="굴림" w:hint="eastAsia"/>
          <w:lang w:val="en-US"/>
        </w:rPr>
        <w:t>절을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제외한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모든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따라야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 xml:space="preserve">. </w:t>
      </w:r>
      <w:r w:rsidRPr="00AF2CB6">
        <w:rPr>
          <w:rFonts w:ascii="한양신명조" w:eastAsia="한양신명조" w:hAnsi="한양신명조" w:cs="굴림" w:hint="eastAsia"/>
          <w:lang w:val="en-US"/>
        </w:rPr>
        <w:t>다만</w:t>
      </w:r>
      <w:r w:rsidRPr="00AF2CB6">
        <w:rPr>
          <w:rFonts w:ascii="한양신명조" w:eastAsia="한양신명조" w:hAnsi="한양신명조" w:cs="굴림"/>
          <w:lang w:val="en-US"/>
        </w:rPr>
        <w:t xml:space="preserve">,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종류</w:t>
      </w:r>
      <w:r w:rsidRPr="00AF2CB6">
        <w:rPr>
          <w:rFonts w:ascii="한양신명조" w:eastAsia="한양신명조" w:hAnsi="한양신명조" w:cs="굴림"/>
          <w:lang w:val="en-US"/>
        </w:rPr>
        <w:t>(Application Type)</w:t>
      </w:r>
      <w:r w:rsidRPr="00AF2CB6">
        <w:rPr>
          <w:rFonts w:ascii="한양신명조" w:eastAsia="한양신명조" w:hAnsi="한양신명조" w:cs="굴림" w:hint="eastAsia"/>
          <w:lang w:val="en-US"/>
        </w:rPr>
        <w:t>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아래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표에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정의한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각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종류별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정해진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값을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사용하여야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Default="00AF2CB6" w:rsidP="00AF2CB6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표</w:t>
      </w:r>
      <w:r w:rsidRPr="00AF2CB6">
        <w:rPr>
          <w:rFonts w:ascii="한양신명조" w:eastAsia="한양신명조" w:hAnsi="한양신명조" w:cs="굴림"/>
          <w:lang w:val="en-US"/>
        </w:rPr>
        <w:t xml:space="preserve"> 11.1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종류</w:t>
      </w:r>
      <w:r w:rsidRPr="00AF2CB6">
        <w:rPr>
          <w:rFonts w:ascii="한양신명조" w:eastAsia="한양신명조" w:hAnsi="한양신명조" w:cs="굴림"/>
          <w:lang w:val="en-US"/>
        </w:rPr>
        <w:t xml:space="preserve">(Application Type) </w:t>
      </w:r>
      <w:r w:rsidRPr="00AF2CB6">
        <w:rPr>
          <w:rFonts w:ascii="한양신명조" w:eastAsia="한양신명조" w:hAnsi="한양신명조" w:cs="굴림" w:hint="eastAsia"/>
          <w:lang w:val="en-US"/>
        </w:rPr>
        <w:t>정의</w:t>
      </w:r>
    </w:p>
    <w:tbl>
      <w:tblPr>
        <w:tblStyle w:val="TableNormal"/>
        <w:tblW w:w="0" w:type="auto"/>
        <w:tblInd w:w="195" w:type="dxa"/>
        <w:tblLayout w:type="fixed"/>
        <w:tblLook w:val="01E0" w:firstRow="1" w:lastRow="1" w:firstColumn="1" w:lastColumn="1" w:noHBand="0" w:noVBand="0"/>
      </w:tblPr>
      <w:tblGrid>
        <w:gridCol w:w="3195"/>
        <w:gridCol w:w="5702"/>
      </w:tblGrid>
      <w:tr w:rsidR="00AF2CB6" w:rsidRPr="00AF2CB6" w:rsidTr="00AF2CB6">
        <w:trPr>
          <w:trHeight w:hRule="exact" w:val="450"/>
        </w:trPr>
        <w:tc>
          <w:tcPr>
            <w:tcW w:w="3195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AF2CB6" w:rsidRPr="00AF2CB6" w:rsidRDefault="00AF2CB6" w:rsidP="00AF2CB6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AF2CB6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애플리케이션 종류</w:t>
            </w:r>
          </w:p>
        </w:tc>
        <w:tc>
          <w:tcPr>
            <w:tcW w:w="5702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AF2CB6" w:rsidRPr="00AF2CB6" w:rsidRDefault="00AF2CB6" w:rsidP="00AF2CB6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AF2CB6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설명</w:t>
            </w:r>
          </w:p>
        </w:tc>
      </w:tr>
      <w:tr w:rsidR="00AF2CB6" w:rsidRPr="00AF2CB6" w:rsidTr="00AF2CB6">
        <w:trPr>
          <w:trHeight w:hRule="exact" w:val="447"/>
        </w:trPr>
        <w:tc>
          <w:tcPr>
            <w:tcW w:w="3195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2CB6" w:rsidRPr="00AF2CB6" w:rsidRDefault="00AF2CB6" w:rsidP="00AF2CB6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AF2CB6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0x0006</w:t>
            </w:r>
          </w:p>
        </w:tc>
        <w:tc>
          <w:tcPr>
            <w:tcW w:w="5702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2CB6" w:rsidRPr="00AF2CB6" w:rsidRDefault="00AF2CB6" w:rsidP="00AF2CB6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AF2CB6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ACAP-J</w:t>
            </w:r>
          </w:p>
        </w:tc>
      </w:tr>
      <w:tr w:rsidR="00AF2CB6" w:rsidRPr="00AF2CB6" w:rsidTr="00AF2CB6">
        <w:trPr>
          <w:trHeight w:hRule="exact" w:val="439"/>
        </w:trPr>
        <w:tc>
          <w:tcPr>
            <w:tcW w:w="31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2CB6" w:rsidRPr="00AF2CB6" w:rsidRDefault="00AF2CB6" w:rsidP="00AF2CB6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AF2CB6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0x0008</w:t>
            </w:r>
          </w:p>
        </w:tc>
        <w:tc>
          <w:tcPr>
            <w:tcW w:w="5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2CB6" w:rsidRPr="00AF2CB6" w:rsidRDefault="00AF2CB6" w:rsidP="00AF2CB6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AF2CB6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ICSP-J</w:t>
            </w:r>
          </w:p>
        </w:tc>
      </w:tr>
      <w:tr w:rsidR="00AF2CB6" w:rsidRPr="00AF2CB6" w:rsidTr="00AF2CB6">
        <w:trPr>
          <w:trHeight w:hRule="exact" w:val="441"/>
        </w:trPr>
        <w:tc>
          <w:tcPr>
            <w:tcW w:w="31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2CB6" w:rsidRPr="00AF2CB6" w:rsidRDefault="00AF2CB6" w:rsidP="00AF2CB6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AF2CB6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0x0009</w:t>
            </w:r>
          </w:p>
        </w:tc>
        <w:tc>
          <w:tcPr>
            <w:tcW w:w="5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2CB6" w:rsidRPr="00AF2CB6" w:rsidRDefault="00AF2CB6" w:rsidP="00AF2CB6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AF2CB6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ICSP-HTML</w:t>
            </w:r>
          </w:p>
        </w:tc>
      </w:tr>
    </w:tbl>
    <w:p w:rsidR="00AF2CB6" w:rsidRPr="00AF2CB6" w:rsidRDefault="00AF2CB6" w:rsidP="00AF2CB6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수신기는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표에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정의된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종류를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인식하여야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하며</w:t>
      </w:r>
      <w:r w:rsidRPr="00AF2CB6">
        <w:rPr>
          <w:rFonts w:ascii="한양신명조" w:eastAsia="한양신명조" w:hAnsi="한양신명조" w:cs="굴림"/>
          <w:lang w:val="en-US"/>
        </w:rPr>
        <w:t xml:space="preserve">, </w:t>
      </w:r>
      <w:r w:rsidRPr="00AF2CB6">
        <w:rPr>
          <w:rFonts w:ascii="한양신명조" w:eastAsia="한양신명조" w:hAnsi="한양신명조" w:cs="굴림" w:hint="eastAsia"/>
          <w:lang w:val="en-US"/>
        </w:rPr>
        <w:t>자바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기반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미들웨어를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지원하는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수신기의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경우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‘</w:t>
      </w:r>
      <w:r w:rsidRPr="00AF2CB6">
        <w:rPr>
          <w:rFonts w:ascii="한양신명조" w:eastAsia="한양신명조" w:hAnsi="한양신명조" w:cs="굴림"/>
          <w:lang w:val="en-US"/>
        </w:rPr>
        <w:t>ACAP-J</w:t>
      </w:r>
      <w:r w:rsidRPr="00AF2CB6">
        <w:rPr>
          <w:rFonts w:ascii="한양신명조" w:eastAsia="한양신명조" w:hAnsi="한양신명조" w:cs="굴림" w:hint="eastAsia"/>
          <w:lang w:val="en-US"/>
        </w:rPr>
        <w:t>’와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‘</w:t>
      </w:r>
      <w:r w:rsidRPr="00AF2CB6">
        <w:rPr>
          <w:rFonts w:ascii="한양신명조" w:eastAsia="한양신명조" w:hAnsi="한양신명조" w:cs="굴림"/>
          <w:lang w:val="en-US"/>
        </w:rPr>
        <w:t>ICSP-J</w:t>
      </w:r>
      <w:r w:rsidRPr="00AF2CB6">
        <w:rPr>
          <w:rFonts w:ascii="한양신명조" w:eastAsia="한양신명조" w:hAnsi="한양신명조" w:cs="굴림" w:hint="eastAsia"/>
          <w:lang w:val="en-US"/>
        </w:rPr>
        <w:t>’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종류의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실행할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있어야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하며</w:t>
      </w:r>
      <w:r w:rsidRPr="00AF2CB6">
        <w:rPr>
          <w:rFonts w:ascii="한양신명조" w:eastAsia="한양신명조" w:hAnsi="한양신명조" w:cs="굴림"/>
          <w:lang w:val="en-US"/>
        </w:rPr>
        <w:t xml:space="preserve">, </w:t>
      </w:r>
      <w:r w:rsidRPr="00AF2CB6">
        <w:rPr>
          <w:rFonts w:ascii="한양신명조" w:eastAsia="한양신명조" w:hAnsi="한양신명조" w:cs="굴림" w:hint="eastAsia"/>
          <w:lang w:val="en-US"/>
        </w:rPr>
        <w:t>웹</w:t>
      </w:r>
      <w:r w:rsidRPr="00AF2CB6">
        <w:rPr>
          <w:rFonts w:ascii="한양신명조" w:eastAsia="한양신명조" w:hAnsi="한양신명조" w:cs="굴림"/>
          <w:lang w:val="en-US"/>
        </w:rPr>
        <w:t>(HTML)</w:t>
      </w:r>
      <w:r w:rsidRPr="00AF2CB6">
        <w:rPr>
          <w:rFonts w:ascii="한양신명조" w:eastAsia="한양신명조" w:hAnsi="한양신명조" w:cs="굴림" w:hint="eastAsia"/>
          <w:lang w:val="en-US"/>
        </w:rPr>
        <w:t>기반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미들웨어의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경우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‘</w:t>
      </w:r>
      <w:r w:rsidRPr="00AF2CB6">
        <w:rPr>
          <w:rFonts w:ascii="한양신명조" w:eastAsia="한양신명조" w:hAnsi="한양신명조" w:cs="굴림"/>
          <w:lang w:val="en-US"/>
        </w:rPr>
        <w:t>ICSP-HTML</w:t>
      </w:r>
      <w:r w:rsidRPr="00AF2CB6">
        <w:rPr>
          <w:rFonts w:ascii="한양신명조" w:eastAsia="한양신명조" w:hAnsi="한양신명조" w:cs="굴림" w:hint="eastAsia"/>
          <w:lang w:val="en-US"/>
        </w:rPr>
        <w:t>’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종류의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실행할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있어야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또한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 xml:space="preserve">(AIT) </w:t>
      </w:r>
      <w:r w:rsidRPr="00AF2CB6">
        <w:rPr>
          <w:rFonts w:ascii="한양신명조" w:eastAsia="한양신명조" w:hAnsi="한양신명조" w:cs="굴림" w:hint="eastAsia"/>
          <w:lang w:val="en-US"/>
        </w:rPr>
        <w:t>내에서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텍스트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부호화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방식은</w:t>
      </w:r>
      <w:r w:rsidRPr="00AF2CB6">
        <w:rPr>
          <w:rFonts w:ascii="한양신명조" w:eastAsia="한양신명조" w:hAnsi="한양신명조" w:cs="굴림"/>
          <w:lang w:val="en-US"/>
        </w:rPr>
        <w:t xml:space="preserve"> TTAR-07.0001/R3[3] 14</w:t>
      </w:r>
      <w:r w:rsidRPr="00AF2CB6">
        <w:rPr>
          <w:rFonts w:ascii="한양신명조" w:eastAsia="한양신명조" w:hAnsi="한양신명조" w:cs="굴림" w:hint="eastAsia"/>
          <w:lang w:val="en-US"/>
        </w:rPr>
        <w:t>장의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따른다</w:t>
      </w:r>
      <w:r w:rsidRPr="00AF2CB6">
        <w:rPr>
          <w:rFonts w:ascii="한양신명조" w:eastAsia="한양신명조" w:hAnsi="한양신명조" w:cs="굴림"/>
          <w:lang w:val="en-US"/>
        </w:rPr>
        <w:t xml:space="preserve">. </w:t>
      </w:r>
      <w:r w:rsidRPr="00AF2CB6">
        <w:rPr>
          <w:rFonts w:ascii="한양신명조" w:eastAsia="한양신명조" w:hAnsi="한양신명조" w:cs="굴림" w:hint="eastAsia"/>
          <w:lang w:val="en-US"/>
        </w:rPr>
        <w:t>따라서</w:t>
      </w:r>
      <w:r w:rsidRPr="00AF2CB6">
        <w:rPr>
          <w:rFonts w:ascii="한양신명조" w:eastAsia="한양신명조" w:hAnsi="한양신명조" w:cs="굴림"/>
          <w:lang w:val="en-US"/>
        </w:rPr>
        <w:t>, 0x EF BB BF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UTF-8 </w:t>
      </w:r>
      <w:r w:rsidRPr="00AF2CB6">
        <w:rPr>
          <w:rFonts w:ascii="한양신명조" w:eastAsia="한양신명조" w:hAnsi="한양신명조" w:cs="굴림" w:hint="eastAsia"/>
          <w:lang w:val="en-US"/>
        </w:rPr>
        <w:t>헤더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바이트</w:t>
      </w:r>
      <w:r w:rsidRPr="00AF2CB6">
        <w:rPr>
          <w:rFonts w:ascii="한양신명조" w:eastAsia="한양신명조" w:hAnsi="한양신명조" w:cs="굴림"/>
          <w:lang w:val="en-US"/>
        </w:rPr>
        <w:t>(Header Bytes)</w:t>
      </w:r>
      <w:r w:rsidRPr="00AF2CB6">
        <w:rPr>
          <w:rFonts w:ascii="한양신명조" w:eastAsia="한양신명조" w:hAnsi="한양신명조" w:cs="굴림" w:hint="eastAsia"/>
          <w:lang w:val="en-US"/>
        </w:rPr>
        <w:t>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제외하여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기술되어야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>(AIT)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컴포넌트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태그</w:t>
      </w:r>
      <w:r w:rsidRPr="00AF2CB6">
        <w:rPr>
          <w:rFonts w:ascii="한양신명조" w:eastAsia="한양신명조" w:hAnsi="한양신명조" w:cs="굴림"/>
          <w:lang w:val="en-US"/>
        </w:rPr>
        <w:t>(component tag)</w:t>
      </w:r>
      <w:r w:rsidRPr="00AF2CB6">
        <w:rPr>
          <w:rFonts w:ascii="한양신명조" w:eastAsia="한양신명조" w:hAnsi="한양신명조" w:cs="굴림" w:hint="eastAsia"/>
          <w:lang w:val="en-US"/>
        </w:rPr>
        <w:t>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프로그램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맵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>(PMT)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어소시에이션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태크</w:t>
      </w:r>
      <w:r w:rsidRPr="00AF2CB6">
        <w:rPr>
          <w:rFonts w:ascii="한양신명조" w:eastAsia="한양신명조" w:hAnsi="한양신명조" w:cs="굴림"/>
          <w:lang w:val="en-US"/>
        </w:rPr>
        <w:t xml:space="preserve">(association tag) </w:t>
      </w:r>
      <w:r w:rsidRPr="00AF2CB6">
        <w:rPr>
          <w:rFonts w:ascii="한양신명조" w:eastAsia="한양신명조" w:hAnsi="한양신명조" w:cs="굴림" w:hint="eastAsia"/>
          <w:lang w:val="en-US"/>
        </w:rPr>
        <w:t>맵핑은</w:t>
      </w:r>
      <w:r w:rsidRPr="00AF2CB6">
        <w:rPr>
          <w:rFonts w:ascii="한양신명조" w:eastAsia="한양신명조" w:hAnsi="한양신명조" w:cs="굴림"/>
          <w:lang w:val="en-US"/>
        </w:rPr>
        <w:t xml:space="preserve"> TTAR-07.0001/R3 </w:t>
      </w:r>
      <w:r w:rsidRPr="00AF2CB6">
        <w:rPr>
          <w:rFonts w:ascii="한양신명조" w:eastAsia="한양신명조" w:hAnsi="한양신명조" w:cs="굴림" w:hint="eastAsia"/>
          <w:lang w:val="en-US"/>
        </w:rPr>
        <w:t>표준</w:t>
      </w:r>
      <w:r w:rsidRPr="00AF2CB6">
        <w:rPr>
          <w:rFonts w:ascii="한양신명조" w:eastAsia="한양신명조" w:hAnsi="한양신명조" w:cs="굴림"/>
          <w:lang w:val="en-US"/>
        </w:rPr>
        <w:t xml:space="preserve"> [3]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/>
          <w:lang w:val="en-US"/>
        </w:rPr>
        <w:t>15</w:t>
      </w:r>
      <w:r w:rsidRPr="00AF2CB6">
        <w:rPr>
          <w:rFonts w:ascii="한양신명조" w:eastAsia="한양신명조" w:hAnsi="한양신명조" w:cs="굴림" w:hint="eastAsia"/>
          <w:lang w:val="en-US"/>
        </w:rPr>
        <w:t>장의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따른다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>HTTP</w:t>
      </w:r>
      <w:r w:rsidRPr="00AF2CB6">
        <w:rPr>
          <w:rFonts w:ascii="한양신명조" w:eastAsia="한양신명조" w:hAnsi="한양신명조" w:cs="굴림" w:hint="eastAsia"/>
          <w:lang w:val="en-US"/>
        </w:rPr>
        <w:t>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전송되는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애플리케이션에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대한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 xml:space="preserve">(AIT) </w:t>
      </w:r>
      <w:r w:rsidRPr="00AF2CB6">
        <w:rPr>
          <w:rFonts w:ascii="한양신명조" w:eastAsia="한양신명조" w:hAnsi="한양신명조" w:cs="굴림" w:hint="eastAsia"/>
          <w:lang w:val="en-US"/>
        </w:rPr>
        <w:t>파일은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/>
          <w:lang w:val="en-US"/>
        </w:rPr>
        <w:t>MHP[7]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10.4.9</w:t>
      </w:r>
      <w:r w:rsidRPr="00AF2CB6">
        <w:rPr>
          <w:rFonts w:ascii="한양신명조" w:eastAsia="한양신명조" w:hAnsi="한양신명조" w:cs="굴림" w:hint="eastAsia"/>
          <w:lang w:val="en-US"/>
        </w:rPr>
        <w:t>절의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따른다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pStyle w:val="34"/>
      </w:pPr>
      <w:r w:rsidRPr="00AF2CB6">
        <w:rPr>
          <w:rFonts w:hint="eastAsia"/>
        </w:rPr>
        <w:t>애플리케이션의</w:t>
      </w:r>
      <w:r w:rsidRPr="00AF2CB6">
        <w:t xml:space="preserve"> </w:t>
      </w:r>
      <w:r w:rsidRPr="00AF2CB6">
        <w:rPr>
          <w:rFonts w:hint="eastAsia"/>
        </w:rPr>
        <w:t>식별</w:t>
      </w: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바운드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및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언바운드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식별하기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위한</w:t>
      </w:r>
      <w:r w:rsidRPr="00AF2CB6">
        <w:rPr>
          <w:rFonts w:ascii="한양신명조" w:eastAsia="한양신명조" w:hAnsi="한양신명조" w:cs="굴림"/>
          <w:lang w:val="en-US"/>
        </w:rPr>
        <w:t xml:space="preserve"> ID</w:t>
      </w:r>
      <w:r w:rsidRPr="00AF2CB6">
        <w:rPr>
          <w:rFonts w:ascii="한양신명조" w:eastAsia="한양신명조" w:hAnsi="한양신명조" w:cs="굴림" w:hint="eastAsia"/>
          <w:lang w:val="en-US"/>
        </w:rPr>
        <w:t>는</w:t>
      </w:r>
      <w:r w:rsidRPr="00AF2CB6">
        <w:rPr>
          <w:rFonts w:ascii="한양신명조" w:eastAsia="한양신명조" w:hAnsi="한양신명조" w:cs="굴림"/>
          <w:lang w:val="en-US"/>
        </w:rPr>
        <w:t xml:space="preserve"> MHP</w:t>
      </w:r>
      <w:r w:rsidRPr="00AF2CB6">
        <w:rPr>
          <w:rFonts w:ascii="한양신명조" w:eastAsia="한양신명조" w:hAnsi="한양신명조" w:cs="굴림" w:hint="eastAsia"/>
          <w:lang w:val="en-US"/>
        </w:rPr>
        <w:t>표준</w:t>
      </w:r>
      <w:r w:rsidRPr="00AF2CB6">
        <w:rPr>
          <w:rFonts w:ascii="한양신명조" w:eastAsia="한양신명조" w:hAnsi="한양신명조" w:cs="굴림"/>
          <w:lang w:val="en-US"/>
        </w:rPr>
        <w:t>[7]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/>
          <w:lang w:val="en-US"/>
        </w:rPr>
        <w:t>10.5</w:t>
      </w:r>
      <w:r w:rsidRPr="00AF2CB6">
        <w:rPr>
          <w:rFonts w:ascii="한양신명조" w:eastAsia="한양신명조" w:hAnsi="한양신명조" w:cs="굴림" w:hint="eastAsia"/>
          <w:lang w:val="en-US"/>
        </w:rPr>
        <w:t>절의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따라야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pStyle w:val="34"/>
      </w:pPr>
      <w:r w:rsidRPr="00AF2CB6">
        <w:rPr>
          <w:rFonts w:hint="eastAsia"/>
        </w:rPr>
        <w:t>애플리케이션</w:t>
      </w:r>
      <w:r w:rsidRPr="00AF2CB6">
        <w:t xml:space="preserve"> </w:t>
      </w:r>
      <w:r w:rsidRPr="00AF2CB6">
        <w:rPr>
          <w:rFonts w:hint="eastAsia"/>
        </w:rPr>
        <w:t>라이프사이클</w:t>
      </w:r>
      <w:r w:rsidRPr="00AF2CB6">
        <w:t xml:space="preserve"> </w:t>
      </w:r>
      <w:r w:rsidRPr="00AF2CB6">
        <w:rPr>
          <w:rFonts w:hint="eastAsia"/>
        </w:rPr>
        <w:t>제어</w:t>
      </w: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라이프사이클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제어는</w:t>
      </w:r>
      <w:r w:rsidRPr="00AF2CB6">
        <w:rPr>
          <w:rFonts w:ascii="한양신명조" w:eastAsia="한양신명조" w:hAnsi="한양신명조" w:cs="굴림"/>
          <w:lang w:val="en-US"/>
        </w:rPr>
        <w:t xml:space="preserve"> MHP[7]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10.6</w:t>
      </w:r>
      <w:r w:rsidRPr="00AF2CB6">
        <w:rPr>
          <w:rFonts w:ascii="한양신명조" w:eastAsia="한양신명조" w:hAnsi="한양신명조" w:cs="굴림" w:hint="eastAsia"/>
          <w:lang w:val="en-US"/>
        </w:rPr>
        <w:t>절의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따라야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 xml:space="preserve">. </w:t>
      </w:r>
      <w:r w:rsidRPr="00AF2CB6">
        <w:rPr>
          <w:rFonts w:ascii="한양신명조" w:eastAsia="한양신명조" w:hAnsi="한양신명조" w:cs="굴림" w:hint="eastAsia"/>
          <w:lang w:val="en-US"/>
        </w:rPr>
        <w:t>단</w:t>
      </w:r>
      <w:r w:rsidRPr="00AF2CB6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/>
          <w:lang w:val="en-US"/>
        </w:rPr>
        <w:t>MHP</w:t>
      </w:r>
      <w:r w:rsidRPr="00AF2CB6">
        <w:rPr>
          <w:rFonts w:ascii="한양신명조" w:eastAsia="한양신명조" w:hAnsi="한양신명조" w:cs="굴림" w:hint="eastAsia"/>
          <w:lang w:val="en-US"/>
        </w:rPr>
        <w:t>표준</w:t>
      </w:r>
      <w:r w:rsidRPr="00AF2CB6">
        <w:rPr>
          <w:rFonts w:ascii="한양신명조" w:eastAsia="한양신명조" w:hAnsi="한양신명조" w:cs="굴림"/>
          <w:lang w:val="en-US"/>
        </w:rPr>
        <w:t>[7] 10.6.2.2</w:t>
      </w:r>
      <w:r w:rsidRPr="00AF2CB6">
        <w:rPr>
          <w:rFonts w:ascii="한양신명조" w:eastAsia="한양신명조" w:hAnsi="한양신명조" w:cs="굴림" w:hint="eastAsia"/>
          <w:lang w:val="en-US"/>
        </w:rPr>
        <w:t>절의</w:t>
      </w:r>
      <w:r w:rsidRPr="00AF2CB6">
        <w:rPr>
          <w:rFonts w:ascii="한양신명조" w:eastAsia="한양신명조" w:hAnsi="한양신명조" w:cs="굴림"/>
          <w:lang w:val="en-US"/>
        </w:rPr>
        <w:t xml:space="preserve"> DVB-HTML</w:t>
      </w:r>
      <w:r w:rsidRPr="00AF2CB6">
        <w:rPr>
          <w:rFonts w:ascii="한양신명조" w:eastAsia="한양신명조" w:hAnsi="한양신명조" w:cs="굴림" w:hint="eastAsia"/>
          <w:lang w:val="en-US"/>
        </w:rPr>
        <w:t>에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해당하는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제외한다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pStyle w:val="34"/>
      </w:pPr>
      <w:r w:rsidRPr="00AF2CB6">
        <w:rPr>
          <w:rFonts w:hint="eastAsia"/>
        </w:rPr>
        <w:t>애플리케이션</w:t>
      </w:r>
      <w:r w:rsidRPr="00AF2CB6">
        <w:t xml:space="preserve"> </w:t>
      </w:r>
      <w:r w:rsidRPr="00AF2CB6">
        <w:rPr>
          <w:rFonts w:hint="eastAsia"/>
        </w:rPr>
        <w:t>전용</w:t>
      </w:r>
      <w:r w:rsidRPr="00AF2CB6">
        <w:t xml:space="preserve"> </w:t>
      </w:r>
      <w:r w:rsidRPr="00AF2CB6">
        <w:rPr>
          <w:rFonts w:hint="eastAsia"/>
        </w:rPr>
        <w:t>디스크립터</w:t>
      </w: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>(AIT)</w:t>
      </w:r>
      <w:r w:rsidRPr="00AF2CB6">
        <w:rPr>
          <w:rFonts w:ascii="한양신명조" w:eastAsia="한양신명조" w:hAnsi="한양신명조" w:cs="굴림" w:hint="eastAsia"/>
          <w:lang w:val="en-US"/>
        </w:rPr>
        <w:t>에서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다음과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같은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전용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디스크립터</w:t>
      </w:r>
      <w:r w:rsidRPr="00AF2CB6">
        <w:rPr>
          <w:rFonts w:ascii="한양신명조" w:eastAsia="한양신명조" w:hAnsi="한양신명조" w:cs="굴림"/>
          <w:lang w:val="en-US"/>
        </w:rPr>
        <w:t>(Application Specific Descriptor)</w:t>
      </w:r>
      <w:r w:rsidRPr="00AF2CB6">
        <w:rPr>
          <w:rFonts w:ascii="한양신명조" w:eastAsia="한양신명조" w:hAnsi="한양신명조" w:cs="굴림" w:hint="eastAsia"/>
          <w:lang w:val="en-US"/>
        </w:rPr>
        <w:t>는</w:t>
      </w:r>
      <w:r w:rsidRPr="00AF2CB6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AF2CB6">
        <w:rPr>
          <w:rFonts w:ascii="한양신명조" w:eastAsia="한양신명조" w:hAnsi="한양신명조" w:cs="굴림" w:hint="eastAsia"/>
          <w:lang w:val="en-US"/>
        </w:rPr>
        <w:t>에서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참조하는</w:t>
      </w:r>
      <w:r w:rsidRPr="00AF2CB6">
        <w:rPr>
          <w:rFonts w:ascii="한양신명조" w:eastAsia="한양신명조" w:hAnsi="한양신명조" w:cs="굴림"/>
          <w:lang w:val="en-US"/>
        </w:rPr>
        <w:t xml:space="preserve"> ACAP[5]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/>
          <w:lang w:val="en-US"/>
        </w:rPr>
        <w:t>10.4</w:t>
      </w:r>
      <w:r w:rsidRPr="00AF2CB6">
        <w:rPr>
          <w:rFonts w:ascii="한양신명조" w:eastAsia="한양신명조" w:hAnsi="한양신명조" w:cs="굴림" w:hint="eastAsia"/>
          <w:lang w:val="en-US"/>
        </w:rPr>
        <w:t>절의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따라야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 xml:space="preserve">-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디스크립터</w:t>
      </w:r>
      <w:r w:rsidRPr="00AF2CB6">
        <w:rPr>
          <w:rFonts w:ascii="한양신명조" w:eastAsia="한양신명조" w:hAnsi="한양신명조" w:cs="굴림"/>
          <w:lang w:val="en-US"/>
        </w:rPr>
        <w:t xml:space="preserve"> (Application Descriptor)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 xml:space="preserve">-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이름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디스크립터</w:t>
      </w:r>
      <w:r w:rsidRPr="00AF2CB6">
        <w:rPr>
          <w:rFonts w:ascii="한양신명조" w:eastAsia="한양신명조" w:hAnsi="한양신명조" w:cs="굴림"/>
          <w:lang w:val="en-US"/>
        </w:rPr>
        <w:t xml:space="preserve"> (Application Name Descriptor)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 xml:space="preserve">-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아이콘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디스크립터</w:t>
      </w:r>
      <w:r w:rsidRPr="00AF2CB6">
        <w:rPr>
          <w:rFonts w:ascii="한양신명조" w:eastAsia="한양신명조" w:hAnsi="한양신명조" w:cs="굴림"/>
          <w:lang w:val="en-US"/>
        </w:rPr>
        <w:t xml:space="preserve"> (Application Icon Descriptor)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 xml:space="preserve">- </w:t>
      </w:r>
      <w:r w:rsidRPr="00AF2CB6">
        <w:rPr>
          <w:rFonts w:ascii="한양신명조" w:eastAsia="한양신명조" w:hAnsi="한양신명조" w:cs="굴림" w:hint="eastAsia"/>
          <w:lang w:val="en-US"/>
        </w:rPr>
        <w:t>프리패치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디스크립터</w:t>
      </w:r>
      <w:r w:rsidRPr="00AF2CB6">
        <w:rPr>
          <w:rFonts w:ascii="한양신명조" w:eastAsia="한양신명조" w:hAnsi="한양신명조" w:cs="굴림"/>
          <w:lang w:val="en-US"/>
        </w:rPr>
        <w:t xml:space="preserve"> (Pre-fetch Descriptor)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 xml:space="preserve">- DII </w:t>
      </w:r>
      <w:r w:rsidRPr="00AF2CB6">
        <w:rPr>
          <w:rFonts w:ascii="한양신명조" w:eastAsia="한양신명조" w:hAnsi="한양신명조" w:cs="굴림" w:hint="eastAsia"/>
          <w:lang w:val="en-US"/>
        </w:rPr>
        <w:t>위치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디스크립터</w:t>
      </w:r>
      <w:r w:rsidRPr="00AF2CB6">
        <w:rPr>
          <w:rFonts w:ascii="한양신명조" w:eastAsia="한양신명조" w:hAnsi="한양신명조" w:cs="굴림"/>
          <w:lang w:val="en-US"/>
        </w:rPr>
        <w:t xml:space="preserve"> (DII(Download Info Indication) Location Descriptor)</w:t>
      </w:r>
    </w:p>
    <w:p w:rsidR="007A53D3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다만</w:t>
      </w:r>
      <w:r w:rsidRPr="00AF2CB6">
        <w:rPr>
          <w:rFonts w:ascii="한양신명조" w:eastAsia="한양신명조" w:hAnsi="한양신명조" w:cs="굴림"/>
          <w:lang w:val="en-US"/>
        </w:rPr>
        <w:t xml:space="preserve">,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전용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디스크립터</w:t>
      </w:r>
      <w:r w:rsidRPr="00AF2CB6">
        <w:rPr>
          <w:rFonts w:ascii="한양신명조" w:eastAsia="한양신명조" w:hAnsi="한양신명조" w:cs="굴림"/>
          <w:lang w:val="en-US"/>
        </w:rPr>
        <w:t xml:space="preserve"> (Application Specific Descriptor)</w:t>
      </w:r>
      <w:r w:rsidRPr="00AF2CB6">
        <w:rPr>
          <w:rFonts w:ascii="한양신명조" w:eastAsia="한양신명조" w:hAnsi="한양신명조" w:cs="굴림" w:hint="eastAsia"/>
          <w:lang w:val="en-US"/>
        </w:rPr>
        <w:t>에서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전송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프로토콜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디스크립터</w:t>
      </w:r>
      <w:r w:rsidRPr="00AF2CB6">
        <w:rPr>
          <w:rFonts w:ascii="한양신명조" w:eastAsia="한양신명조" w:hAnsi="한양신명조" w:cs="굴림"/>
          <w:lang w:val="en-US"/>
        </w:rPr>
        <w:t xml:space="preserve"> (Transport Protocol Descriptor)</w:t>
      </w:r>
      <w:r w:rsidRPr="00AF2CB6">
        <w:rPr>
          <w:rFonts w:ascii="한양신명조" w:eastAsia="한양신명조" w:hAnsi="한양신명조" w:cs="굴림" w:hint="eastAsia"/>
          <w:lang w:val="en-US"/>
        </w:rPr>
        <w:t>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관련된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사항은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본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표준에서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기술한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적용하여야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7A53D3" w:rsidRDefault="007A53D3" w:rsidP="00AF2CB6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AF2CB6" w:rsidRPr="00AF2CB6" w:rsidRDefault="00AF2CB6" w:rsidP="00AF2CB6">
      <w:pPr>
        <w:pStyle w:val="34"/>
      </w:pPr>
      <w:r w:rsidRPr="00AF2CB6">
        <w:rPr>
          <w:rFonts w:hint="eastAsia"/>
        </w:rPr>
        <w:t>자바</w:t>
      </w:r>
      <w:r w:rsidRPr="00AF2CB6">
        <w:t xml:space="preserve"> </w:t>
      </w:r>
      <w:r w:rsidRPr="00AF2CB6">
        <w:rPr>
          <w:rFonts w:hint="eastAsia"/>
        </w:rPr>
        <w:t>기반</w:t>
      </w:r>
      <w:r w:rsidRPr="00AF2CB6">
        <w:t xml:space="preserve"> </w:t>
      </w:r>
      <w:r w:rsidRPr="00AF2CB6">
        <w:rPr>
          <w:rFonts w:hint="eastAsia"/>
        </w:rPr>
        <w:t>애플리케이션</w:t>
      </w:r>
      <w:r w:rsidRPr="00AF2CB6">
        <w:t xml:space="preserve"> </w:t>
      </w:r>
      <w:r w:rsidRPr="00AF2CB6">
        <w:rPr>
          <w:rFonts w:hint="eastAsia"/>
        </w:rPr>
        <w:t>전용</w:t>
      </w:r>
      <w:r w:rsidRPr="00AF2CB6">
        <w:t xml:space="preserve"> </w:t>
      </w:r>
      <w:r w:rsidRPr="00AF2CB6">
        <w:rPr>
          <w:rFonts w:hint="eastAsia"/>
        </w:rPr>
        <w:t>디스크립터</w:t>
      </w: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>TTAK.OT-07.0001/R4[1]</w:t>
      </w:r>
      <w:r w:rsidRPr="00AF2CB6">
        <w:rPr>
          <w:rFonts w:ascii="한양신명조" w:eastAsia="한양신명조" w:hAnsi="한양신명조" w:cs="굴림" w:hint="eastAsia"/>
          <w:lang w:val="en-US"/>
        </w:rPr>
        <w:t>에서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참조하는</w:t>
      </w:r>
      <w:r w:rsidRPr="00AF2CB6">
        <w:rPr>
          <w:rFonts w:ascii="한양신명조" w:eastAsia="한양신명조" w:hAnsi="한양신명조" w:cs="굴림"/>
          <w:lang w:val="en-US"/>
        </w:rPr>
        <w:t xml:space="preserve"> ACAP[5]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10.5.1 </w:t>
      </w:r>
      <w:r w:rsidRPr="00AF2CB6">
        <w:rPr>
          <w:rFonts w:ascii="한양신명조" w:eastAsia="한양신명조" w:hAnsi="한양신명조" w:cs="굴림" w:hint="eastAsia"/>
          <w:lang w:val="en-US"/>
        </w:rPr>
        <w:t>절의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따라야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즉</w:t>
      </w:r>
      <w:r w:rsidRPr="00AF2CB6">
        <w:rPr>
          <w:rFonts w:ascii="한양신명조" w:eastAsia="한양신명조" w:hAnsi="한양신명조" w:cs="굴림"/>
          <w:lang w:val="en-US"/>
        </w:rPr>
        <w:t xml:space="preserve">,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정보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테이블</w:t>
      </w:r>
      <w:r w:rsidRPr="00AF2CB6">
        <w:rPr>
          <w:rFonts w:ascii="한양신명조" w:eastAsia="한양신명조" w:hAnsi="한양신명조" w:cs="굴림"/>
          <w:lang w:val="en-US"/>
        </w:rPr>
        <w:t>(AIT)</w:t>
      </w:r>
      <w:r w:rsidRPr="00AF2CB6">
        <w:rPr>
          <w:rFonts w:ascii="한양신명조" w:eastAsia="한양신명조" w:hAnsi="한양신명조" w:cs="굴림" w:hint="eastAsia"/>
          <w:lang w:val="en-US"/>
        </w:rPr>
        <w:t>에서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다음과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같은</w:t>
      </w:r>
      <w:r w:rsidRPr="00AF2CB6">
        <w:rPr>
          <w:rFonts w:ascii="한양신명조" w:eastAsia="한양신명조" w:hAnsi="한양신명조" w:cs="굴림"/>
          <w:lang w:val="en-US"/>
        </w:rPr>
        <w:t xml:space="preserve"> 2</w:t>
      </w:r>
      <w:r w:rsidRPr="00AF2CB6">
        <w:rPr>
          <w:rFonts w:ascii="한양신명조" w:eastAsia="한양신명조" w:hAnsi="한양신명조" w:cs="굴림" w:hint="eastAsia"/>
          <w:lang w:val="en-US"/>
        </w:rPr>
        <w:t>개의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자바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기반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전용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디스크립터를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지원하여야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>-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/>
          <w:lang w:val="en-US"/>
        </w:rPr>
        <w:t xml:space="preserve">ACAP-J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디스크립터</w:t>
      </w:r>
      <w:r w:rsidRPr="00AF2CB6">
        <w:rPr>
          <w:rFonts w:ascii="한양신명조" w:eastAsia="한양신명조" w:hAnsi="한양신명조" w:cs="굴림"/>
          <w:lang w:val="en-US"/>
        </w:rPr>
        <w:t>(ACAP-J Application Descriptor)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>-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/>
          <w:lang w:val="en-US"/>
        </w:rPr>
        <w:t xml:space="preserve">ACAP-J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위치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디스크립터</w:t>
      </w:r>
      <w:r w:rsidRPr="00AF2CB6">
        <w:rPr>
          <w:rFonts w:ascii="한양신명조" w:eastAsia="한양신명조" w:hAnsi="한양신명조" w:cs="굴림"/>
          <w:lang w:val="en-US"/>
        </w:rPr>
        <w:t>(ACAP-J Application Location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/>
          <w:lang w:val="en-US"/>
        </w:rPr>
        <w:t>Descriptor)</w:t>
      </w: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pStyle w:val="34"/>
      </w:pPr>
      <w:r w:rsidRPr="00AF2CB6">
        <w:rPr>
          <w:rFonts w:hint="eastAsia"/>
        </w:rPr>
        <w:t>웹기반</w:t>
      </w:r>
      <w:r w:rsidRPr="00AF2CB6">
        <w:t xml:space="preserve"> </w:t>
      </w:r>
      <w:r w:rsidRPr="00AF2CB6">
        <w:rPr>
          <w:rFonts w:hint="eastAsia"/>
        </w:rPr>
        <w:t>애플리케이션</w:t>
      </w:r>
      <w:r w:rsidRPr="00AF2CB6">
        <w:t xml:space="preserve"> </w:t>
      </w:r>
      <w:r w:rsidRPr="00AF2CB6">
        <w:rPr>
          <w:rFonts w:hint="eastAsia"/>
        </w:rPr>
        <w:t>전용</w:t>
      </w:r>
      <w:r w:rsidRPr="00AF2CB6">
        <w:t xml:space="preserve"> </w:t>
      </w:r>
      <w:r w:rsidRPr="00AF2CB6">
        <w:rPr>
          <w:rFonts w:hint="eastAsia"/>
        </w:rPr>
        <w:t>디스크립터</w:t>
      </w: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>MHP[7]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10.10 DVB-HTML </w:t>
      </w:r>
      <w:r w:rsidRPr="00AF2CB6">
        <w:rPr>
          <w:rFonts w:ascii="한양신명조" w:eastAsia="한양신명조" w:hAnsi="한양신명조" w:cs="굴림" w:hint="eastAsia"/>
          <w:lang w:val="en-US"/>
        </w:rPr>
        <w:t>전용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디스크립터</w:t>
      </w:r>
      <w:r w:rsidRPr="00AF2CB6">
        <w:rPr>
          <w:rFonts w:ascii="한양신명조" w:eastAsia="한양신명조" w:hAnsi="한양신명조" w:cs="굴림"/>
          <w:lang w:val="en-US"/>
        </w:rPr>
        <w:t>(Specific descriptors)</w:t>
      </w:r>
      <w:r w:rsidRPr="00AF2CB6">
        <w:rPr>
          <w:rFonts w:ascii="한양신명조" w:eastAsia="한양신명조" w:hAnsi="한양신명조" w:cs="굴림" w:hint="eastAsia"/>
          <w:lang w:val="en-US"/>
        </w:rPr>
        <w:t>에서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아래에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명시적으로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기술된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내용을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따르며</w:t>
      </w:r>
      <w:r w:rsidRPr="00AF2CB6">
        <w:rPr>
          <w:rFonts w:ascii="한양신명조" w:eastAsia="한양신명조" w:hAnsi="한양신명조" w:cs="굴림"/>
          <w:lang w:val="en-US"/>
        </w:rPr>
        <w:t xml:space="preserve">, </w:t>
      </w:r>
      <w:r w:rsidRPr="00AF2CB6">
        <w:rPr>
          <w:rFonts w:ascii="한양신명조" w:eastAsia="한양신명조" w:hAnsi="한양신명조" w:cs="굴림" w:hint="eastAsia"/>
          <w:lang w:val="en-US"/>
        </w:rPr>
        <w:t>그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외의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범위에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대해서는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따르지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않는다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AF2CB6">
        <w:rPr>
          <w:rFonts w:ascii="한양신명조" w:eastAsia="한양신명조" w:hAnsi="한양신명조" w:cs="굴림" w:hint="eastAsia"/>
          <w:b/>
          <w:lang w:val="en-US"/>
        </w:rPr>
        <w:t>a)</w:t>
      </w:r>
      <w:r w:rsidRPr="00AF2CB6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b/>
          <w:lang w:val="en-US"/>
        </w:rPr>
        <w:t>웹기반</w:t>
      </w:r>
      <w:r w:rsidRPr="00AF2CB6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b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b/>
          <w:lang w:val="en-US"/>
        </w:rPr>
        <w:t>디스크립터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ind w:leftChars="300" w:left="600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>MHP[7]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10.10.1 DVB-HTML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디스크립터</w:t>
      </w:r>
      <w:r w:rsidRPr="00AF2CB6">
        <w:rPr>
          <w:rFonts w:ascii="한양신명조" w:eastAsia="한양신명조" w:hAnsi="한양신명조" w:cs="굴림"/>
          <w:lang w:val="en-US"/>
        </w:rPr>
        <w:t>(application descriptor)</w:t>
      </w:r>
      <w:r w:rsidRPr="00AF2CB6">
        <w:rPr>
          <w:rFonts w:ascii="한양신명조" w:eastAsia="한양신명조" w:hAnsi="한양신명조" w:cs="굴림" w:hint="eastAsia"/>
          <w:lang w:val="en-US"/>
        </w:rPr>
        <w:t>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따르되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아래의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수정사항을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가진다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ind w:leftChars="300" w:left="600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본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표준에서는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웹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기반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내에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속한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내부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(inner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ind w:leftChars="300" w:left="600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>applications)</w:t>
      </w:r>
      <w:r w:rsidRPr="00AF2CB6">
        <w:rPr>
          <w:rFonts w:ascii="한양신명조" w:eastAsia="한양신명조" w:hAnsi="한양신명조" w:cs="굴림" w:hint="eastAsia"/>
          <w:lang w:val="en-US"/>
        </w:rPr>
        <w:t>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지원하지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않으므로</w:t>
      </w:r>
      <w:r w:rsidRPr="00AF2CB6">
        <w:rPr>
          <w:rFonts w:ascii="한양신명조" w:eastAsia="한양신명조" w:hAnsi="한양신명조" w:cs="굴림"/>
          <w:lang w:val="en-US"/>
        </w:rPr>
        <w:t>, appid_set_length</w:t>
      </w:r>
      <w:r w:rsidRPr="00AF2CB6">
        <w:rPr>
          <w:rFonts w:ascii="한양신명조" w:eastAsia="한양신명조" w:hAnsi="한양신명조" w:cs="굴림" w:hint="eastAsia"/>
          <w:lang w:val="en-US"/>
        </w:rPr>
        <w:t>는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항상</w:t>
      </w:r>
      <w:r w:rsidRPr="00AF2CB6">
        <w:rPr>
          <w:rFonts w:ascii="한양신명조" w:eastAsia="한양신명조" w:hAnsi="한양신명조" w:cs="굴림"/>
          <w:lang w:val="en-US"/>
        </w:rPr>
        <w:t xml:space="preserve"> 0 </w:t>
      </w:r>
      <w:r w:rsidRPr="00AF2CB6">
        <w:rPr>
          <w:rFonts w:ascii="한양신명조" w:eastAsia="한양신명조" w:hAnsi="한양신명조" w:cs="굴림" w:hint="eastAsia"/>
          <w:lang w:val="en-US"/>
        </w:rPr>
        <w:t>값이어야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F2CB6" w:rsidRPr="00AF2CB6" w:rsidRDefault="00AF2CB6" w:rsidP="00AF2CB6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AF2CB6">
        <w:rPr>
          <w:rFonts w:ascii="한양신명조" w:eastAsia="한양신명조" w:hAnsi="한양신명조" w:cs="굴림" w:hint="eastAsia"/>
          <w:b/>
          <w:lang w:val="en-US"/>
        </w:rPr>
        <w:t>b)</w:t>
      </w:r>
      <w:r w:rsidRPr="00AF2CB6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b/>
          <w:lang w:val="en-US"/>
        </w:rPr>
        <w:t>웹기반</w:t>
      </w:r>
      <w:r w:rsidRPr="00AF2CB6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b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b/>
          <w:lang w:val="en-US"/>
        </w:rPr>
        <w:t>위치</w:t>
      </w:r>
      <w:r w:rsidRPr="00AF2CB6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b/>
          <w:lang w:val="en-US"/>
        </w:rPr>
        <w:t>디스크립터</w:t>
      </w:r>
    </w:p>
    <w:p w:rsidR="00AF2CB6" w:rsidRPr="00AF2CB6" w:rsidRDefault="00AF2CB6" w:rsidP="00AF2CB6">
      <w:pPr>
        <w:widowControl/>
        <w:wordWrap/>
        <w:snapToGrid w:val="0"/>
        <w:spacing w:line="384" w:lineRule="auto"/>
        <w:ind w:leftChars="300" w:left="600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>MHP[7]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10.10.2 DVB-HTML </w:t>
      </w:r>
      <w:r w:rsidRPr="00AF2CB6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위치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디스크립터</w:t>
      </w:r>
      <w:r w:rsidRPr="00AF2CB6">
        <w:rPr>
          <w:rFonts w:ascii="한양신명조" w:eastAsia="한양신명조" w:hAnsi="한양신명조" w:cs="굴림"/>
          <w:lang w:val="en-US"/>
        </w:rPr>
        <w:t>(application location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F2CB6">
        <w:rPr>
          <w:rFonts w:ascii="한양신명조" w:eastAsia="한양신명조" w:hAnsi="한양신명조" w:cs="굴림"/>
          <w:lang w:val="en-US"/>
        </w:rPr>
        <w:t>descriptor)</w:t>
      </w:r>
      <w:r w:rsidRPr="00AF2CB6">
        <w:rPr>
          <w:rFonts w:ascii="한양신명조" w:eastAsia="한양신명조" w:hAnsi="한양신명조" w:cs="굴림" w:hint="eastAsia"/>
          <w:lang w:val="en-US"/>
        </w:rPr>
        <w:t>를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따르되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아래와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같은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수정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사항이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있다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7A53D3" w:rsidRPr="00AF2CB6" w:rsidRDefault="00AF2CB6" w:rsidP="00AF2CB6">
      <w:pPr>
        <w:widowControl/>
        <w:wordWrap/>
        <w:snapToGrid w:val="0"/>
        <w:spacing w:line="384" w:lineRule="auto"/>
        <w:ind w:leftChars="300" w:left="600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/>
          <w:lang w:val="en-US"/>
        </w:rPr>
        <w:t>MHP[7]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Table 87</w:t>
      </w:r>
      <w:r w:rsidRPr="00AF2CB6">
        <w:rPr>
          <w:rFonts w:ascii="한양신명조" w:eastAsia="한양신명조" w:hAnsi="한양신명조" w:cs="굴림" w:hint="eastAsia"/>
          <w:lang w:val="en-US"/>
        </w:rPr>
        <w:t>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아래와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같이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보완하여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적용된다</w:t>
      </w:r>
      <w:r w:rsidRPr="00AF2CB6">
        <w:rPr>
          <w:rFonts w:ascii="한양신명조" w:eastAsia="한양신명조" w:hAnsi="한양신명조" w:cs="굴림"/>
          <w:lang w:val="en-US"/>
        </w:rPr>
        <w:t>.</w:t>
      </w:r>
    </w:p>
    <w:p w:rsidR="007A53D3" w:rsidRDefault="007A53D3" w:rsidP="00135F37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AF2CB6" w:rsidRPr="00AF2CB6" w:rsidRDefault="00AF2CB6" w:rsidP="00AF2CB6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AF2CB6">
        <w:rPr>
          <w:rFonts w:ascii="한양신명조" w:eastAsia="한양신명조" w:hAnsi="한양신명조" w:cs="굴림" w:hint="eastAsia"/>
          <w:lang w:val="en-US"/>
        </w:rPr>
        <w:t>표</w:t>
      </w:r>
      <w:r w:rsidRPr="00AF2CB6">
        <w:rPr>
          <w:rFonts w:ascii="한양신명조" w:eastAsia="한양신명조" w:hAnsi="한양신명조" w:cs="굴림"/>
          <w:lang w:val="en-US"/>
        </w:rPr>
        <w:t xml:space="preserve"> 11.2 </w:t>
      </w:r>
      <w:r w:rsidRPr="00AF2CB6">
        <w:rPr>
          <w:rFonts w:ascii="한양신명조" w:eastAsia="한양신명조" w:hAnsi="한양신명조" w:cs="굴림" w:hint="eastAsia"/>
          <w:lang w:val="en-US"/>
        </w:rPr>
        <w:t>전송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방식별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물리적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루트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바이트</w:t>
      </w:r>
      <w:r w:rsidRPr="00AF2CB6">
        <w:rPr>
          <w:rFonts w:ascii="한양신명조" w:eastAsia="한양신명조" w:hAnsi="한양신명조" w:cs="굴림"/>
          <w:lang w:val="en-US"/>
        </w:rPr>
        <w:t>(physical root bytes)</w:t>
      </w:r>
      <w:r w:rsidRPr="00AF2CB6">
        <w:rPr>
          <w:rFonts w:ascii="한양신명조" w:eastAsia="한양신명조" w:hAnsi="한양신명조" w:cs="굴림" w:hint="eastAsia"/>
          <w:lang w:val="en-US"/>
        </w:rPr>
        <w:t>의</w:t>
      </w:r>
      <w:r w:rsidRPr="00AF2CB6">
        <w:rPr>
          <w:rFonts w:ascii="한양신명조" w:eastAsia="한양신명조" w:hAnsi="한양신명조" w:cs="굴림"/>
          <w:lang w:val="en-US"/>
        </w:rPr>
        <w:t xml:space="preserve"> </w:t>
      </w:r>
      <w:r w:rsidRPr="00AF2CB6">
        <w:rPr>
          <w:rFonts w:ascii="한양신명조" w:eastAsia="한양신명조" w:hAnsi="한양신명조" w:cs="굴림" w:hint="eastAsia"/>
          <w:lang w:val="en-US"/>
        </w:rPr>
        <w:t>의미</w:t>
      </w: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2125"/>
        <w:gridCol w:w="6800"/>
      </w:tblGrid>
      <w:tr w:rsidR="00B44F73" w:rsidTr="00BC2CBD">
        <w:trPr>
          <w:trHeight w:hRule="exact" w:val="450"/>
        </w:trPr>
        <w:tc>
          <w:tcPr>
            <w:tcW w:w="2125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Protocol_id</w:t>
            </w:r>
          </w:p>
        </w:tc>
        <w:tc>
          <w:tcPr>
            <w:tcW w:w="6800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설명</w:t>
            </w:r>
          </w:p>
        </w:tc>
      </w:tr>
      <w:tr w:rsidR="00B44F73" w:rsidTr="00BC2CBD">
        <w:trPr>
          <w:trHeight w:hRule="exact" w:val="1305"/>
        </w:trPr>
        <w:tc>
          <w:tcPr>
            <w:tcW w:w="2125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0x0003</w:t>
            </w:r>
          </w:p>
        </w:tc>
        <w:tc>
          <w:tcPr>
            <w:tcW w:w="6800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전송  프로토콜(Transport  Protocol)에  명시된  기본  URL(base</w:t>
            </w:r>
          </w:p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URL) 중의 하나 (MHP[7]의 10.8.1.3 “Transport via interaction channel” 에 기술됨)</w:t>
            </w:r>
          </w:p>
        </w:tc>
      </w:tr>
      <w:tr w:rsidR="00B44F73" w:rsidTr="00BC2CBD">
        <w:trPr>
          <w:trHeight w:hRule="exact" w:val="868"/>
        </w:trPr>
        <w:tc>
          <w:tcPr>
            <w:tcW w:w="2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0x0006</w:t>
            </w:r>
          </w:p>
        </w:tc>
        <w:tc>
          <w:tcPr>
            <w:tcW w:w="6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디렉토리 명세(directory specification) 중 하나(ACAP 오브젝트</w:t>
            </w:r>
          </w:p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캐로젤)</w:t>
            </w:r>
          </w:p>
        </w:tc>
      </w:tr>
    </w:tbl>
    <w:p w:rsidR="007A53D3" w:rsidRDefault="007A53D3" w:rsidP="00135F37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B44F73" w:rsidRPr="00B44F73" w:rsidRDefault="00B44F73" w:rsidP="00B44F73">
      <w:pPr>
        <w:pStyle w:val="34"/>
      </w:pPr>
      <w:r w:rsidRPr="00B44F73">
        <w:rPr>
          <w:rFonts w:hint="eastAsia"/>
        </w:rPr>
        <w:t>전송</w:t>
      </w:r>
      <w:r w:rsidRPr="00B44F73">
        <w:t xml:space="preserve"> </w:t>
      </w:r>
      <w:r w:rsidRPr="00B44F73">
        <w:rPr>
          <w:rFonts w:hint="eastAsia"/>
        </w:rPr>
        <w:t>프로토콜</w:t>
      </w:r>
      <w:r w:rsidRPr="00B44F73">
        <w:t xml:space="preserve"> </w:t>
      </w:r>
      <w:r w:rsidRPr="00B44F73">
        <w:rPr>
          <w:rFonts w:hint="eastAsia"/>
        </w:rPr>
        <w:t>디스크립터</w:t>
      </w:r>
    </w:p>
    <w:p w:rsid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A53D3" w:rsidRP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정보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테이블</w:t>
      </w:r>
      <w:r w:rsidRPr="00B44F73">
        <w:rPr>
          <w:rFonts w:ascii="한양신명조" w:eastAsia="한양신명조" w:hAnsi="한양신명조" w:cs="굴림"/>
          <w:lang w:val="en-US"/>
        </w:rPr>
        <w:t>(AIT)</w:t>
      </w:r>
      <w:r w:rsidRPr="00B44F73">
        <w:rPr>
          <w:rFonts w:ascii="한양신명조" w:eastAsia="한양신명조" w:hAnsi="한양신명조" w:cs="굴림" w:hint="eastAsia"/>
          <w:lang w:val="en-US"/>
        </w:rPr>
        <w:t>에서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전송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프로토콜디스크립터</w:t>
      </w:r>
      <w:r w:rsidRPr="00B44F73">
        <w:rPr>
          <w:rFonts w:ascii="한양신명조" w:eastAsia="한양신명조" w:hAnsi="한양신명조" w:cs="굴림"/>
          <w:lang w:val="en-US"/>
        </w:rPr>
        <w:t>(Transport Protocol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/>
          <w:lang w:val="en-US"/>
        </w:rPr>
        <w:t>Descriptor)</w:t>
      </w:r>
      <w:r w:rsidRPr="00B44F73">
        <w:rPr>
          <w:rFonts w:ascii="한양신명조" w:eastAsia="한양신명조" w:hAnsi="한양신명조" w:cs="굴림" w:hint="eastAsia"/>
          <w:lang w:val="en-US"/>
        </w:rPr>
        <w:t>는</w:t>
      </w:r>
      <w:r w:rsidRPr="00B44F73">
        <w:rPr>
          <w:rFonts w:ascii="한양신명조" w:eastAsia="한양신명조" w:hAnsi="한양신명조" w:cs="굴림"/>
          <w:lang w:val="en-US"/>
        </w:rPr>
        <w:t xml:space="preserve"> MHP</w:t>
      </w:r>
      <w:r w:rsidRPr="00B44F73">
        <w:rPr>
          <w:rFonts w:ascii="한양신명조" w:eastAsia="한양신명조" w:hAnsi="한양신명조" w:cs="굴림" w:hint="eastAsia"/>
          <w:lang w:val="en-US"/>
        </w:rPr>
        <w:t>표준</w:t>
      </w:r>
      <w:r w:rsidRPr="00B44F73">
        <w:rPr>
          <w:rFonts w:ascii="한양신명조" w:eastAsia="한양신명조" w:hAnsi="한양신명조" w:cs="굴림"/>
          <w:lang w:val="en-US"/>
        </w:rPr>
        <w:t>[7]</w:t>
      </w:r>
      <w:r w:rsidRPr="00B44F73">
        <w:rPr>
          <w:rFonts w:ascii="한양신명조" w:eastAsia="한양신명조" w:hAnsi="한양신명조" w:cs="굴림" w:hint="eastAsia"/>
          <w:lang w:val="en-US"/>
        </w:rPr>
        <w:t>의</w:t>
      </w:r>
      <w:r w:rsidRPr="00B44F73">
        <w:rPr>
          <w:rFonts w:ascii="한양신명조" w:eastAsia="한양신명조" w:hAnsi="한양신명조" w:cs="굴림"/>
          <w:lang w:val="en-US"/>
        </w:rPr>
        <w:t xml:space="preserve"> 10.8.1</w:t>
      </w:r>
      <w:r w:rsidRPr="00B44F73">
        <w:rPr>
          <w:rFonts w:ascii="한양신명조" w:eastAsia="한양신명조" w:hAnsi="한양신명조" w:cs="굴림" w:hint="eastAsia"/>
          <w:lang w:val="en-US"/>
        </w:rPr>
        <w:t>절의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내용을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따르되</w:t>
      </w:r>
      <w:r w:rsidRPr="00B44F73">
        <w:rPr>
          <w:rFonts w:ascii="한양신명조" w:eastAsia="한양신명조" w:hAnsi="한양신명조" w:cs="굴림"/>
          <w:lang w:val="en-US"/>
        </w:rPr>
        <w:t xml:space="preserve">, </w:t>
      </w:r>
      <w:r w:rsidRPr="00B44F73">
        <w:rPr>
          <w:rFonts w:ascii="한양신명조" w:eastAsia="한양신명조" w:hAnsi="한양신명조" w:cs="굴림" w:hint="eastAsia"/>
          <w:lang w:val="en-US"/>
        </w:rPr>
        <w:t>지원하는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전송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프로토콜은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다음과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같이</w:t>
      </w:r>
      <w:r w:rsidRPr="00B44F73">
        <w:rPr>
          <w:rFonts w:ascii="한양신명조" w:eastAsia="한양신명조" w:hAnsi="한양신명조" w:cs="굴림"/>
          <w:lang w:val="en-US"/>
        </w:rPr>
        <w:t xml:space="preserve"> 2 </w:t>
      </w:r>
      <w:r w:rsidRPr="00B44F73">
        <w:rPr>
          <w:rFonts w:ascii="한양신명조" w:eastAsia="한양신명조" w:hAnsi="한양신명조" w:cs="굴림" w:hint="eastAsia"/>
          <w:lang w:val="en-US"/>
        </w:rPr>
        <w:t>가지로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한정한다</w:t>
      </w:r>
      <w:r w:rsidRPr="00B44F73">
        <w:rPr>
          <w:rFonts w:ascii="한양신명조" w:eastAsia="한양신명조" w:hAnsi="한양신명조" w:cs="굴림"/>
          <w:lang w:val="en-US"/>
        </w:rPr>
        <w:t>.</w:t>
      </w:r>
    </w:p>
    <w:p w:rsidR="007A53D3" w:rsidRDefault="007A53D3" w:rsidP="00135F37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B44F73" w:rsidRPr="00B44F73" w:rsidRDefault="00B44F73" w:rsidP="00B44F73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 w:hint="eastAsia"/>
          <w:lang w:val="en-US"/>
        </w:rPr>
        <w:t>표</w:t>
      </w:r>
      <w:r w:rsidRPr="00B44F73">
        <w:rPr>
          <w:rFonts w:ascii="한양신명조" w:eastAsia="한양신명조" w:hAnsi="한양신명조" w:cs="굴림"/>
          <w:lang w:val="en-US"/>
        </w:rPr>
        <w:t xml:space="preserve"> 11.3 Protocol_id </w:t>
      </w:r>
      <w:r w:rsidRPr="00B44F73">
        <w:rPr>
          <w:rFonts w:ascii="한양신명조" w:eastAsia="한양신명조" w:hAnsi="한양신명조" w:cs="굴림" w:hint="eastAsia"/>
          <w:lang w:val="en-US"/>
        </w:rPr>
        <w:t>할당</w:t>
      </w: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2063"/>
        <w:gridCol w:w="6863"/>
      </w:tblGrid>
      <w:tr w:rsidR="00B44F73" w:rsidRPr="00B44F73" w:rsidTr="00BC2CBD">
        <w:trPr>
          <w:trHeight w:hRule="exact" w:val="450"/>
        </w:trPr>
        <w:tc>
          <w:tcPr>
            <w:tcW w:w="2063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Protocol_id</w:t>
            </w:r>
          </w:p>
        </w:tc>
        <w:tc>
          <w:tcPr>
            <w:tcW w:w="6863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설명</w:t>
            </w:r>
          </w:p>
        </w:tc>
      </w:tr>
      <w:tr w:rsidR="00B44F73" w:rsidRPr="00B44F73" w:rsidTr="00BC2CBD">
        <w:trPr>
          <w:trHeight w:hRule="exact" w:val="876"/>
        </w:trPr>
        <w:tc>
          <w:tcPr>
            <w:tcW w:w="2063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0x0003</w:t>
            </w:r>
          </w:p>
        </w:tc>
        <w:tc>
          <w:tcPr>
            <w:tcW w:w="6863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HTTP를 이용한 애플리케이션 전송 프로토콜</w:t>
            </w:r>
          </w:p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(MHP[7]의 10.8.1.3절 참조)</w:t>
            </w:r>
          </w:p>
        </w:tc>
      </w:tr>
      <w:tr w:rsidR="00B44F73" w:rsidRPr="00B44F73" w:rsidTr="00BC2CBD">
        <w:trPr>
          <w:trHeight w:hRule="exact" w:val="868"/>
        </w:trPr>
        <w:tc>
          <w:tcPr>
            <w:tcW w:w="2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0x0006</w:t>
            </w:r>
          </w:p>
        </w:tc>
        <w:tc>
          <w:tcPr>
            <w:tcW w:w="68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오브젝트 캐로젤을 이용한 애플리케이션 전송 프로토콜</w:t>
            </w:r>
          </w:p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(ACAP Object Carousel)</w:t>
            </w:r>
          </w:p>
        </w:tc>
      </w:tr>
    </w:tbl>
    <w:p w:rsidR="007A53D3" w:rsidRDefault="007A53D3" w:rsidP="00135F37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B44F73" w:rsidRP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B44F73">
        <w:rPr>
          <w:rFonts w:ascii="한양신명조" w:eastAsia="한양신명조" w:hAnsi="한양신명조" w:cs="굴림" w:hint="eastAsia"/>
          <w:b/>
          <w:lang w:val="en-US"/>
        </w:rPr>
        <w:t>a)</w:t>
      </w:r>
      <w:r w:rsidRPr="00B44F7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b/>
          <w:lang w:val="en-US"/>
        </w:rPr>
        <w:t>오브젝트</w:t>
      </w:r>
      <w:r w:rsidRPr="00B44F7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b/>
          <w:lang w:val="en-US"/>
        </w:rPr>
        <w:t>캐로젤을</w:t>
      </w:r>
      <w:r w:rsidRPr="00B44F7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b/>
          <w:lang w:val="en-US"/>
        </w:rPr>
        <w:t>이용하여</w:t>
      </w:r>
      <w:r w:rsidRPr="00B44F7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b/>
          <w:lang w:val="en-US"/>
        </w:rPr>
        <w:t>전송하는</w:t>
      </w:r>
      <w:r w:rsidRPr="00B44F7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b/>
          <w:lang w:val="en-US"/>
        </w:rPr>
        <w:t>경우</w:t>
      </w:r>
    </w:p>
    <w:p w:rsidR="00B44F73" w:rsidRP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/>
          <w:lang w:val="en-US"/>
        </w:rPr>
        <w:t>TTAK.OT-07.0001/R4[1]</w:t>
      </w:r>
      <w:r w:rsidRPr="00B44F73">
        <w:rPr>
          <w:rFonts w:ascii="한양신명조" w:eastAsia="한양신명조" w:hAnsi="한양신명조" w:cs="굴림" w:hint="eastAsia"/>
          <w:lang w:val="en-US"/>
        </w:rPr>
        <w:t>에서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참조하는</w:t>
      </w:r>
      <w:r w:rsidRPr="00B44F73">
        <w:rPr>
          <w:rFonts w:ascii="한양신명조" w:eastAsia="한양신명조" w:hAnsi="한양신명조" w:cs="굴림"/>
          <w:lang w:val="en-US"/>
        </w:rPr>
        <w:t xml:space="preserve"> ACAP[5]</w:t>
      </w:r>
      <w:r w:rsidRPr="00B44F73">
        <w:rPr>
          <w:rFonts w:ascii="한양신명조" w:eastAsia="한양신명조" w:hAnsi="한양신명조" w:cs="굴림" w:hint="eastAsia"/>
          <w:lang w:val="en-US"/>
        </w:rPr>
        <w:t>에서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정의한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프로토콜</w:t>
      </w:r>
      <w:r w:rsidRPr="00B44F73">
        <w:rPr>
          <w:rFonts w:ascii="한양신명조" w:eastAsia="한양신명조" w:hAnsi="한양신명조" w:cs="굴림"/>
          <w:lang w:val="en-US"/>
        </w:rPr>
        <w:t xml:space="preserve"> ID</w:t>
      </w:r>
      <w:r w:rsidRPr="00B44F73">
        <w:rPr>
          <w:rFonts w:ascii="한양신명조" w:eastAsia="한양신명조" w:hAnsi="한양신명조" w:cs="굴림" w:hint="eastAsia"/>
          <w:lang w:val="en-US"/>
        </w:rPr>
        <w:t>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동일한</w:t>
      </w:r>
      <w:r w:rsidRPr="00B44F73">
        <w:rPr>
          <w:rFonts w:ascii="한양신명조" w:eastAsia="한양신명조" w:hAnsi="한양신명조" w:cs="굴림"/>
          <w:lang w:val="en-US"/>
        </w:rPr>
        <w:t xml:space="preserve"> 0x0006</w:t>
      </w:r>
      <w:r w:rsidRPr="00B44F73">
        <w:rPr>
          <w:rFonts w:ascii="한양신명조" w:eastAsia="한양신명조" w:hAnsi="한양신명조" w:cs="굴림" w:hint="eastAsia"/>
          <w:lang w:val="en-US"/>
        </w:rPr>
        <w:t>을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사용한다</w:t>
      </w:r>
      <w:r w:rsidRPr="00B44F73">
        <w:rPr>
          <w:rFonts w:ascii="한양신명조" w:eastAsia="한양신명조" w:hAnsi="한양신명조" w:cs="굴림"/>
          <w:lang w:val="en-US"/>
        </w:rPr>
        <w:t xml:space="preserve">. </w:t>
      </w:r>
      <w:r w:rsidRPr="00B44F73">
        <w:rPr>
          <w:rFonts w:ascii="한양신명조" w:eastAsia="한양신명조" w:hAnsi="한양신명조" w:cs="굴림" w:hint="eastAsia"/>
          <w:lang w:val="en-US"/>
        </w:rPr>
        <w:t>따라서</w:t>
      </w:r>
      <w:r w:rsidRPr="00B44F73">
        <w:rPr>
          <w:rFonts w:ascii="한양신명조" w:eastAsia="한양신명조" w:hAnsi="한양신명조" w:cs="굴림"/>
          <w:lang w:val="en-US"/>
        </w:rPr>
        <w:t xml:space="preserve">, </w:t>
      </w:r>
      <w:r w:rsidRPr="00B44F73">
        <w:rPr>
          <w:rFonts w:ascii="한양신명조" w:eastAsia="한양신명조" w:hAnsi="한양신명조" w:cs="굴림" w:hint="eastAsia"/>
          <w:lang w:val="en-US"/>
        </w:rPr>
        <w:t>전송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프로토콜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디스크립터</w:t>
      </w:r>
      <w:r w:rsidRPr="00B44F73">
        <w:rPr>
          <w:rFonts w:ascii="한양신명조" w:eastAsia="한양신명조" w:hAnsi="한양신명조" w:cs="굴림"/>
          <w:lang w:val="en-US"/>
        </w:rPr>
        <w:t>(Transport Protocol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/>
          <w:lang w:val="en-US"/>
        </w:rPr>
        <w:t>Descriptor)</w:t>
      </w:r>
      <w:r w:rsidRPr="00B44F73">
        <w:rPr>
          <w:rFonts w:ascii="한양신명조" w:eastAsia="한양신명조" w:hAnsi="한양신명조" w:cs="굴림" w:hint="eastAsia"/>
          <w:lang w:val="en-US"/>
        </w:rPr>
        <w:t>의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선택자</w:t>
      </w:r>
      <w:r w:rsidRPr="00B44F73">
        <w:rPr>
          <w:rFonts w:ascii="한양신명조" w:eastAsia="한양신명조" w:hAnsi="한양신명조" w:cs="굴림"/>
          <w:lang w:val="en-US"/>
        </w:rPr>
        <w:t xml:space="preserve">(selector) </w:t>
      </w:r>
      <w:r w:rsidRPr="00B44F73">
        <w:rPr>
          <w:rFonts w:ascii="한양신명조" w:eastAsia="한양신명조" w:hAnsi="한양신명조" w:cs="굴림" w:hint="eastAsia"/>
          <w:lang w:val="en-US"/>
        </w:rPr>
        <w:t>바이트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구조도</w:t>
      </w:r>
      <w:r w:rsidRPr="00B44F73">
        <w:rPr>
          <w:rFonts w:ascii="한양신명조" w:eastAsia="한양신명조" w:hAnsi="한양신명조" w:cs="굴림"/>
          <w:lang w:val="en-US"/>
        </w:rPr>
        <w:t xml:space="preserve"> ACAP </w:t>
      </w:r>
      <w:r w:rsidRPr="00B44F73">
        <w:rPr>
          <w:rFonts w:ascii="한양신명조" w:eastAsia="한양신명조" w:hAnsi="한양신명조" w:cs="굴림" w:hint="eastAsia"/>
          <w:lang w:val="en-US"/>
        </w:rPr>
        <w:t>표준의</w:t>
      </w:r>
      <w:r w:rsidRPr="00B44F73">
        <w:rPr>
          <w:rFonts w:ascii="한양신명조" w:eastAsia="한양신명조" w:hAnsi="한양신명조" w:cs="굴림"/>
          <w:lang w:val="en-US"/>
        </w:rPr>
        <w:t xml:space="preserve"> 16.2.2.2</w:t>
      </w:r>
      <w:r w:rsidRPr="00B44F73">
        <w:rPr>
          <w:rFonts w:ascii="한양신명조" w:eastAsia="한양신명조" w:hAnsi="한양신명조" w:cs="굴림" w:hint="eastAsia"/>
          <w:lang w:val="en-US"/>
        </w:rPr>
        <w:t>절에서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정의한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다음과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같은</w:t>
      </w:r>
      <w:r w:rsidRPr="00B44F73">
        <w:rPr>
          <w:rFonts w:ascii="한양신명조" w:eastAsia="한양신명조" w:hAnsi="한양신명조" w:cs="굴림"/>
          <w:lang w:val="en-US"/>
        </w:rPr>
        <w:t xml:space="preserve"> ACAPTransportProtocolSelector</w:t>
      </w:r>
      <w:r w:rsidRPr="00B44F73">
        <w:rPr>
          <w:rFonts w:ascii="한양신명조" w:eastAsia="한양신명조" w:hAnsi="한양신명조" w:cs="굴림" w:hint="eastAsia"/>
          <w:lang w:val="en-US"/>
        </w:rPr>
        <w:t>를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따라야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한다</w:t>
      </w:r>
      <w:r w:rsidRPr="00B44F73">
        <w:rPr>
          <w:rFonts w:ascii="한양신명조" w:eastAsia="한양신명조" w:hAnsi="한양신명조" w:cs="굴림"/>
          <w:lang w:val="en-US"/>
        </w:rPr>
        <w:t>.</w:t>
      </w:r>
    </w:p>
    <w:p w:rsidR="007A53D3" w:rsidRP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 w:hint="eastAsia"/>
          <w:lang w:val="en-US"/>
        </w:rPr>
        <w:t>다만</w:t>
      </w:r>
      <w:r w:rsidRPr="00B44F73">
        <w:rPr>
          <w:rFonts w:ascii="한양신명조" w:eastAsia="한양신명조" w:hAnsi="한양신명조" w:cs="굴림"/>
          <w:lang w:val="en-US"/>
        </w:rPr>
        <w:t xml:space="preserve">, </w:t>
      </w:r>
      <w:r w:rsidRPr="00B44F73">
        <w:rPr>
          <w:rFonts w:ascii="한양신명조" w:eastAsia="한양신명조" w:hAnsi="한양신명조" w:cs="굴림" w:hint="eastAsia"/>
          <w:lang w:val="en-US"/>
        </w:rPr>
        <w:t>본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표준에서는</w:t>
      </w:r>
      <w:r w:rsidRPr="00B44F73">
        <w:rPr>
          <w:rFonts w:ascii="한양신명조" w:eastAsia="한양신명조" w:hAnsi="한양신명조" w:cs="굴림"/>
          <w:lang w:val="en-US"/>
        </w:rPr>
        <w:t xml:space="preserve"> ACAP </w:t>
      </w:r>
      <w:r w:rsidRPr="00B44F73">
        <w:rPr>
          <w:rFonts w:ascii="한양신명조" w:eastAsia="한양신명조" w:hAnsi="한양신명조" w:cs="굴림" w:hint="eastAsia"/>
          <w:lang w:val="en-US"/>
        </w:rPr>
        <w:t>표준의</w:t>
      </w:r>
      <w:r w:rsidRPr="00B44F73">
        <w:rPr>
          <w:rFonts w:ascii="한양신명조" w:eastAsia="한양신명조" w:hAnsi="한양신명조" w:cs="굴림"/>
          <w:lang w:val="en-US"/>
        </w:rPr>
        <w:t xml:space="preserve"> SourceId (source_id)</w:t>
      </w:r>
      <w:r w:rsidRPr="00B44F73">
        <w:rPr>
          <w:rFonts w:ascii="한양신명조" w:eastAsia="한양신명조" w:hAnsi="한양신명조" w:cs="굴림" w:hint="eastAsia"/>
          <w:lang w:val="en-US"/>
        </w:rPr>
        <w:t>와</w:t>
      </w:r>
      <w:r w:rsidRPr="00B44F73">
        <w:rPr>
          <w:rFonts w:ascii="한양신명조" w:eastAsia="한양신명조" w:hAnsi="한양신명조" w:cs="굴림"/>
          <w:lang w:val="en-US"/>
        </w:rPr>
        <w:t xml:space="preserve"> TTAK.KO-08.0027[44]</w:t>
      </w:r>
      <w:r w:rsidRPr="00B44F73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/>
          <w:lang w:val="en-US"/>
        </w:rPr>
        <w:t>LinearTVServiceList</w:t>
      </w:r>
      <w:r w:rsidRPr="00B44F73">
        <w:rPr>
          <w:rFonts w:ascii="한양신명조" w:eastAsia="한양신명조" w:hAnsi="한양신명조" w:cs="굴림" w:hint="eastAsia"/>
          <w:lang w:val="en-US"/>
        </w:rPr>
        <w:t>의</w:t>
      </w:r>
      <w:r w:rsidRPr="00B44F73">
        <w:rPr>
          <w:rFonts w:ascii="한양신명조" w:eastAsia="한양신명조" w:hAnsi="한양신명조" w:cs="굴림"/>
          <w:lang w:val="en-US"/>
        </w:rPr>
        <w:t xml:space="preserve"> Service Id</w:t>
      </w:r>
      <w:r w:rsidRPr="00B44F73">
        <w:rPr>
          <w:rFonts w:ascii="한양신명조" w:eastAsia="한양신명조" w:hAnsi="한양신명조" w:cs="굴림" w:hint="eastAsia"/>
          <w:lang w:val="en-US"/>
        </w:rPr>
        <w:t>를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동일한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용어로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간주하고</w:t>
      </w:r>
      <w:r w:rsidRPr="00B44F73">
        <w:rPr>
          <w:rFonts w:ascii="한양신명조" w:eastAsia="한양신명조" w:hAnsi="한양신명조" w:cs="굴림"/>
          <w:lang w:val="en-US"/>
        </w:rPr>
        <w:t xml:space="preserve">, </w:t>
      </w:r>
      <w:r w:rsidRPr="00B44F73">
        <w:rPr>
          <w:rFonts w:ascii="한양신명조" w:eastAsia="한양신명조" w:hAnsi="한양신명조" w:cs="굴림" w:hint="eastAsia"/>
          <w:lang w:val="en-US"/>
        </w:rPr>
        <w:t>한</w:t>
      </w:r>
      <w:r w:rsidRPr="00B44F73">
        <w:rPr>
          <w:rFonts w:ascii="한양신명조" w:eastAsia="한양신명조" w:hAnsi="한양신명조" w:cs="굴림"/>
          <w:lang w:val="en-US"/>
        </w:rPr>
        <w:t xml:space="preserve"> IPTV </w:t>
      </w:r>
      <w:r w:rsidRPr="00B44F73">
        <w:rPr>
          <w:rFonts w:ascii="한양신명조" w:eastAsia="한양신명조" w:hAnsi="한양신명조" w:cs="굴림" w:hint="eastAsia"/>
          <w:lang w:val="en-US"/>
        </w:rPr>
        <w:t>서비스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사업자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환경에서는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유일</w:t>
      </w:r>
      <w:r w:rsidRPr="00B44F73">
        <w:rPr>
          <w:rFonts w:ascii="한양신명조" w:eastAsia="한양신명조" w:hAnsi="한양신명조" w:cs="굴림"/>
          <w:lang w:val="en-US"/>
        </w:rPr>
        <w:t>(Unique)</w:t>
      </w:r>
      <w:r w:rsidRPr="00B44F73">
        <w:rPr>
          <w:rFonts w:ascii="한양신명조" w:eastAsia="한양신명조" w:hAnsi="한양신명조" w:cs="굴림" w:hint="eastAsia"/>
          <w:lang w:val="en-US"/>
        </w:rPr>
        <w:t>하여야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한다</w:t>
      </w:r>
      <w:r w:rsidRPr="00B44F73">
        <w:rPr>
          <w:rFonts w:ascii="한양신명조" w:eastAsia="한양신명조" w:hAnsi="한양신명조" w:cs="굴림"/>
          <w:lang w:val="en-US"/>
        </w:rPr>
        <w:t xml:space="preserve">. </w:t>
      </w:r>
      <w:r w:rsidRPr="00B44F73">
        <w:rPr>
          <w:rFonts w:ascii="한양신명조" w:eastAsia="한양신명조" w:hAnsi="한양신명조" w:cs="굴림" w:hint="eastAsia"/>
          <w:lang w:val="en-US"/>
        </w:rPr>
        <w:t>또한</w:t>
      </w:r>
      <w:r w:rsidRPr="00B44F73">
        <w:rPr>
          <w:rFonts w:ascii="한양신명조" w:eastAsia="한양신명조" w:hAnsi="한양신명조" w:cs="굴림"/>
          <w:lang w:val="en-US"/>
        </w:rPr>
        <w:t xml:space="preserve">, IPTV </w:t>
      </w:r>
      <w:r w:rsidRPr="00B44F73">
        <w:rPr>
          <w:rFonts w:ascii="한양신명조" w:eastAsia="한양신명조" w:hAnsi="한양신명조" w:cs="굴림" w:hint="eastAsia"/>
          <w:lang w:val="en-US"/>
        </w:rPr>
        <w:t>환경에서는</w:t>
      </w:r>
      <w:r w:rsidRPr="00B44F73">
        <w:rPr>
          <w:rFonts w:ascii="한양신명조" w:eastAsia="한양신명조" w:hAnsi="한양신명조" w:cs="굴림"/>
          <w:lang w:val="en-US"/>
        </w:rPr>
        <w:t xml:space="preserve"> DVB</w:t>
      </w:r>
      <w:r w:rsidRPr="00B44F73">
        <w:rPr>
          <w:rFonts w:ascii="한양신명조" w:eastAsia="한양신명조" w:hAnsi="한양신명조" w:cs="굴림" w:hint="eastAsia"/>
          <w:lang w:val="en-US"/>
        </w:rPr>
        <w:t>의</w:t>
      </w:r>
      <w:r w:rsidRPr="00B44F73">
        <w:rPr>
          <w:rFonts w:ascii="한양신명조" w:eastAsia="한양신명조" w:hAnsi="한양신명조" w:cs="굴림"/>
          <w:lang w:val="en-US"/>
        </w:rPr>
        <w:t xml:space="preserve"> original_network_id</w:t>
      </w:r>
      <w:r w:rsidRPr="00B44F73">
        <w:rPr>
          <w:rFonts w:ascii="한양신명조" w:eastAsia="한양신명조" w:hAnsi="한양신명조" w:cs="굴림" w:hint="eastAsia"/>
          <w:lang w:val="en-US"/>
        </w:rPr>
        <w:t>와</w:t>
      </w:r>
      <w:r w:rsidRPr="00B44F73">
        <w:rPr>
          <w:rFonts w:ascii="한양신명조" w:eastAsia="한양신명조" w:hAnsi="한양신명조" w:cs="굴림"/>
          <w:lang w:val="en-US"/>
        </w:rPr>
        <w:t xml:space="preserve"> transport_stream_id</w:t>
      </w:r>
      <w:r w:rsidRPr="00B44F73">
        <w:rPr>
          <w:rFonts w:ascii="한양신명조" w:eastAsia="한양신명조" w:hAnsi="한양신명조" w:cs="굴림" w:hint="eastAsia"/>
          <w:lang w:val="en-US"/>
        </w:rPr>
        <w:t>는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의미없는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것으로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간주하고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사용하지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않는다</w:t>
      </w:r>
      <w:r w:rsidRPr="00B44F73">
        <w:rPr>
          <w:rFonts w:ascii="한양신명조" w:eastAsia="한양신명조" w:hAnsi="한양신명조" w:cs="굴림"/>
          <w:lang w:val="en-US"/>
        </w:rPr>
        <w:t>.</w:t>
      </w:r>
    </w:p>
    <w:p w:rsidR="007A53D3" w:rsidRPr="00B44F73" w:rsidRDefault="007A53D3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/>
          <w:lang w:val="en-US"/>
        </w:rPr>
        <w:t xml:space="preserve">ACAPTransportProtocolSelector { </w:t>
      </w:r>
    </w:p>
    <w:p w:rsidR="00B44F73" w:rsidRPr="00B44F73" w:rsidRDefault="00B44F73" w:rsidP="00B44F73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/>
          <w:lang w:val="en-US"/>
        </w:rPr>
        <w:t>RemoteConnection</w:t>
      </w:r>
      <w:r w:rsidRPr="00B44F73">
        <w:rPr>
          <w:rFonts w:ascii="한양신명조" w:eastAsia="한양신명조" w:hAnsi="한양신명조" w:cs="굴림"/>
          <w:lang w:val="en-US"/>
        </w:rPr>
        <w:tab/>
        <w:t>// 1 bit uimsbf.</w:t>
      </w:r>
    </w:p>
    <w:p w:rsidR="00B44F73" w:rsidRDefault="00B44F73" w:rsidP="00B44F73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/>
          <w:lang w:val="en-US"/>
        </w:rPr>
        <w:t>ReservedFutureUse</w:t>
      </w:r>
      <w:r w:rsidRPr="00B44F73">
        <w:rPr>
          <w:rFonts w:ascii="한양신명조" w:eastAsia="한양신명조" w:hAnsi="한양신명조" w:cs="굴림"/>
          <w:lang w:val="en-US"/>
        </w:rPr>
        <w:tab/>
        <w:t xml:space="preserve">// 7 bit uimsbf. The value shall be all ones. </w:t>
      </w:r>
    </w:p>
    <w:p w:rsidR="00B44F73" w:rsidRPr="00B44F73" w:rsidRDefault="00B44F73" w:rsidP="00B44F73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/>
          <w:lang w:val="en-US"/>
        </w:rPr>
        <w:t>If (RemoteConnection == “1”) {</w:t>
      </w:r>
    </w:p>
    <w:p w:rsidR="00B44F73" w:rsidRPr="00B44F73" w:rsidRDefault="00B44F73" w:rsidP="00B44F73">
      <w:pPr>
        <w:widowControl/>
        <w:wordWrap/>
        <w:snapToGrid w:val="0"/>
        <w:spacing w:line="384" w:lineRule="auto"/>
        <w:ind w:firstLineChars="300" w:firstLine="600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/>
          <w:lang w:val="en-US"/>
        </w:rPr>
        <w:t>SourceId</w:t>
      </w:r>
      <w:r w:rsidRPr="00B44F73">
        <w:rPr>
          <w:rFonts w:ascii="한양신명조" w:eastAsia="한양신명조" w:hAnsi="한양신명조" w:cs="굴림"/>
          <w:lang w:val="en-US"/>
        </w:rPr>
        <w:tab/>
      </w:r>
      <w:r>
        <w:rPr>
          <w:rFonts w:ascii="한양신명조" w:eastAsia="한양신명조" w:hAnsi="한양신명조" w:cs="굴림" w:hint="eastAsia"/>
          <w:lang w:val="en-US"/>
        </w:rPr>
        <w:t xml:space="preserve">       </w:t>
      </w:r>
      <w:r w:rsidRPr="00B44F73">
        <w:rPr>
          <w:rFonts w:ascii="한양신명조" w:eastAsia="한양신명조" w:hAnsi="한양신명조" w:cs="굴림"/>
          <w:lang w:val="en-US"/>
        </w:rPr>
        <w:t>// 16 bit uimsbf</w:t>
      </w:r>
    </w:p>
    <w:p w:rsidR="00B44F73" w:rsidRPr="00B44F73" w:rsidRDefault="00B44F73" w:rsidP="00B44F73">
      <w:pPr>
        <w:widowControl/>
        <w:wordWrap/>
        <w:snapToGrid w:val="0"/>
        <w:spacing w:line="384" w:lineRule="auto"/>
        <w:ind w:firstLineChars="300" w:firstLine="600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/>
          <w:lang w:val="en-US"/>
        </w:rPr>
        <w:t>Reserved</w:t>
      </w:r>
      <w:r w:rsidRPr="00B44F73">
        <w:rPr>
          <w:rFonts w:ascii="한양신명조" w:eastAsia="한양신명조" w:hAnsi="한양신명조" w:cs="굴림"/>
          <w:lang w:val="en-US"/>
        </w:rPr>
        <w:tab/>
      </w:r>
      <w:r>
        <w:rPr>
          <w:rFonts w:ascii="한양신명조" w:eastAsia="한양신명조" w:hAnsi="한양신명조" w:cs="굴림" w:hint="eastAsia"/>
          <w:lang w:val="en-US"/>
        </w:rPr>
        <w:t xml:space="preserve">      </w:t>
      </w:r>
      <w:r w:rsidRPr="00B44F73">
        <w:rPr>
          <w:rFonts w:ascii="한양신명조" w:eastAsia="한양신명조" w:hAnsi="한양신명조" w:cs="굴림"/>
          <w:lang w:val="en-US"/>
        </w:rPr>
        <w:t>// 32 bit uimsbf. The value shall be all ones.</w:t>
      </w:r>
    </w:p>
    <w:p w:rsidR="00B44F73" w:rsidRP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/>
          <w:lang w:val="en-US"/>
        </w:rPr>
        <w:t>}</w:t>
      </w:r>
    </w:p>
    <w:p w:rsidR="00B44F73" w:rsidRP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/>
          <w:lang w:val="en-US"/>
        </w:rPr>
        <w:t>ComponentTag</w:t>
      </w:r>
      <w:r w:rsidRPr="00B44F73">
        <w:rPr>
          <w:rFonts w:ascii="한양신명조" w:eastAsia="한양신명조" w:hAnsi="한양신명조" w:cs="굴림"/>
          <w:lang w:val="en-US"/>
        </w:rPr>
        <w:tab/>
      </w:r>
      <w:r>
        <w:rPr>
          <w:rFonts w:ascii="한양신명조" w:eastAsia="한양신명조" w:hAnsi="한양신명조" w:cs="굴림" w:hint="eastAsia"/>
          <w:lang w:val="en-US"/>
        </w:rPr>
        <w:t xml:space="preserve">     </w:t>
      </w:r>
      <w:r w:rsidRPr="00B44F73">
        <w:rPr>
          <w:rFonts w:ascii="한양신명조" w:eastAsia="한양신명조" w:hAnsi="한양신명조" w:cs="굴림"/>
          <w:lang w:val="en-US"/>
        </w:rPr>
        <w:t>// 8 bit uimsbf</w:t>
      </w:r>
    </w:p>
    <w:p w:rsidR="00B44F73" w:rsidRP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/>
          <w:lang w:val="en-US"/>
        </w:rPr>
        <w:t>}</w:t>
      </w:r>
    </w:p>
    <w:p w:rsidR="00B44F73" w:rsidRPr="00B44F73" w:rsidRDefault="00B44F73" w:rsidP="00B44F73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B44F73" w:rsidRP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B44F73">
        <w:rPr>
          <w:rFonts w:ascii="한양신명조" w:eastAsia="한양신명조" w:hAnsi="한양신명조" w:cs="굴림" w:hint="eastAsia"/>
          <w:b/>
          <w:lang w:val="en-US"/>
        </w:rPr>
        <w:t>b)</w:t>
      </w:r>
      <w:r w:rsidRPr="00B44F73">
        <w:rPr>
          <w:rFonts w:ascii="한양신명조" w:eastAsia="한양신명조" w:hAnsi="한양신명조" w:cs="굴림"/>
          <w:b/>
          <w:lang w:val="en-US"/>
        </w:rPr>
        <w:t xml:space="preserve"> HTTP</w:t>
      </w:r>
      <w:r w:rsidRPr="00B44F73">
        <w:rPr>
          <w:rFonts w:ascii="한양신명조" w:eastAsia="한양신명조" w:hAnsi="한양신명조" w:cs="굴림" w:hint="eastAsia"/>
          <w:b/>
          <w:lang w:val="en-US"/>
        </w:rPr>
        <w:t>를</w:t>
      </w:r>
      <w:r w:rsidRPr="00B44F7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b/>
          <w:lang w:val="en-US"/>
        </w:rPr>
        <w:t>이용하여</w:t>
      </w:r>
      <w:r w:rsidRPr="00B44F7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b/>
          <w:lang w:val="en-US"/>
        </w:rPr>
        <w:t>전송하는</w:t>
      </w:r>
      <w:r w:rsidRPr="00B44F73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b/>
          <w:lang w:val="en-US"/>
        </w:rPr>
        <w:t>경우</w:t>
      </w:r>
    </w:p>
    <w:p w:rsidR="00B44F73" w:rsidRP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 w:hint="eastAsia"/>
          <w:lang w:val="en-US"/>
        </w:rPr>
        <w:t>프로토콜</w:t>
      </w:r>
      <w:r w:rsidRPr="00B44F73">
        <w:rPr>
          <w:rFonts w:ascii="한양신명조" w:eastAsia="한양신명조" w:hAnsi="한양신명조" w:cs="굴림"/>
          <w:lang w:val="en-US"/>
        </w:rPr>
        <w:t xml:space="preserve"> ID</w:t>
      </w:r>
      <w:r w:rsidRPr="00B44F73">
        <w:rPr>
          <w:rFonts w:ascii="한양신명조" w:eastAsia="한양신명조" w:hAnsi="한양신명조" w:cs="굴림" w:hint="eastAsia"/>
          <w:lang w:val="en-US"/>
        </w:rPr>
        <w:t>가</w:t>
      </w:r>
      <w:r w:rsidRPr="00B44F73">
        <w:rPr>
          <w:rFonts w:ascii="한양신명조" w:eastAsia="한양신명조" w:hAnsi="한양신명조" w:cs="굴림"/>
          <w:lang w:val="en-US"/>
        </w:rPr>
        <w:t xml:space="preserve"> 0x0003</w:t>
      </w:r>
      <w:r w:rsidRPr="00B44F73">
        <w:rPr>
          <w:rFonts w:ascii="한양신명조" w:eastAsia="한양신명조" w:hAnsi="한양신명조" w:cs="굴림" w:hint="eastAsia"/>
          <w:lang w:val="en-US"/>
        </w:rPr>
        <w:t>에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해당하는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경우로서</w:t>
      </w:r>
      <w:r w:rsidRPr="00B44F73">
        <w:rPr>
          <w:rFonts w:ascii="한양신명조" w:eastAsia="한양신명조" w:hAnsi="한양신명조" w:cs="굴림"/>
          <w:lang w:val="en-US"/>
        </w:rPr>
        <w:t xml:space="preserve"> MHP </w:t>
      </w:r>
      <w:r w:rsidRPr="00B44F73">
        <w:rPr>
          <w:rFonts w:ascii="한양신명조" w:eastAsia="한양신명조" w:hAnsi="한양신명조" w:cs="굴림" w:hint="eastAsia"/>
          <w:lang w:val="en-US"/>
        </w:rPr>
        <w:t>표준</w:t>
      </w:r>
      <w:r w:rsidRPr="00B44F73">
        <w:rPr>
          <w:rFonts w:ascii="한양신명조" w:eastAsia="한양신명조" w:hAnsi="한양신명조" w:cs="굴림"/>
          <w:lang w:val="en-US"/>
        </w:rPr>
        <w:t>[7]</w:t>
      </w:r>
      <w:r w:rsidRPr="00B44F73">
        <w:rPr>
          <w:rFonts w:ascii="한양신명조" w:eastAsia="한양신명조" w:hAnsi="한양신명조" w:cs="굴림" w:hint="eastAsia"/>
          <w:lang w:val="en-US"/>
        </w:rPr>
        <w:t>의</w:t>
      </w:r>
      <w:r w:rsidRPr="00B44F73">
        <w:rPr>
          <w:rFonts w:ascii="한양신명조" w:eastAsia="한양신명조" w:hAnsi="한양신명조" w:cs="굴림"/>
          <w:lang w:val="en-US"/>
        </w:rPr>
        <w:t xml:space="preserve"> 10.8.1.3</w:t>
      </w:r>
      <w:r w:rsidRPr="00B44F73">
        <w:rPr>
          <w:rFonts w:ascii="한양신명조" w:eastAsia="한양신명조" w:hAnsi="한양신명조" w:cs="굴림" w:hint="eastAsia"/>
          <w:lang w:val="en-US"/>
        </w:rPr>
        <w:t>절의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내용을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따라야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한다</w:t>
      </w:r>
      <w:r w:rsidRPr="00B44F73">
        <w:rPr>
          <w:rFonts w:ascii="한양신명조" w:eastAsia="한양신명조" w:hAnsi="한양신명조" w:cs="굴림"/>
          <w:lang w:val="en-US"/>
        </w:rPr>
        <w:t>.</w:t>
      </w:r>
    </w:p>
    <w:p w:rsid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44F73" w:rsidRPr="00B44F73" w:rsidRDefault="00B44F73" w:rsidP="00B44F73">
      <w:pPr>
        <w:pStyle w:val="34"/>
      </w:pPr>
      <w:r w:rsidRPr="00B44F73">
        <w:t xml:space="preserve">Pre-fetch </w:t>
      </w:r>
      <w:r w:rsidRPr="00B44F73">
        <w:rPr>
          <w:rFonts w:hint="eastAsia"/>
        </w:rPr>
        <w:t>시그널링</w:t>
      </w:r>
    </w:p>
    <w:p w:rsid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44F73" w:rsidRP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 w:hint="eastAsia"/>
          <w:lang w:val="en-US"/>
        </w:rPr>
        <w:t>전송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프로토콜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디스크립터</w:t>
      </w:r>
      <w:r w:rsidRPr="00B44F73">
        <w:rPr>
          <w:rFonts w:ascii="한양신명조" w:eastAsia="한양신명조" w:hAnsi="한양신명조" w:cs="굴림"/>
          <w:lang w:val="en-US"/>
        </w:rPr>
        <w:t>(Transport Protocol Descriptor)</w:t>
      </w:r>
      <w:r w:rsidRPr="00B44F73">
        <w:rPr>
          <w:rFonts w:ascii="한양신명조" w:eastAsia="한양신명조" w:hAnsi="한양신명조" w:cs="굴림" w:hint="eastAsia"/>
          <w:lang w:val="en-US"/>
        </w:rPr>
        <w:t>에서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프로토콜</w:t>
      </w:r>
      <w:r w:rsidRPr="00B44F73">
        <w:rPr>
          <w:rFonts w:ascii="한양신명조" w:eastAsia="한양신명조" w:hAnsi="한양신명조" w:cs="굴림"/>
          <w:lang w:val="en-US"/>
        </w:rPr>
        <w:t xml:space="preserve"> ID</w:t>
      </w:r>
      <w:r w:rsidRPr="00B44F73">
        <w:rPr>
          <w:rFonts w:ascii="한양신명조" w:eastAsia="한양신명조" w:hAnsi="한양신명조" w:cs="굴림" w:hint="eastAsia"/>
          <w:lang w:val="en-US"/>
        </w:rPr>
        <w:t>가</w:t>
      </w:r>
      <w:r w:rsidRPr="00B44F73">
        <w:rPr>
          <w:rFonts w:ascii="한양신명조" w:eastAsia="한양신명조" w:hAnsi="한양신명조" w:cs="굴림"/>
          <w:lang w:val="en-US"/>
        </w:rPr>
        <w:t xml:space="preserve"> 0x0006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/>
          <w:lang w:val="en-US"/>
        </w:rPr>
        <w:t>(ACAP Object Carousel)</w:t>
      </w:r>
      <w:r w:rsidRPr="00B44F73">
        <w:rPr>
          <w:rFonts w:ascii="한양신명조" w:eastAsia="한양신명조" w:hAnsi="한양신명조" w:cs="굴림" w:hint="eastAsia"/>
          <w:lang w:val="en-US"/>
        </w:rPr>
        <w:t>인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경우에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선택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사항으로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적용할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수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있으며</w:t>
      </w:r>
      <w:r w:rsidRPr="00B44F73">
        <w:rPr>
          <w:rFonts w:ascii="한양신명조" w:eastAsia="한양신명조" w:hAnsi="한양신명조" w:cs="굴림"/>
          <w:lang w:val="en-US"/>
        </w:rPr>
        <w:t xml:space="preserve">, </w:t>
      </w:r>
      <w:r w:rsidRPr="00B44F73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정보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테이블</w:t>
      </w:r>
      <w:r w:rsidRPr="00B44F73">
        <w:rPr>
          <w:rFonts w:ascii="한양신명조" w:eastAsia="한양신명조" w:hAnsi="한양신명조" w:cs="굴림"/>
          <w:lang w:val="en-US"/>
        </w:rPr>
        <w:t>(AIT)</w:t>
      </w:r>
      <w:r w:rsidRPr="00B44F73">
        <w:rPr>
          <w:rFonts w:ascii="한양신명조" w:eastAsia="한양신명조" w:hAnsi="한양신명조" w:cs="굴림" w:hint="eastAsia"/>
          <w:lang w:val="en-US"/>
        </w:rPr>
        <w:t>의</w:t>
      </w:r>
      <w:r w:rsidRPr="00B44F73">
        <w:rPr>
          <w:rFonts w:ascii="한양신명조" w:eastAsia="한양신명조" w:hAnsi="한양신명조" w:cs="굴림"/>
          <w:lang w:val="en-US"/>
        </w:rPr>
        <w:t xml:space="preserve"> Pre-fetch </w:t>
      </w:r>
      <w:r w:rsidRPr="00B44F73">
        <w:rPr>
          <w:rFonts w:ascii="한양신명조" w:eastAsia="한양신명조" w:hAnsi="한양신명조" w:cs="굴림" w:hint="eastAsia"/>
          <w:lang w:val="en-US"/>
        </w:rPr>
        <w:t>디스크립터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및</w:t>
      </w:r>
      <w:r w:rsidRPr="00B44F73">
        <w:rPr>
          <w:rFonts w:ascii="한양신명조" w:eastAsia="한양신명조" w:hAnsi="한양신명조" w:cs="굴림"/>
          <w:lang w:val="en-US"/>
        </w:rPr>
        <w:t xml:space="preserve"> DII(Download Info Indication) Location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디스크립터와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관련된다</w:t>
      </w:r>
      <w:r w:rsidRPr="00B44F73">
        <w:rPr>
          <w:rFonts w:ascii="한양신명조" w:eastAsia="한양신명조" w:hAnsi="한양신명조" w:cs="굴림"/>
          <w:lang w:val="en-US"/>
        </w:rPr>
        <w:t xml:space="preserve">. </w:t>
      </w:r>
      <w:r w:rsidRPr="00B44F73">
        <w:rPr>
          <w:rFonts w:ascii="한양신명조" w:eastAsia="한양신명조" w:hAnsi="한양신명조" w:cs="굴림" w:hint="eastAsia"/>
          <w:lang w:val="en-US"/>
        </w:rPr>
        <w:t>구체적인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내용은</w:t>
      </w:r>
      <w:r w:rsidRPr="00B44F73">
        <w:rPr>
          <w:rFonts w:ascii="한양신명조" w:eastAsia="한양신명조" w:hAnsi="한양신명조" w:cs="굴림"/>
          <w:lang w:val="en-US"/>
        </w:rPr>
        <w:t xml:space="preserve"> ACAP[5]</w:t>
      </w:r>
      <w:r w:rsidRPr="00B44F73">
        <w:rPr>
          <w:rFonts w:ascii="한양신명조" w:eastAsia="한양신명조" w:hAnsi="한양신명조" w:cs="굴림" w:hint="eastAsia"/>
          <w:lang w:val="en-US"/>
        </w:rPr>
        <w:t>의</w:t>
      </w:r>
      <w:r w:rsidRPr="00B44F73">
        <w:rPr>
          <w:rFonts w:ascii="한양신명조" w:eastAsia="한양신명조" w:hAnsi="한양신명조" w:cs="굴림"/>
          <w:lang w:val="en-US"/>
        </w:rPr>
        <w:t xml:space="preserve"> 10.4.4 </w:t>
      </w:r>
      <w:r w:rsidRPr="00B44F73">
        <w:rPr>
          <w:rFonts w:ascii="한양신명조" w:eastAsia="한양신명조" w:hAnsi="한양신명조" w:cs="굴림" w:hint="eastAsia"/>
          <w:lang w:val="en-US"/>
        </w:rPr>
        <w:t>및</w:t>
      </w:r>
      <w:r w:rsidRPr="00B44F73">
        <w:rPr>
          <w:rFonts w:ascii="한양신명조" w:eastAsia="한양신명조" w:hAnsi="한양신명조" w:cs="굴림"/>
          <w:lang w:val="en-US"/>
        </w:rPr>
        <w:t xml:space="preserve"> 10.4.5, </w:t>
      </w:r>
      <w:r w:rsidRPr="00B44F73">
        <w:rPr>
          <w:rFonts w:ascii="한양신명조" w:eastAsia="한양신명조" w:hAnsi="한양신명조" w:cs="굴림" w:hint="eastAsia"/>
          <w:lang w:val="en-US"/>
        </w:rPr>
        <w:t>그리고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/>
          <w:lang w:val="en-US"/>
        </w:rPr>
        <w:t>MHP</w:t>
      </w:r>
      <w:r w:rsidRPr="00B44F73">
        <w:rPr>
          <w:rFonts w:ascii="한양신명조" w:eastAsia="한양신명조" w:hAnsi="한양신명조" w:cs="굴림" w:hint="eastAsia"/>
          <w:lang w:val="en-US"/>
        </w:rPr>
        <w:t>표준</w:t>
      </w:r>
      <w:r w:rsidRPr="00B44F73">
        <w:rPr>
          <w:rFonts w:ascii="한양신명조" w:eastAsia="한양신명조" w:hAnsi="한양신명조" w:cs="굴림"/>
          <w:lang w:val="en-US"/>
        </w:rPr>
        <w:t>[7]</w:t>
      </w:r>
      <w:r w:rsidRPr="00B44F73">
        <w:rPr>
          <w:rFonts w:ascii="한양신명조" w:eastAsia="한양신명조" w:hAnsi="한양신명조" w:cs="굴림" w:hint="eastAsia"/>
          <w:lang w:val="en-US"/>
        </w:rPr>
        <w:t>의</w:t>
      </w:r>
      <w:r w:rsidRPr="00B44F73">
        <w:rPr>
          <w:rFonts w:ascii="한양신명조" w:eastAsia="한양신명조" w:hAnsi="한양신명조" w:cs="굴림"/>
          <w:lang w:val="en-US"/>
        </w:rPr>
        <w:t xml:space="preserve"> 10.8.3</w:t>
      </w:r>
      <w:r w:rsidRPr="00B44F73">
        <w:rPr>
          <w:rFonts w:ascii="한양신명조" w:eastAsia="한양신명조" w:hAnsi="한양신명조" w:cs="굴림" w:hint="eastAsia"/>
          <w:lang w:val="en-US"/>
        </w:rPr>
        <w:t>절을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따른다</w:t>
      </w:r>
      <w:r w:rsidRPr="00B44F73">
        <w:rPr>
          <w:rFonts w:ascii="한양신명조" w:eastAsia="한양신명조" w:hAnsi="한양신명조" w:cs="굴림"/>
          <w:lang w:val="en-US"/>
        </w:rPr>
        <w:t>.</w:t>
      </w:r>
    </w:p>
    <w:p w:rsid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44F73" w:rsidRPr="00B44F73" w:rsidRDefault="00B44F73" w:rsidP="00B44F73">
      <w:pPr>
        <w:pStyle w:val="34"/>
      </w:pPr>
      <w:r w:rsidRPr="00B44F73">
        <w:rPr>
          <w:rFonts w:hint="eastAsia"/>
        </w:rPr>
        <w:t>확장성</w:t>
      </w:r>
      <w:r w:rsidRPr="00B44F73">
        <w:t xml:space="preserve"> </w:t>
      </w:r>
      <w:r w:rsidRPr="00B44F73">
        <w:rPr>
          <w:rFonts w:hint="eastAsia"/>
        </w:rPr>
        <w:t>생성</w:t>
      </w:r>
      <w:r w:rsidRPr="00B44F73">
        <w:t xml:space="preserve"> </w:t>
      </w:r>
      <w:r w:rsidRPr="00B44F73">
        <w:rPr>
          <w:rFonts w:hint="eastAsia"/>
        </w:rPr>
        <w:t>언어</w:t>
      </w:r>
      <w:r w:rsidRPr="00B44F73">
        <w:t xml:space="preserve">(XML) </w:t>
      </w:r>
      <w:r w:rsidRPr="00B44F73">
        <w:rPr>
          <w:rFonts w:hint="eastAsia"/>
        </w:rPr>
        <w:t>기반</w:t>
      </w:r>
      <w:r w:rsidRPr="00B44F73">
        <w:t xml:space="preserve"> </w:t>
      </w:r>
      <w:r w:rsidRPr="00B44F73">
        <w:rPr>
          <w:rFonts w:hint="eastAsia"/>
        </w:rPr>
        <w:t>애플리케이션</w:t>
      </w:r>
      <w:r w:rsidRPr="00B44F73">
        <w:t xml:space="preserve"> </w:t>
      </w:r>
      <w:r w:rsidRPr="00B44F73">
        <w:rPr>
          <w:rFonts w:hint="eastAsia"/>
        </w:rPr>
        <w:t>시그널링</w:t>
      </w:r>
    </w:p>
    <w:p w:rsid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44F73" w:rsidRP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 w:hint="eastAsia"/>
          <w:lang w:val="en-US"/>
        </w:rPr>
        <w:t>확장성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생성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언어</w:t>
      </w:r>
      <w:r w:rsidRPr="00B44F73">
        <w:rPr>
          <w:rFonts w:ascii="한양신명조" w:eastAsia="한양신명조" w:hAnsi="한양신명조" w:cs="굴림"/>
          <w:lang w:val="en-US"/>
        </w:rPr>
        <w:t xml:space="preserve">(XML) </w:t>
      </w:r>
      <w:r w:rsidRPr="00B44F73">
        <w:rPr>
          <w:rFonts w:ascii="한양신명조" w:eastAsia="한양신명조" w:hAnsi="한양신명조" w:cs="굴림" w:hint="eastAsia"/>
          <w:lang w:val="en-US"/>
        </w:rPr>
        <w:t>부호화를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이용한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시그널링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정보는</w:t>
      </w:r>
      <w:r w:rsidRPr="00B44F73">
        <w:rPr>
          <w:rFonts w:ascii="한양신명조" w:eastAsia="한양신명조" w:hAnsi="한양신명조" w:cs="굴림"/>
          <w:lang w:val="en-US"/>
        </w:rPr>
        <w:t xml:space="preserve"> TTAK.KO-08.0027[44]</w:t>
      </w:r>
      <w:r w:rsidRPr="00B44F73">
        <w:rPr>
          <w:rFonts w:ascii="한양신명조" w:eastAsia="한양신명조" w:hAnsi="한양신명조" w:cs="굴림" w:hint="eastAsia"/>
          <w:lang w:val="en-US"/>
        </w:rPr>
        <w:t>에서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정의한</w:t>
      </w:r>
      <w:r w:rsidRPr="00B44F73">
        <w:rPr>
          <w:rFonts w:ascii="한양신명조" w:eastAsia="한양신명조" w:hAnsi="한양신명조" w:cs="굴림"/>
          <w:lang w:val="en-US"/>
        </w:rPr>
        <w:t xml:space="preserve"> LinearTVServiceList element </w:t>
      </w:r>
      <w:r w:rsidRPr="00B44F73">
        <w:rPr>
          <w:rFonts w:ascii="한양신명조" w:eastAsia="한양신명조" w:hAnsi="한양신명조" w:cs="굴림" w:hint="eastAsia"/>
          <w:lang w:val="en-US"/>
        </w:rPr>
        <w:t>내에</w:t>
      </w:r>
      <w:r w:rsidRPr="00B44F73">
        <w:rPr>
          <w:rFonts w:ascii="한양신명조" w:eastAsia="한양신명조" w:hAnsi="한양신명조" w:cs="굴림"/>
          <w:lang w:val="en-US"/>
        </w:rPr>
        <w:t xml:space="preserve"> ApplicationList</w:t>
      </w:r>
      <w:r w:rsidRPr="00B44F73">
        <w:rPr>
          <w:rFonts w:ascii="한양신명조" w:eastAsia="한양신명조" w:hAnsi="한양신명조" w:cs="굴림" w:hint="eastAsia"/>
          <w:lang w:val="en-US"/>
        </w:rPr>
        <w:t>를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추가하여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전송하며</w:t>
      </w:r>
      <w:r w:rsidRPr="00B44F73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실행은</w:t>
      </w:r>
      <w:r w:rsidRPr="00B44F73">
        <w:rPr>
          <w:rFonts w:ascii="한양신명조" w:eastAsia="한양신명조" w:hAnsi="한양신명조" w:cs="굴림"/>
          <w:lang w:val="en-US"/>
        </w:rPr>
        <w:t xml:space="preserve"> ApplicationReferenceList</w:t>
      </w:r>
      <w:r w:rsidRPr="00B44F73">
        <w:rPr>
          <w:rFonts w:ascii="한양신명조" w:eastAsia="한양신명조" w:hAnsi="한양신명조" w:cs="굴림" w:hint="eastAsia"/>
          <w:lang w:val="en-US"/>
        </w:rPr>
        <w:t>에서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참조하는</w:t>
      </w:r>
      <w:r w:rsidRPr="00B44F73">
        <w:rPr>
          <w:rFonts w:ascii="한양신명조" w:eastAsia="한양신명조" w:hAnsi="한양신명조" w:cs="굴림"/>
          <w:lang w:val="en-US"/>
        </w:rPr>
        <w:t xml:space="preserve"> BoundApplication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/>
          <w:lang w:val="en-US"/>
        </w:rPr>
        <w:t xml:space="preserve">Discovery </w:t>
      </w:r>
      <w:r w:rsidRPr="00B44F73">
        <w:rPr>
          <w:rFonts w:ascii="한양신명조" w:eastAsia="한양신명조" w:hAnsi="한양신명조" w:cs="굴림" w:hint="eastAsia"/>
          <w:lang w:val="en-US"/>
        </w:rPr>
        <w:t>내</w:t>
      </w:r>
      <w:r w:rsidRPr="00B44F73">
        <w:rPr>
          <w:rFonts w:ascii="한양신명조" w:eastAsia="한양신명조" w:hAnsi="한양신명조" w:cs="굴림"/>
          <w:lang w:val="en-US"/>
        </w:rPr>
        <w:t xml:space="preserve"> Application</w:t>
      </w:r>
      <w:r w:rsidRPr="00B44F73">
        <w:rPr>
          <w:rFonts w:ascii="한양신명조" w:eastAsia="한양신명조" w:hAnsi="한양신명조" w:cs="굴림" w:hint="eastAsia"/>
          <w:lang w:val="en-US"/>
        </w:rPr>
        <w:t>에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정의된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바를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따른다</w:t>
      </w:r>
      <w:r w:rsidRPr="00B44F73">
        <w:rPr>
          <w:rFonts w:ascii="한양신명조" w:eastAsia="한양신명조" w:hAnsi="한양신명조" w:cs="굴림"/>
          <w:lang w:val="en-US"/>
        </w:rPr>
        <w:t xml:space="preserve">. </w:t>
      </w:r>
      <w:r w:rsidRPr="00B44F73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정보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테이블</w:t>
      </w:r>
      <w:r w:rsidRPr="00B44F73">
        <w:rPr>
          <w:rFonts w:ascii="한양신명조" w:eastAsia="한양신명조" w:hAnsi="한양신명조" w:cs="굴림"/>
          <w:lang w:val="en-US"/>
        </w:rPr>
        <w:t>(AIT)</w:t>
      </w:r>
      <w:r w:rsidRPr="00B44F73">
        <w:rPr>
          <w:rFonts w:ascii="한양신명조" w:eastAsia="한양신명조" w:hAnsi="한양신명조" w:cs="굴림" w:hint="eastAsia"/>
          <w:lang w:val="en-US"/>
        </w:rPr>
        <w:t>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확장성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생성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언어</w:t>
      </w:r>
      <w:r w:rsidRPr="00B44F73">
        <w:rPr>
          <w:rFonts w:ascii="한양신명조" w:eastAsia="한양신명조" w:hAnsi="한양신명조" w:cs="굴림"/>
          <w:lang w:val="en-US"/>
        </w:rPr>
        <w:t>(XML)</w:t>
      </w:r>
      <w:r w:rsidRPr="00B44F73">
        <w:rPr>
          <w:rFonts w:ascii="한양신명조" w:eastAsia="한양신명조" w:hAnsi="한양신명조" w:cs="굴림" w:hint="eastAsia"/>
          <w:lang w:val="en-US"/>
        </w:rPr>
        <w:t>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인코딩하기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위한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스키마는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본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표준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부속서</w:t>
      </w:r>
      <w:r w:rsidRPr="00B44F73">
        <w:rPr>
          <w:rFonts w:ascii="한양신명조" w:eastAsia="한양신명조" w:hAnsi="한양신명조" w:cs="굴림"/>
          <w:lang w:val="en-US"/>
        </w:rPr>
        <w:t xml:space="preserve"> E.</w:t>
      </w:r>
      <w:r w:rsidRPr="00B44F73">
        <w:rPr>
          <w:rFonts w:ascii="한양신명조" w:eastAsia="한양신명조" w:hAnsi="한양신명조" w:cs="굴림" w:hint="eastAsia"/>
          <w:lang w:val="en-US"/>
        </w:rPr>
        <w:t>를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따른다</w:t>
      </w:r>
      <w:r w:rsidRPr="00B44F73">
        <w:rPr>
          <w:rFonts w:ascii="한양신명조" w:eastAsia="한양신명조" w:hAnsi="한양신명조" w:cs="굴림"/>
          <w:lang w:val="en-US"/>
        </w:rPr>
        <w:t>.</w:t>
      </w:r>
    </w:p>
    <w:p w:rsid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44F73" w:rsidRPr="00B44F73" w:rsidRDefault="00B44F73" w:rsidP="00B44F73">
      <w:pPr>
        <w:pStyle w:val="24"/>
      </w:pPr>
      <w:bookmarkStart w:id="102" w:name="_Toc430965678"/>
      <w:r w:rsidRPr="00B44F73">
        <w:rPr>
          <w:rFonts w:hint="eastAsia"/>
        </w:rPr>
        <w:t>저장</w:t>
      </w:r>
      <w:r w:rsidRPr="00B44F73">
        <w:t xml:space="preserve"> </w:t>
      </w:r>
      <w:r w:rsidRPr="00B44F73">
        <w:rPr>
          <w:rFonts w:hint="eastAsia"/>
        </w:rPr>
        <w:t>애플리케이션</w:t>
      </w:r>
      <w:r w:rsidRPr="00B44F73">
        <w:t xml:space="preserve"> </w:t>
      </w:r>
      <w:r w:rsidRPr="00B44F73">
        <w:rPr>
          <w:rFonts w:hint="eastAsia"/>
        </w:rPr>
        <w:t>시그널링</w:t>
      </w:r>
      <w:bookmarkEnd w:id="102"/>
    </w:p>
    <w:p w:rsid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44F73" w:rsidRP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 w:hint="eastAsia"/>
          <w:lang w:val="en-US"/>
        </w:rPr>
        <w:t>저장되어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실행되는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44F73">
        <w:rPr>
          <w:rFonts w:ascii="한양신명조" w:eastAsia="한양신명조" w:hAnsi="한양신명조" w:cs="굴림"/>
          <w:lang w:val="en-US"/>
        </w:rPr>
        <w:t>(Stored Application)</w:t>
      </w:r>
      <w:r w:rsidRPr="00B44F73">
        <w:rPr>
          <w:rFonts w:ascii="한양신명조" w:eastAsia="한양신명조" w:hAnsi="한양신명조" w:cs="굴림" w:hint="eastAsia"/>
          <w:lang w:val="en-US"/>
        </w:rPr>
        <w:t>은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정보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테이블</w:t>
      </w:r>
      <w:r w:rsidRPr="00B44F73">
        <w:rPr>
          <w:rFonts w:ascii="한양신명조" w:eastAsia="한양신명조" w:hAnsi="한양신명조" w:cs="굴림"/>
          <w:lang w:val="en-US"/>
        </w:rPr>
        <w:t>(AIT)</w:t>
      </w:r>
      <w:r w:rsidRPr="00B44F73">
        <w:rPr>
          <w:rFonts w:ascii="한양신명조" w:eastAsia="한양신명조" w:hAnsi="한양신명조" w:cs="굴림" w:hint="eastAsia"/>
          <w:lang w:val="en-US"/>
        </w:rPr>
        <w:t>를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이용하여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시그널링하며</w:t>
      </w:r>
      <w:r w:rsidRPr="00B44F73">
        <w:rPr>
          <w:rFonts w:ascii="한양신명조" w:eastAsia="한양신명조" w:hAnsi="한양신명조" w:cs="굴림"/>
          <w:lang w:val="en-US"/>
        </w:rPr>
        <w:t xml:space="preserve">, </w:t>
      </w:r>
      <w:r w:rsidRPr="00B44F73">
        <w:rPr>
          <w:rFonts w:ascii="한양신명조" w:eastAsia="한양신명조" w:hAnsi="한양신명조" w:cs="굴림" w:hint="eastAsia"/>
          <w:lang w:val="en-US"/>
        </w:rPr>
        <w:t>구체적인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내용은</w:t>
      </w:r>
      <w:r w:rsidRPr="00B44F73">
        <w:rPr>
          <w:rFonts w:ascii="한양신명조" w:eastAsia="한양신명조" w:hAnsi="한양신명조" w:cs="굴림"/>
          <w:lang w:val="en-US"/>
        </w:rPr>
        <w:t xml:space="preserve"> GEM[7]</w:t>
      </w:r>
      <w:r w:rsidRPr="00B44F73">
        <w:rPr>
          <w:rFonts w:ascii="한양신명조" w:eastAsia="한양신명조" w:hAnsi="한양신명조" w:cs="굴림" w:hint="eastAsia"/>
          <w:lang w:val="en-US"/>
        </w:rPr>
        <w:t>의</w:t>
      </w:r>
      <w:r w:rsidRPr="00B44F73">
        <w:rPr>
          <w:rFonts w:ascii="한양신명조" w:eastAsia="한양신명조" w:hAnsi="한양신명조" w:cs="굴림"/>
          <w:lang w:val="en-US"/>
        </w:rPr>
        <w:t xml:space="preserve"> 10.8</w:t>
      </w:r>
      <w:r w:rsidRPr="00B44F73">
        <w:rPr>
          <w:rFonts w:ascii="한양신명조" w:eastAsia="한양신명조" w:hAnsi="한양신명조" w:cs="굴림" w:hint="eastAsia"/>
          <w:lang w:val="en-US"/>
        </w:rPr>
        <w:t>절의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내용을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따른다</w:t>
      </w:r>
      <w:r w:rsidRPr="00B44F73">
        <w:rPr>
          <w:rFonts w:ascii="한양신명조" w:eastAsia="한양신명조" w:hAnsi="한양신명조" w:cs="굴림"/>
          <w:lang w:val="en-US"/>
        </w:rPr>
        <w:t xml:space="preserve">. </w:t>
      </w:r>
      <w:r w:rsidRPr="00B44F73">
        <w:rPr>
          <w:rFonts w:ascii="한양신명조" w:eastAsia="한양신명조" w:hAnsi="한양신명조" w:cs="굴림" w:hint="eastAsia"/>
          <w:lang w:val="en-US"/>
        </w:rPr>
        <w:t>저장되어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실행되는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바운드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애플리케이션이거나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언바운드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애플리케이션이다</w:t>
      </w:r>
      <w:r w:rsidRPr="00B44F73">
        <w:rPr>
          <w:rFonts w:ascii="한양신명조" w:eastAsia="한양신명조" w:hAnsi="한양신명조" w:cs="굴림"/>
          <w:lang w:val="en-US"/>
        </w:rPr>
        <w:t>.</w:t>
      </w:r>
    </w:p>
    <w:p w:rsid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44F73" w:rsidRPr="00B44F73" w:rsidRDefault="00B44F73" w:rsidP="00B44F73">
      <w:pPr>
        <w:pStyle w:val="24"/>
      </w:pPr>
      <w:bookmarkStart w:id="103" w:name="_Toc430965679"/>
      <w:r w:rsidRPr="00B44F73">
        <w:rPr>
          <w:rFonts w:hint="eastAsia"/>
        </w:rPr>
        <w:t>언바운드</w:t>
      </w:r>
      <w:r w:rsidRPr="00B44F73">
        <w:t xml:space="preserve"> </w:t>
      </w:r>
      <w:r w:rsidRPr="00B44F73">
        <w:rPr>
          <w:rFonts w:hint="eastAsia"/>
        </w:rPr>
        <w:t>애플리케이션</w:t>
      </w:r>
      <w:r w:rsidRPr="00B44F73">
        <w:t xml:space="preserve"> </w:t>
      </w:r>
      <w:r w:rsidRPr="00B44F73">
        <w:rPr>
          <w:rFonts w:hint="eastAsia"/>
        </w:rPr>
        <w:t>시그널링</w:t>
      </w:r>
      <w:bookmarkEnd w:id="103"/>
    </w:p>
    <w:p w:rsidR="00B44F73" w:rsidRP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 w:hint="eastAsia"/>
          <w:lang w:val="en-US"/>
        </w:rPr>
        <w:t>언바운드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시그널링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정보는</w:t>
      </w:r>
      <w:r w:rsidRPr="00B44F73">
        <w:rPr>
          <w:rFonts w:ascii="한양신명조" w:eastAsia="한양신명조" w:hAnsi="한양신명조" w:cs="굴림"/>
          <w:lang w:val="en-US"/>
        </w:rPr>
        <w:t xml:space="preserve"> OCAP[8]</w:t>
      </w:r>
      <w:r w:rsidRPr="00B44F73">
        <w:rPr>
          <w:rFonts w:ascii="한양신명조" w:eastAsia="한양신명조" w:hAnsi="한양신명조" w:cs="굴림" w:hint="eastAsia"/>
          <w:lang w:val="en-US"/>
        </w:rPr>
        <w:t>의</w:t>
      </w:r>
      <w:r w:rsidRPr="00B44F73">
        <w:rPr>
          <w:rFonts w:ascii="한양신명조" w:eastAsia="한양신명조" w:hAnsi="한양신명조" w:cs="굴림"/>
          <w:lang w:val="en-US"/>
        </w:rPr>
        <w:t xml:space="preserve"> 2.2.3.14</w:t>
      </w:r>
      <w:r w:rsidRPr="00B44F73">
        <w:rPr>
          <w:rFonts w:ascii="한양신명조" w:eastAsia="한양신명조" w:hAnsi="한양신명조" w:cs="굴림" w:hint="eastAsia"/>
          <w:lang w:val="en-US"/>
        </w:rPr>
        <w:t>절에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정의된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추상서비스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디스크립터</w:t>
      </w:r>
      <w:r w:rsidRPr="00B44F73">
        <w:rPr>
          <w:rFonts w:ascii="한양신명조" w:eastAsia="한양신명조" w:hAnsi="한양신명조" w:cs="굴림"/>
          <w:lang w:val="en-US"/>
        </w:rPr>
        <w:t xml:space="preserve">(Abstract Service Descriptor) </w:t>
      </w:r>
      <w:r w:rsidRPr="00B44F73">
        <w:rPr>
          <w:rFonts w:ascii="한양신명조" w:eastAsia="한양신명조" w:hAnsi="한양신명조" w:cs="굴림" w:hint="eastAsia"/>
          <w:lang w:val="en-US"/>
        </w:rPr>
        <w:t>및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추상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서비스</w:t>
      </w:r>
      <w:r w:rsidRPr="00B44F73">
        <w:rPr>
          <w:rFonts w:ascii="한양신명조" w:eastAsia="한양신명조" w:hAnsi="한양신명조" w:cs="굴림"/>
          <w:lang w:val="en-US"/>
        </w:rPr>
        <w:t>(Abstract Service)</w:t>
      </w:r>
      <w:r w:rsidRPr="00B44F73">
        <w:rPr>
          <w:rFonts w:ascii="한양신명조" w:eastAsia="한양신명조" w:hAnsi="한양신명조" w:cs="굴림" w:hint="eastAsia"/>
          <w:lang w:val="en-US"/>
        </w:rPr>
        <w:t>에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포함되는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리스트를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확장성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생성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언어</w:t>
      </w:r>
      <w:r w:rsidRPr="00B44F73">
        <w:rPr>
          <w:rFonts w:ascii="한양신명조" w:eastAsia="한양신명조" w:hAnsi="한양신명조" w:cs="굴림"/>
          <w:lang w:val="en-US"/>
        </w:rPr>
        <w:t xml:space="preserve">(XML) </w:t>
      </w:r>
      <w:r w:rsidRPr="00B44F73">
        <w:rPr>
          <w:rFonts w:ascii="한양신명조" w:eastAsia="한양신명조" w:hAnsi="한양신명조" w:cs="굴림" w:hint="eastAsia"/>
          <w:lang w:val="en-US"/>
        </w:rPr>
        <w:t>형식으로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부호화하여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서비스 탐색 및 선택을 위한 전용 채널로 전송된다. 추상 서비스 디스크립터(Abstract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Service Descriptor)의 확장성 생성 언어(XML) 인코딩을 위한 스키마는 본 표준의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부속서 E. 를 따른다.</w:t>
      </w:r>
    </w:p>
    <w:p w:rsidR="00B44F73" w:rsidRP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 w:hint="eastAsia"/>
          <w:lang w:val="en-US"/>
        </w:rPr>
        <w:t>언바운드 애플리케이션의 애플리케이션 ID 범위는 바운드 애플리케이션과 동일하게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적용된다.</w:t>
      </w:r>
    </w:p>
    <w:p w:rsidR="00B44F73" w:rsidRP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 w:hint="eastAsia"/>
          <w:lang w:val="en-US"/>
        </w:rPr>
        <w:t>언바운드 애플리케이션의 시그널링 정보는 TTAK.KO-08.0027[44]의 ServiceProvider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Discovery 또는 PackageDiscovery 요소(element)내 AbstractService에 정의되어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전송되며, AbstractService에 정의한 바에 따라 언바운드 애플리케이션을 실행시켜야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한다. AbstractService의 정의는 본 표준의 부속서 E.를 따른다.</w:t>
      </w:r>
    </w:p>
    <w:p w:rsidR="007A53D3" w:rsidRP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 w:hint="eastAsia"/>
          <w:lang w:val="en-US"/>
        </w:rPr>
        <w:t>언바운드 애플리케이션의 탐색은 UnboundApplicationDiscovery 요소에 포함된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ApplicationList와 ServiceProviderDiscovery 또는 PackageDiscovery 요소 내 Abstract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Service의 ApplicationList를 참조하여 탐색한다.</w:t>
      </w:r>
    </w:p>
    <w:p w:rsidR="007A53D3" w:rsidRDefault="007A53D3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44F73" w:rsidRPr="00B44F73" w:rsidRDefault="00B44F73" w:rsidP="00B44F73">
      <w:pPr>
        <w:pStyle w:val="24"/>
      </w:pPr>
      <w:bookmarkStart w:id="104" w:name="_Toc430965680"/>
      <w:r w:rsidRPr="00B44F73">
        <w:rPr>
          <w:rFonts w:hint="eastAsia"/>
        </w:rPr>
        <w:t>애플리케이션</w:t>
      </w:r>
      <w:r w:rsidRPr="00B44F73">
        <w:t xml:space="preserve"> </w:t>
      </w:r>
      <w:r w:rsidRPr="00B44F73">
        <w:rPr>
          <w:rFonts w:hint="eastAsia"/>
        </w:rPr>
        <w:t>시그널링</w:t>
      </w:r>
      <w:r w:rsidRPr="00B44F73">
        <w:t xml:space="preserve"> </w:t>
      </w:r>
      <w:r w:rsidRPr="00B44F73">
        <w:rPr>
          <w:rFonts w:hint="eastAsia"/>
        </w:rPr>
        <w:t>관련</w:t>
      </w:r>
      <w:r w:rsidRPr="00B44F73">
        <w:t xml:space="preserve"> </w:t>
      </w:r>
      <w:r w:rsidRPr="00B44F73">
        <w:rPr>
          <w:rFonts w:hint="eastAsia"/>
        </w:rPr>
        <w:t>상수값</w:t>
      </w:r>
      <w:bookmarkEnd w:id="104"/>
    </w:p>
    <w:p w:rsid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44F73" w:rsidRPr="00B44F73" w:rsidRDefault="00B44F73" w:rsidP="00B44F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시그널링과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관련된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상수값은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다음과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같다</w:t>
      </w:r>
      <w:r w:rsidRPr="00B44F73">
        <w:rPr>
          <w:rFonts w:ascii="한양신명조" w:eastAsia="한양신명조" w:hAnsi="한양신명조" w:cs="굴림"/>
          <w:lang w:val="en-US"/>
        </w:rPr>
        <w:t>.</w:t>
      </w:r>
    </w:p>
    <w:p w:rsidR="007A53D3" w:rsidRDefault="007A53D3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44F73" w:rsidRPr="00B44F73" w:rsidRDefault="00B44F73" w:rsidP="00B44F73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B44F73">
        <w:rPr>
          <w:rFonts w:ascii="한양신명조" w:eastAsia="한양신명조" w:hAnsi="한양신명조" w:cs="굴림" w:hint="eastAsia"/>
          <w:lang w:val="en-US"/>
        </w:rPr>
        <w:t>표</w:t>
      </w:r>
      <w:r w:rsidRPr="00B44F73">
        <w:rPr>
          <w:rFonts w:ascii="한양신명조" w:eastAsia="한양신명조" w:hAnsi="한양신명조" w:cs="굴림"/>
          <w:lang w:val="en-US"/>
        </w:rPr>
        <w:t xml:space="preserve"> 11.4 </w:t>
      </w:r>
      <w:r w:rsidRPr="00B44F73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시그널링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관련</w:t>
      </w:r>
      <w:r w:rsidRPr="00B44F73">
        <w:rPr>
          <w:rFonts w:ascii="한양신명조" w:eastAsia="한양신명조" w:hAnsi="한양신명조" w:cs="굴림"/>
          <w:lang w:val="en-US"/>
        </w:rPr>
        <w:t xml:space="preserve"> </w:t>
      </w:r>
      <w:r w:rsidRPr="00B44F73">
        <w:rPr>
          <w:rFonts w:ascii="한양신명조" w:eastAsia="한양신명조" w:hAnsi="한양신명조" w:cs="굴림" w:hint="eastAsia"/>
          <w:lang w:val="en-US"/>
        </w:rPr>
        <w:t>상수값</w:t>
      </w: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4675"/>
        <w:gridCol w:w="1418"/>
        <w:gridCol w:w="1274"/>
        <w:gridCol w:w="1418"/>
      </w:tblGrid>
      <w:tr w:rsidR="00B44F73" w:rsidRPr="00B44F73" w:rsidTr="00BC2CBD">
        <w:trPr>
          <w:trHeight w:hRule="exact" w:val="674"/>
        </w:trPr>
        <w:tc>
          <w:tcPr>
            <w:tcW w:w="4675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사용된 곳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타입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값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정의된 곳</w:t>
            </w:r>
          </w:p>
        </w:tc>
      </w:tr>
      <w:tr w:rsidR="00B44F73" w:rsidRPr="00B44F73" w:rsidTr="00BC2CBD">
        <w:trPr>
          <w:trHeight w:hRule="exact" w:val="448"/>
        </w:trPr>
        <w:tc>
          <w:tcPr>
            <w:tcW w:w="4675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Data broadcast id descriptor</w:t>
            </w:r>
          </w:p>
        </w:tc>
        <w:tc>
          <w:tcPr>
            <w:tcW w:w="1418" w:type="dxa"/>
            <w:vMerge w:val="restart"/>
            <w:tcBorders>
              <w:top w:val="single" w:sz="12" w:space="0" w:color="000000"/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Descriptor Tag</w:t>
            </w:r>
          </w:p>
        </w:tc>
        <w:tc>
          <w:tcPr>
            <w:tcW w:w="1274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0x66</w:t>
            </w:r>
          </w:p>
        </w:tc>
        <w:tc>
          <w:tcPr>
            <w:tcW w:w="1418" w:type="dxa"/>
            <w:vMerge w:val="restart"/>
            <w:tcBorders>
              <w:top w:val="single" w:sz="13" w:space="0" w:color="000000"/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PMT</w:t>
            </w:r>
          </w:p>
        </w:tc>
      </w:tr>
      <w:tr w:rsidR="00B44F73" w:rsidRPr="00B44F73" w:rsidTr="00BC2CBD">
        <w:trPr>
          <w:trHeight w:hRule="exact" w:val="439"/>
        </w:trPr>
        <w:tc>
          <w:tcPr>
            <w:tcW w:w="4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Application signaling descriptor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0x6F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  <w:tr w:rsidR="00B44F73" w:rsidRPr="00B44F73" w:rsidTr="00BC2CBD">
        <w:trPr>
          <w:trHeight w:hRule="exact" w:val="439"/>
        </w:trPr>
        <w:tc>
          <w:tcPr>
            <w:tcW w:w="4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Label descriptor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0x70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OC</w:t>
            </w:r>
          </w:p>
        </w:tc>
      </w:tr>
      <w:tr w:rsidR="00B44F73" w:rsidRPr="00B44F73" w:rsidTr="00BC2CBD">
        <w:trPr>
          <w:trHeight w:hRule="exact" w:val="439"/>
        </w:trPr>
        <w:tc>
          <w:tcPr>
            <w:tcW w:w="4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Caching priority descriptor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0x71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  <w:tr w:rsidR="00B44F73" w:rsidRPr="00B44F73" w:rsidTr="00BC2CBD">
        <w:trPr>
          <w:trHeight w:hRule="exact" w:val="439"/>
        </w:trPr>
        <w:tc>
          <w:tcPr>
            <w:tcW w:w="4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Content type descriptor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0x72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  <w:tr w:rsidR="00B44F73" w:rsidRPr="00B44F73" w:rsidTr="00BC2CBD">
        <w:trPr>
          <w:trHeight w:hRule="exact" w:val="439"/>
        </w:trPr>
        <w:tc>
          <w:tcPr>
            <w:tcW w:w="4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Application Information Table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Table ID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0x74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  <w:tr w:rsidR="00B44F73" w:rsidRPr="00B44F73" w:rsidTr="00BC2CBD">
        <w:trPr>
          <w:trHeight w:hRule="exact" w:val="439"/>
        </w:trPr>
        <w:tc>
          <w:tcPr>
            <w:tcW w:w="4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Application descriptor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Descriptor Tag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0x00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AIT</w:t>
            </w:r>
          </w:p>
        </w:tc>
      </w:tr>
      <w:tr w:rsidR="00B44F73" w:rsidRPr="00B44F73" w:rsidTr="00BC2CBD">
        <w:trPr>
          <w:trHeight w:hRule="exact" w:val="439"/>
        </w:trPr>
        <w:tc>
          <w:tcPr>
            <w:tcW w:w="4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Application name descriptor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0x01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  <w:tr w:rsidR="00B44F73" w:rsidRPr="00B44F73" w:rsidTr="00BC2CBD">
        <w:trPr>
          <w:trHeight w:hRule="exact" w:val="439"/>
        </w:trPr>
        <w:tc>
          <w:tcPr>
            <w:tcW w:w="4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Transport protocol descriptor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0x02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  <w:tr w:rsidR="00B44F73" w:rsidRPr="00B44F73" w:rsidTr="00BC2CBD">
        <w:trPr>
          <w:trHeight w:hRule="exact" w:val="439"/>
        </w:trPr>
        <w:tc>
          <w:tcPr>
            <w:tcW w:w="4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ACAP-J application descriptor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0x03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  <w:tr w:rsidR="00B44F73" w:rsidRPr="00B44F73" w:rsidTr="00BC2CBD">
        <w:trPr>
          <w:trHeight w:hRule="exact" w:val="441"/>
        </w:trPr>
        <w:tc>
          <w:tcPr>
            <w:tcW w:w="4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ACAP-J application location descriptor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0x04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  <w:tr w:rsidR="00B44F73" w:rsidRPr="00B44F73" w:rsidTr="00BC2CBD">
        <w:trPr>
          <w:trHeight w:hRule="exact" w:val="439"/>
        </w:trPr>
        <w:tc>
          <w:tcPr>
            <w:tcW w:w="4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DVB-HTML appliation descriptor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0x08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  <w:tr w:rsidR="00B44F73" w:rsidRPr="00B44F73" w:rsidTr="00BC2CBD">
        <w:trPr>
          <w:trHeight w:hRule="exact" w:val="439"/>
        </w:trPr>
        <w:tc>
          <w:tcPr>
            <w:tcW w:w="4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DVB-HTML application location descriptor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B44F73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0x09</w:t>
            </w:r>
          </w:p>
        </w:tc>
        <w:tc>
          <w:tcPr>
            <w:tcW w:w="141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4F73" w:rsidRPr="00B44F73" w:rsidRDefault="00B44F73" w:rsidP="00B44F73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</w:tbl>
    <w:p w:rsidR="00BC2CBD" w:rsidRPr="00BC2CBD" w:rsidRDefault="00BC2CBD" w:rsidP="00BC2CBD">
      <w:pPr>
        <w:pStyle w:val="13"/>
      </w:pPr>
      <w:bookmarkStart w:id="105" w:name="_Toc430965681"/>
      <w:r w:rsidRPr="00BC2CBD">
        <w:rPr>
          <w:rFonts w:hint="eastAsia"/>
        </w:rPr>
        <w:t>자바</w:t>
      </w:r>
      <w:r w:rsidRPr="00BC2CBD">
        <w:t>(Java)</w:t>
      </w:r>
      <w:r w:rsidRPr="00BC2CBD">
        <w:rPr>
          <w:rFonts w:hint="eastAsia"/>
        </w:rPr>
        <w:t>기반</w:t>
      </w:r>
      <w:r w:rsidRPr="00BC2CBD">
        <w:t xml:space="preserve"> </w:t>
      </w:r>
      <w:r w:rsidRPr="00BC2CBD">
        <w:rPr>
          <w:rFonts w:hint="eastAsia"/>
        </w:rPr>
        <w:t>애플리케이션</w:t>
      </w:r>
      <w:r w:rsidRPr="00BC2CBD">
        <w:t xml:space="preserve"> </w:t>
      </w:r>
      <w:r w:rsidRPr="00BC2CBD">
        <w:rPr>
          <w:rFonts w:hint="eastAsia"/>
        </w:rPr>
        <w:t>실행</w:t>
      </w:r>
      <w:r w:rsidRPr="00BC2CBD">
        <w:t xml:space="preserve"> </w:t>
      </w:r>
      <w:r w:rsidRPr="00BC2CBD">
        <w:rPr>
          <w:rFonts w:hint="eastAsia"/>
        </w:rPr>
        <w:t>플랫폼</w:t>
      </w:r>
      <w:bookmarkEnd w:id="105"/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24"/>
      </w:pPr>
      <w:bookmarkStart w:id="106" w:name="_Toc430965682"/>
      <w:r w:rsidRPr="00BC2CBD">
        <w:rPr>
          <w:rFonts w:hint="eastAsia"/>
        </w:rPr>
        <w:t>자바</w:t>
      </w:r>
      <w:r w:rsidRPr="00BC2CBD">
        <w:t xml:space="preserve"> </w:t>
      </w:r>
      <w:r w:rsidRPr="00BC2CBD">
        <w:rPr>
          <w:rFonts w:hint="eastAsia"/>
        </w:rPr>
        <w:t>플랫폼</w:t>
      </w:r>
      <w:r w:rsidRPr="00BC2CBD">
        <w:t xml:space="preserve"> </w:t>
      </w:r>
      <w:r w:rsidRPr="00BC2CBD">
        <w:rPr>
          <w:rFonts w:hint="eastAsia"/>
        </w:rPr>
        <w:t>및</w:t>
      </w:r>
      <w:r w:rsidRPr="00BC2CBD">
        <w:t xml:space="preserve"> </w:t>
      </w:r>
      <w:r w:rsidRPr="00BC2CBD">
        <w:rPr>
          <w:rFonts w:hint="eastAsia"/>
        </w:rPr>
        <w:t>콘텐츠</w:t>
      </w:r>
      <w:bookmarkEnd w:id="106"/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자바</w:t>
      </w:r>
      <w:r w:rsidRPr="00BC2CBD">
        <w:rPr>
          <w:rFonts w:ascii="한양신명조" w:eastAsia="한양신명조" w:hAnsi="한양신명조" w:cs="굴림"/>
          <w:lang w:val="en-US"/>
        </w:rPr>
        <w:t xml:space="preserve">(Java) </w:t>
      </w:r>
      <w:r w:rsidRPr="00BC2CBD">
        <w:rPr>
          <w:rFonts w:ascii="한양신명조" w:eastAsia="한양신명조" w:hAnsi="한양신명조" w:cs="굴림" w:hint="eastAsia"/>
          <w:lang w:val="en-US"/>
        </w:rPr>
        <w:t>플랫폼은</w:t>
      </w:r>
      <w:r w:rsidRPr="00BC2CBD">
        <w:rPr>
          <w:rFonts w:ascii="한양신명조" w:eastAsia="한양신명조" w:hAnsi="한양신명조" w:cs="굴림"/>
          <w:lang w:val="en-US"/>
        </w:rPr>
        <w:t xml:space="preserve"> 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11.1</w:t>
      </w:r>
      <w:r w:rsidRPr="00BC2CBD">
        <w:rPr>
          <w:rFonts w:ascii="한양신명조" w:eastAsia="한양신명조" w:hAnsi="한양신명조" w:cs="굴림" w:hint="eastAsia"/>
          <w:lang w:val="en-US"/>
        </w:rPr>
        <w:t>절</w:t>
      </w:r>
      <w:r w:rsidRPr="00BC2CBD">
        <w:rPr>
          <w:rFonts w:ascii="한양신명조" w:eastAsia="한양신명조" w:hAnsi="한양신명조" w:cs="굴림"/>
          <w:lang w:val="en-US"/>
        </w:rPr>
        <w:t>(MHP[7] 11.1</w:t>
      </w:r>
      <w:r w:rsidRPr="00BC2CBD">
        <w:rPr>
          <w:rFonts w:ascii="한양신명조" w:eastAsia="한양신명조" w:hAnsi="한양신명조" w:cs="굴림" w:hint="eastAsia"/>
          <w:lang w:val="en-US"/>
        </w:rPr>
        <w:t>절</w:t>
      </w:r>
      <w:r w:rsidRPr="00BC2CBD">
        <w:rPr>
          <w:rFonts w:ascii="한양신명조" w:eastAsia="한양신명조" w:hAnsi="한양신명조" w:cs="굴림"/>
          <w:lang w:val="en-US"/>
        </w:rPr>
        <w:t>)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따라야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한다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자바</w:t>
      </w:r>
      <w:r w:rsidRPr="00BC2CBD">
        <w:t xml:space="preserve"> </w:t>
      </w:r>
      <w:r w:rsidRPr="00BC2CBD">
        <w:rPr>
          <w:rFonts w:hint="eastAsia"/>
        </w:rPr>
        <w:t>클래스</w:t>
      </w:r>
      <w:r w:rsidRPr="00BC2CBD">
        <w:t xml:space="preserve"> </w:t>
      </w:r>
      <w:r w:rsidRPr="00BC2CBD">
        <w:rPr>
          <w:rFonts w:hint="eastAsia"/>
        </w:rPr>
        <w:t>파일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자바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클래스</w:t>
      </w:r>
      <w:r w:rsidRPr="00BC2CBD">
        <w:rPr>
          <w:rFonts w:ascii="한양신명조" w:eastAsia="한양신명조" w:hAnsi="한양신명조" w:cs="굴림"/>
          <w:lang w:val="en-US"/>
        </w:rPr>
        <w:t xml:space="preserve">(Java Class) </w:t>
      </w:r>
      <w:r w:rsidRPr="00BC2CBD">
        <w:rPr>
          <w:rFonts w:ascii="한양신명조" w:eastAsia="한양신명조" w:hAnsi="한양신명조" w:cs="굴림" w:hint="eastAsia"/>
          <w:lang w:val="en-US"/>
        </w:rPr>
        <w:t>파일은</w:t>
      </w:r>
      <w:r w:rsidRPr="00BC2CBD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BC2CBD">
        <w:rPr>
          <w:rFonts w:ascii="한양신명조" w:eastAsia="한양신명조" w:hAnsi="한양신명조" w:cs="굴림" w:hint="eastAsia"/>
          <w:lang w:val="en-US"/>
        </w:rPr>
        <w:t>에서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참조하는</w:t>
      </w:r>
      <w:r w:rsidRPr="00BC2CBD">
        <w:rPr>
          <w:rFonts w:ascii="한양신명조" w:eastAsia="한양신명조" w:hAnsi="한양신명조" w:cs="굴림"/>
          <w:lang w:val="en-US"/>
        </w:rPr>
        <w:t xml:space="preserve"> ACAP[5]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11.1.3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 xml:space="preserve">. </w:t>
      </w:r>
      <w:r w:rsidRPr="00BC2CBD">
        <w:rPr>
          <w:rFonts w:ascii="한양신명조" w:eastAsia="한양신명조" w:hAnsi="한양신명조" w:cs="굴림" w:hint="eastAsia"/>
          <w:lang w:val="en-US"/>
        </w:rPr>
        <w:t>단</w:t>
      </w:r>
      <w:r w:rsidRPr="00BC2CBD">
        <w:rPr>
          <w:rFonts w:ascii="한양신명조" w:eastAsia="한양신명조" w:hAnsi="한양신명조" w:cs="굴림"/>
          <w:lang w:val="en-US"/>
        </w:rPr>
        <w:t xml:space="preserve">, </w:t>
      </w:r>
      <w:r w:rsidRPr="00BC2CBD">
        <w:rPr>
          <w:rFonts w:ascii="한양신명조" w:eastAsia="한양신명조" w:hAnsi="한양신명조" w:cs="굴림" w:hint="eastAsia"/>
          <w:lang w:val="en-US"/>
        </w:rPr>
        <w:t>자바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클래스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파일의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콘텐츠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타입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즉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다목적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인터넷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전자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우편</w:t>
      </w:r>
      <w:r w:rsidRPr="00BC2CBD">
        <w:rPr>
          <w:rFonts w:ascii="한양신명조" w:eastAsia="한양신명조" w:hAnsi="한양신명조" w:cs="굴림"/>
          <w:lang w:val="en-US"/>
        </w:rPr>
        <w:t xml:space="preserve">(MIME) </w:t>
      </w:r>
      <w:r w:rsidRPr="00BC2CBD">
        <w:rPr>
          <w:rFonts w:ascii="한양신명조" w:eastAsia="한양신명조" w:hAnsi="한양신명조" w:cs="굴림" w:hint="eastAsia"/>
          <w:lang w:val="en-US"/>
        </w:rPr>
        <w:t>타입은</w:t>
      </w:r>
      <w:r w:rsidRPr="00BC2CBD">
        <w:rPr>
          <w:rFonts w:ascii="한양신명조" w:eastAsia="한양신명조" w:hAnsi="한양신명조" w:cs="굴림"/>
          <w:lang w:val="en-US"/>
        </w:rPr>
        <w:t xml:space="preserve"> application/java </w:t>
      </w:r>
      <w:r w:rsidRPr="00BC2CBD">
        <w:rPr>
          <w:rFonts w:ascii="한양신명조" w:eastAsia="한양신명조" w:hAnsi="한양신명조" w:cs="굴림" w:hint="eastAsia"/>
          <w:lang w:val="en-US"/>
        </w:rPr>
        <w:t>또는</w:t>
      </w:r>
      <w:r w:rsidRPr="00BC2CBD">
        <w:rPr>
          <w:rFonts w:ascii="한양신명조" w:eastAsia="한양신명조" w:hAnsi="한양신명조" w:cs="굴림"/>
          <w:lang w:val="en-US"/>
        </w:rPr>
        <w:t xml:space="preserve"> application/dvbj</w:t>
      </w:r>
      <w:r w:rsidRPr="00BC2CBD">
        <w:rPr>
          <w:rFonts w:ascii="한양신명조" w:eastAsia="한양신명조" w:hAnsi="한양신명조" w:cs="굴림" w:hint="eastAsia"/>
          <w:lang w:val="en-US"/>
        </w:rPr>
        <w:t>이다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폰트</w:t>
      </w:r>
      <w:r w:rsidRPr="00BC2CBD">
        <w:t xml:space="preserve"> </w:t>
      </w:r>
      <w:r w:rsidRPr="00BC2CBD">
        <w:rPr>
          <w:rFonts w:hint="eastAsia"/>
        </w:rPr>
        <w:t>색인</w:t>
      </w:r>
      <w:r w:rsidRPr="00BC2CBD">
        <w:t xml:space="preserve"> </w:t>
      </w:r>
      <w:r w:rsidRPr="00BC2CBD">
        <w:rPr>
          <w:rFonts w:hint="eastAsia"/>
        </w:rPr>
        <w:t>콘텐츠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폰트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색인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콘텐츠</w:t>
      </w:r>
      <w:r w:rsidRPr="00BC2CBD">
        <w:rPr>
          <w:rFonts w:ascii="한양신명조" w:eastAsia="한양신명조" w:hAnsi="한양신명조" w:cs="굴림"/>
          <w:lang w:val="en-US"/>
        </w:rPr>
        <w:t>(Font Index Content)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BC2CBD">
        <w:rPr>
          <w:rFonts w:ascii="한양신명조" w:eastAsia="한양신명조" w:hAnsi="한양신명조" w:cs="굴림" w:hint="eastAsia"/>
          <w:lang w:val="en-US"/>
        </w:rPr>
        <w:t>에서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참조하는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ACAP[5]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11.2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아카이브</w:t>
      </w:r>
      <w:r w:rsidRPr="00BC2CBD">
        <w:t xml:space="preserve"> </w:t>
      </w:r>
      <w:r w:rsidRPr="00BC2CBD">
        <w:rPr>
          <w:rFonts w:hint="eastAsia"/>
        </w:rPr>
        <w:t>콘텐츠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아카이브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콘텐츠</w:t>
      </w:r>
      <w:r w:rsidRPr="00BC2CBD">
        <w:rPr>
          <w:rFonts w:ascii="한양신명조" w:eastAsia="한양신명조" w:hAnsi="한양신명조" w:cs="굴림"/>
          <w:lang w:val="en-US"/>
        </w:rPr>
        <w:t>(Archive Content)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BC2CBD">
        <w:rPr>
          <w:rFonts w:ascii="한양신명조" w:eastAsia="한양신명조" w:hAnsi="한양신명조" w:cs="굴림" w:hint="eastAsia"/>
          <w:lang w:val="en-US"/>
        </w:rPr>
        <w:t>에서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참조하는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ACAP[5]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11.3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24"/>
      </w:pPr>
      <w:bookmarkStart w:id="107" w:name="_Toc430965683"/>
      <w:r w:rsidRPr="00BC2CBD">
        <w:rPr>
          <w:rFonts w:hint="eastAsia"/>
        </w:rPr>
        <w:t>일반</w:t>
      </w:r>
      <w:r w:rsidRPr="00BC2CBD">
        <w:t xml:space="preserve"> </w:t>
      </w:r>
      <w:r w:rsidRPr="00BC2CBD">
        <w:rPr>
          <w:rFonts w:hint="eastAsia"/>
        </w:rPr>
        <w:t>사항</w:t>
      </w:r>
      <w:bookmarkEnd w:id="107"/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11.2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따라야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한다</w:t>
      </w:r>
      <w:r w:rsidRPr="00BC2CBD">
        <w:rPr>
          <w:rFonts w:ascii="한양신명조" w:eastAsia="한양신명조" w:hAnsi="한양신명조" w:cs="굴림"/>
          <w:lang w:val="en-US"/>
        </w:rPr>
        <w:t xml:space="preserve">. </w:t>
      </w:r>
      <w:r w:rsidRPr="00BC2CBD">
        <w:rPr>
          <w:rFonts w:ascii="한양신명조" w:eastAsia="한양신명조" w:hAnsi="한양신명조" w:cs="굴림" w:hint="eastAsia"/>
          <w:lang w:val="en-US"/>
        </w:rPr>
        <w:t>단</w:t>
      </w:r>
      <w:r w:rsidRPr="00BC2CBD">
        <w:rPr>
          <w:rFonts w:ascii="한양신명조" w:eastAsia="한양신명조" w:hAnsi="한양신명조" w:cs="굴림"/>
          <w:lang w:val="en-US"/>
        </w:rPr>
        <w:t>, 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11.2</w:t>
      </w:r>
      <w:r w:rsidRPr="00BC2CBD">
        <w:rPr>
          <w:rFonts w:ascii="한양신명조" w:eastAsia="한양신명조" w:hAnsi="한양신명조" w:cs="굴림" w:hint="eastAsia"/>
          <w:lang w:val="en-US"/>
        </w:rPr>
        <w:t>절에서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참조하고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있는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MHP[7]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11.2.11.1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표준에서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제외한다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24"/>
      </w:pPr>
      <w:bookmarkStart w:id="108" w:name="_Toc430965684"/>
      <w:r w:rsidRPr="00BC2CBD">
        <w:rPr>
          <w:rFonts w:hint="eastAsia"/>
        </w:rPr>
        <w:t>기본적인</w:t>
      </w:r>
      <w:r w:rsidRPr="00BC2CBD">
        <w:t xml:space="preserve"> </w:t>
      </w:r>
      <w:r w:rsidRPr="00BC2CBD">
        <w:rPr>
          <w:rFonts w:hint="eastAsia"/>
        </w:rPr>
        <w:t>자바</w:t>
      </w:r>
      <w:r w:rsidRPr="00BC2CBD">
        <w:t xml:space="preserve"> API</w:t>
      </w:r>
      <w:bookmarkEnd w:id="108"/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기본적인</w:t>
      </w:r>
      <w:r w:rsidRPr="00BC2CBD">
        <w:rPr>
          <w:rFonts w:ascii="한양신명조" w:eastAsia="한양신명조" w:hAnsi="한양신명조" w:cs="굴림"/>
          <w:lang w:val="en-US"/>
        </w:rPr>
        <w:t xml:space="preserve">(Fundamental) </w:t>
      </w:r>
      <w:r w:rsidRPr="00BC2CBD">
        <w:rPr>
          <w:rFonts w:ascii="한양신명조" w:eastAsia="한양신명조" w:hAnsi="한양신명조" w:cs="굴림" w:hint="eastAsia"/>
          <w:lang w:val="en-US"/>
        </w:rPr>
        <w:t>자바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>(API)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11.3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 xml:space="preserve">. </w:t>
      </w:r>
      <w:r w:rsidRPr="00BC2CBD">
        <w:rPr>
          <w:rFonts w:ascii="한양신명조" w:eastAsia="한양신명조" w:hAnsi="한양신명조" w:cs="굴림" w:hint="eastAsia"/>
          <w:lang w:val="en-US"/>
        </w:rPr>
        <w:t>자바</w:t>
      </w:r>
      <w:r w:rsidRPr="00BC2CBD">
        <w:rPr>
          <w:rFonts w:ascii="한양신명조" w:eastAsia="한양신명조" w:hAnsi="한양신명조" w:cs="굴림"/>
          <w:lang w:val="en-US"/>
        </w:rPr>
        <w:t>(Java) TV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BC2CBD">
        <w:rPr>
          <w:rFonts w:ascii="한양신명조" w:eastAsia="한양신명조" w:hAnsi="한양신명조" w:cs="굴림" w:hint="eastAsia"/>
          <w:lang w:val="en-US"/>
        </w:rPr>
        <w:t>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동일하게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버전</w:t>
      </w:r>
      <w:r w:rsidRPr="00BC2CBD">
        <w:rPr>
          <w:rFonts w:ascii="한양신명조" w:eastAsia="한양신명조" w:hAnsi="한양신명조" w:cs="굴림"/>
          <w:lang w:val="en-US"/>
        </w:rPr>
        <w:t xml:space="preserve"> 1.1</w:t>
      </w:r>
      <w:r w:rsidRPr="00BC2CBD">
        <w:rPr>
          <w:rFonts w:ascii="한양신명조" w:eastAsia="한양신명조" w:hAnsi="한양신명조" w:cs="굴림" w:hint="eastAsia"/>
          <w:lang w:val="en-US"/>
        </w:rPr>
        <w:t>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지원하여야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한다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24"/>
      </w:pPr>
      <w:bookmarkStart w:id="109" w:name="_Toc430965685"/>
      <w:r w:rsidRPr="00BC2CBD">
        <w:rPr>
          <w:rFonts w:hint="eastAsia"/>
        </w:rPr>
        <w:t>프리젠테이션</w:t>
      </w:r>
      <w:r w:rsidRPr="00BC2CBD">
        <w:t>(Presentation) API</w:t>
      </w:r>
      <w:bookmarkEnd w:id="109"/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11.4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따르되</w:t>
      </w:r>
      <w:r w:rsidRPr="00BC2CBD">
        <w:rPr>
          <w:rFonts w:ascii="한양신명조" w:eastAsia="한양신명조" w:hAnsi="한양신명조" w:cs="굴림"/>
          <w:lang w:val="en-US"/>
        </w:rPr>
        <w:t>, MHP[7]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11.4.2.9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제외하고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아래의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반영하여야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한다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자막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서비스를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위한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>(API)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GEM[6]</w:t>
      </w:r>
      <w:r w:rsidRPr="00BC2CBD">
        <w:rPr>
          <w:rFonts w:ascii="한양신명조" w:eastAsia="한양신명조" w:hAnsi="한양신명조" w:cs="굴림" w:hint="eastAsia"/>
          <w:lang w:val="en-US"/>
        </w:rPr>
        <w:t>에서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정의한</w:t>
      </w:r>
      <w:r w:rsidRPr="00BC2CBD">
        <w:rPr>
          <w:rFonts w:ascii="한양신명조" w:eastAsia="한양신명조" w:hAnsi="한양신명조" w:cs="굴림"/>
          <w:lang w:val="en-US"/>
        </w:rPr>
        <w:t xml:space="preserve"> DVB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Subtitle</w:t>
      </w:r>
      <w:r w:rsidRPr="00BC2CBD">
        <w:rPr>
          <w:rFonts w:ascii="한양신명조" w:eastAsia="한양신명조" w:hAnsi="한양신명조" w:cs="굴림" w:hint="eastAsia"/>
          <w:lang w:val="en-US"/>
        </w:rPr>
        <w:t>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포함하지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않으며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대신에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표준</w:t>
      </w:r>
      <w:r w:rsidRPr="00BC2CBD">
        <w:rPr>
          <w:rFonts w:ascii="한양신명조" w:eastAsia="한양신명조" w:hAnsi="한양신명조" w:cs="굴림"/>
          <w:lang w:val="en-US"/>
        </w:rPr>
        <w:t xml:space="preserve"> 12.9.7</w:t>
      </w:r>
      <w:r w:rsidRPr="00BC2CBD">
        <w:rPr>
          <w:rFonts w:ascii="한양신명조" w:eastAsia="한양신명조" w:hAnsi="한양신명조" w:cs="굴림" w:hint="eastAsia"/>
          <w:lang w:val="en-US"/>
        </w:rPr>
        <w:t>절에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정의된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바</w:t>
      </w:r>
      <w:r w:rsidRPr="00BC2CBD">
        <w:rPr>
          <w:rFonts w:ascii="한양신명조" w:eastAsia="한양신명조" w:hAnsi="한양신명조" w:cs="굴림"/>
          <w:lang w:val="en-US"/>
        </w:rPr>
        <w:t>(Closed Captioning)</w:t>
      </w:r>
      <w:r w:rsidRPr="00BC2CBD">
        <w:rPr>
          <w:rFonts w:ascii="한양신명조" w:eastAsia="한양신명조" w:hAnsi="한양신명조" w:cs="굴림" w:hint="eastAsia"/>
          <w:lang w:val="en-US"/>
        </w:rPr>
        <w:t>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콘텐츠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참조</w:t>
      </w:r>
      <w:r w:rsidRPr="00BC2CBD">
        <w:rPr>
          <w:rFonts w:ascii="한양신명조" w:eastAsia="한양신명조" w:hAnsi="한양신명조" w:cs="굴림"/>
          <w:lang w:val="en-US"/>
        </w:rPr>
        <w:t>(Content Referencing)</w:t>
      </w:r>
      <w:r w:rsidRPr="00BC2CBD">
        <w:rPr>
          <w:rFonts w:ascii="한양신명조" w:eastAsia="한양신명조" w:hAnsi="한양신명조" w:cs="굴림" w:hint="eastAsia"/>
          <w:lang w:val="en-US"/>
        </w:rPr>
        <w:t>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관련한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사항은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표준</w:t>
      </w:r>
      <w:r w:rsidRPr="00BC2CBD">
        <w:rPr>
          <w:rFonts w:ascii="한양신명조" w:eastAsia="한양신명조" w:hAnsi="한양신명조" w:cs="굴림"/>
          <w:lang w:val="en-US"/>
        </w:rPr>
        <w:t xml:space="preserve"> 12.7.6</w:t>
      </w:r>
      <w:r w:rsidRPr="00BC2CBD">
        <w:rPr>
          <w:rFonts w:ascii="한양신명조" w:eastAsia="한양신명조" w:hAnsi="한양신명조" w:cs="굴림" w:hint="eastAsia"/>
          <w:lang w:val="en-US"/>
        </w:rPr>
        <w:t>절에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정의된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바를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MHP[7]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11.4.1.5.2</w:t>
      </w:r>
      <w:r w:rsidRPr="00BC2CBD">
        <w:rPr>
          <w:rFonts w:ascii="한양신명조" w:eastAsia="한양신명조" w:hAnsi="한양신명조" w:cs="굴림" w:hint="eastAsia"/>
          <w:lang w:val="en-US"/>
        </w:rPr>
        <w:t>절은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표준에서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선택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사항으로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정의한다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중복</w:t>
      </w:r>
      <w:r w:rsidRPr="00BC2CBD">
        <w:t xml:space="preserve"> </w:t>
      </w:r>
      <w:r w:rsidRPr="00BC2CBD">
        <w:rPr>
          <w:rFonts w:hint="eastAsia"/>
        </w:rPr>
        <w:t>사용자</w:t>
      </w:r>
      <w:r w:rsidRPr="00BC2CBD">
        <w:t xml:space="preserve"> </w:t>
      </w:r>
      <w:r w:rsidRPr="00BC2CBD">
        <w:rPr>
          <w:rFonts w:hint="eastAsia"/>
        </w:rPr>
        <w:t>인터페이스</w:t>
      </w:r>
      <w:r w:rsidRPr="00BC2CBD">
        <w:t xml:space="preserve"> API(Overlapped UI API)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표준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부속서</w:t>
      </w:r>
      <w:r w:rsidRPr="00BC2CBD">
        <w:rPr>
          <w:rFonts w:ascii="한양신명조" w:eastAsia="한양신명조" w:hAnsi="한양신명조" w:cs="굴림"/>
          <w:lang w:val="en-US"/>
        </w:rPr>
        <w:t xml:space="preserve"> B.</w:t>
      </w:r>
      <w:r w:rsidRPr="00BC2CBD">
        <w:rPr>
          <w:rFonts w:ascii="한양신명조" w:eastAsia="한양신명조" w:hAnsi="한양신명조" w:cs="굴림" w:hint="eastAsia"/>
          <w:lang w:val="en-US"/>
        </w:rPr>
        <w:t>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정의한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중복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사용자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 xml:space="preserve">(Overlapped UI)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 xml:space="preserve">(API) </w:t>
      </w:r>
      <w:r w:rsidRPr="00BC2CBD">
        <w:rPr>
          <w:rFonts w:ascii="한양신명조" w:eastAsia="한양신명조" w:hAnsi="한양신명조" w:cs="굴림" w:hint="eastAsia"/>
          <w:lang w:val="en-US"/>
        </w:rPr>
        <w:t>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따르며</w:t>
      </w:r>
      <w:r w:rsidRPr="00BC2CBD">
        <w:rPr>
          <w:rFonts w:ascii="한양신명조" w:eastAsia="한양신명조" w:hAnsi="한양신명조" w:cs="굴림"/>
          <w:lang w:val="en-US"/>
        </w:rPr>
        <w:t xml:space="preserve">, </w:t>
      </w:r>
      <w:r w:rsidRPr="00BC2CBD">
        <w:rPr>
          <w:rFonts w:ascii="한양신명조" w:eastAsia="한양신명조" w:hAnsi="한양신명조" w:cs="굴림" w:hint="eastAsia"/>
          <w:lang w:val="en-US"/>
        </w:rPr>
        <w:t>중복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사용자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 xml:space="preserve">(Overlapped UI)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 xml:space="preserve">(API) </w:t>
      </w:r>
      <w:r w:rsidRPr="00BC2CBD">
        <w:rPr>
          <w:rFonts w:ascii="한양신명조" w:eastAsia="한양신명조" w:hAnsi="한양신명조" w:cs="굴림" w:hint="eastAsia"/>
          <w:lang w:val="en-US"/>
        </w:rPr>
        <w:t>동작은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표준</w:t>
      </w:r>
      <w:r w:rsidRPr="00BC2CBD">
        <w:rPr>
          <w:rFonts w:ascii="한양신명조" w:eastAsia="한양신명조" w:hAnsi="한양신명조" w:cs="굴림"/>
          <w:lang w:val="en-US"/>
        </w:rPr>
        <w:t xml:space="preserve"> 16.3.1</w:t>
      </w:r>
      <w:r w:rsidRPr="00BC2CBD">
        <w:rPr>
          <w:rFonts w:ascii="한양신명조" w:eastAsia="한양신명조" w:hAnsi="한양신명조" w:cs="굴림" w:hint="eastAsia"/>
          <w:lang w:val="en-US"/>
        </w:rPr>
        <w:t>절에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정의한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사항을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따라야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한다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Default="00BC2CBD" w:rsidP="00BC2CBD">
      <w:pPr>
        <w:pStyle w:val="24"/>
      </w:pPr>
      <w:bookmarkStart w:id="110" w:name="_Toc430965686"/>
      <w:r>
        <w:rPr>
          <w:rFonts w:hint="eastAsia"/>
        </w:rPr>
        <w:t>데이터</w:t>
      </w:r>
      <w:r>
        <w:t xml:space="preserve"> </w:t>
      </w:r>
      <w:r>
        <w:rPr>
          <w:rFonts w:hint="eastAsia"/>
        </w:rPr>
        <w:t>접근</w:t>
      </w:r>
      <w:r>
        <w:t xml:space="preserve"> API</w:t>
      </w:r>
      <w:bookmarkEnd w:id="110"/>
    </w:p>
    <w:p w:rsidR="00BC2CBD" w:rsidRDefault="00BC2CBD" w:rsidP="00BC2CBD">
      <w:pPr>
        <w:wordWrap/>
        <w:adjustRightInd w:val="0"/>
        <w:spacing w:line="240" w:lineRule="auto"/>
        <w:jc w:val="left"/>
        <w:rPr>
          <w:rFonts w:ascii="굴림" w:eastAsia="굴림" w:hAnsi="Times New Roman" w:cs="굴림"/>
          <w:sz w:val="22"/>
          <w:szCs w:val="22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오브젝트</w:t>
      </w:r>
      <w:r w:rsidRPr="00BC2CBD">
        <w:t xml:space="preserve"> </w:t>
      </w:r>
      <w:r w:rsidRPr="00BC2CBD">
        <w:rPr>
          <w:rFonts w:hint="eastAsia"/>
        </w:rPr>
        <w:t>캐로젤</w:t>
      </w:r>
      <w:r w:rsidRPr="00BC2CBD">
        <w:t xml:space="preserve"> </w:t>
      </w:r>
      <w:r w:rsidRPr="00BC2CBD">
        <w:rPr>
          <w:rFonts w:hint="eastAsia"/>
        </w:rPr>
        <w:t>프로토콜</w:t>
      </w:r>
      <w:r w:rsidRPr="00BC2CBD">
        <w:t xml:space="preserve"> </w:t>
      </w:r>
      <w:r w:rsidRPr="00BC2CBD">
        <w:rPr>
          <w:rFonts w:hint="eastAsia"/>
        </w:rPr>
        <w:t>접근</w:t>
      </w:r>
      <w:r w:rsidRPr="00BC2CBD">
        <w:t xml:space="preserve"> API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오브젝트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캐로젤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프로토콜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접근</w:t>
      </w:r>
      <w:r w:rsidRPr="00BC2CBD">
        <w:rPr>
          <w:rFonts w:ascii="한양신명조" w:eastAsia="한양신명조" w:hAnsi="한양신명조" w:cs="굴림"/>
          <w:lang w:val="en-US"/>
        </w:rPr>
        <w:t xml:space="preserve">(Object Carousel Protocol Access)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 xml:space="preserve">(API) 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MHP[7]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11.5.1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통신</w:t>
      </w:r>
      <w:r w:rsidRPr="00BC2CBD">
        <w:t xml:space="preserve"> API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 xml:space="preserve">IP </w:t>
      </w:r>
      <w:r w:rsidRPr="00BC2CBD">
        <w:rPr>
          <w:rFonts w:ascii="한양신명조" w:eastAsia="한양신명조" w:hAnsi="한양신명조" w:cs="굴림" w:hint="eastAsia"/>
          <w:lang w:val="en-US"/>
        </w:rPr>
        <w:t>기반의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멀티캐스트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및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유니캐스트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통신을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위한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>(API)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11.5.3</w:t>
      </w:r>
      <w:r w:rsidRPr="00BC2CBD">
        <w:rPr>
          <w:rFonts w:ascii="한양신명조" w:eastAsia="한양신명조" w:hAnsi="한양신명조" w:cs="굴림" w:hint="eastAsia"/>
          <w:lang w:val="en-US"/>
        </w:rPr>
        <w:t>절</w:t>
      </w:r>
      <w:r w:rsidRPr="00BC2CBD">
        <w:rPr>
          <w:rFonts w:ascii="한양신명조" w:eastAsia="한양신명조" w:hAnsi="한양신명조" w:cs="굴림"/>
          <w:lang w:val="en-US"/>
        </w:rPr>
        <w:t>, 11.5.5</w:t>
      </w:r>
      <w:r w:rsidRPr="00BC2CBD">
        <w:rPr>
          <w:rFonts w:ascii="한양신명조" w:eastAsia="한양신명조" w:hAnsi="한양신명조" w:cs="굴림" w:hint="eastAsia"/>
          <w:lang w:val="en-US"/>
        </w:rPr>
        <w:t>절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및</w:t>
      </w:r>
      <w:r w:rsidRPr="00BC2CBD">
        <w:rPr>
          <w:rFonts w:ascii="한양신명조" w:eastAsia="한양신명조" w:hAnsi="한양신명조" w:cs="굴림"/>
          <w:lang w:val="en-US"/>
        </w:rPr>
        <w:t xml:space="preserve"> java.net </w:t>
      </w:r>
      <w:r w:rsidRPr="00BC2CBD">
        <w:rPr>
          <w:rFonts w:ascii="한양신명조" w:eastAsia="한양신명조" w:hAnsi="한양신명조" w:cs="굴림" w:hint="eastAsia"/>
          <w:lang w:val="en-US"/>
        </w:rPr>
        <w:t>패키지의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 xml:space="preserve">. </w:t>
      </w:r>
      <w:r w:rsidRPr="00BC2CBD">
        <w:rPr>
          <w:rFonts w:ascii="한양신명조" w:eastAsia="한양신명조" w:hAnsi="한양신명조" w:cs="굴림" w:hint="eastAsia"/>
          <w:lang w:val="en-US"/>
        </w:rPr>
        <w:t>단</w:t>
      </w:r>
      <w:r w:rsidRPr="00BC2CBD">
        <w:rPr>
          <w:rFonts w:ascii="한양신명조" w:eastAsia="한양신명조" w:hAnsi="한양신명조" w:cs="굴림"/>
          <w:lang w:val="en-US"/>
        </w:rPr>
        <w:t>, GEM[6]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11.5.5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‘</w:t>
      </w:r>
      <w:r w:rsidRPr="00BC2CBD">
        <w:rPr>
          <w:rFonts w:ascii="한양신명조" w:eastAsia="한양신명조" w:hAnsi="한양신명조" w:cs="굴림"/>
          <w:lang w:val="en-US"/>
        </w:rPr>
        <w:t>Mid-Level Communications API</w:t>
      </w:r>
      <w:r w:rsidRPr="00BC2CBD">
        <w:rPr>
          <w:rFonts w:ascii="한양신명조" w:eastAsia="한양신명조" w:hAnsi="한양신명조" w:cs="굴림" w:hint="eastAsia"/>
          <w:lang w:val="en-US"/>
        </w:rPr>
        <w:t>’는</w:t>
      </w:r>
      <w:r w:rsidRPr="00BC2CBD">
        <w:rPr>
          <w:rFonts w:ascii="한양신명조" w:eastAsia="한양신명조" w:hAnsi="한양신명조" w:cs="굴림"/>
          <w:lang w:val="en-US"/>
        </w:rPr>
        <w:t xml:space="preserve"> org.dvb.net.rc </w:t>
      </w:r>
      <w:r w:rsidRPr="00BC2CBD">
        <w:rPr>
          <w:rFonts w:ascii="한양신명조" w:eastAsia="한양신명조" w:hAnsi="한양신명조" w:cs="굴림" w:hint="eastAsia"/>
          <w:lang w:val="en-US"/>
        </w:rPr>
        <w:t>패키지에서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아래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클래스만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포함한다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firstLineChars="350" w:firstLine="7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ConnectionListener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firstLineChars="350" w:firstLine="7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ConnectionEstablishedEvent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firstLineChars="350" w:firstLine="7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ConnectionFailedEvent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firstLineChars="350" w:firstLine="7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ConnectionParameter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firstLineChars="350" w:firstLine="7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ConnectionRCEvent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firstLineChars="350" w:firstLine="7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ConnectionRCInterface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firstLineChars="350" w:firstLine="7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ConnectionTerminatedEvent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firstLineChars="350" w:firstLine="7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RCInterface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firstLineChars="350" w:firstLine="7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RCInterfaceManager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firstLineChars="350" w:firstLine="7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RCInterfaceReleasedEvent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firstLineChars="350" w:firstLine="7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RCInterfaceReservedEvent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firstLineChars="350" w:firstLine="7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RCPermission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firstLineChars="350" w:firstLine="7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IncompleteTragetException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firstLineChars="350" w:firstLine="7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PermissionDeniedException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t xml:space="preserve">MPEG-2 </w:t>
      </w:r>
      <w:r w:rsidRPr="00BC2CBD">
        <w:rPr>
          <w:rFonts w:hint="eastAsia"/>
        </w:rPr>
        <w:t>섹션</w:t>
      </w:r>
      <w:r w:rsidRPr="00BC2CBD">
        <w:t xml:space="preserve"> </w:t>
      </w:r>
      <w:r w:rsidRPr="00BC2CBD">
        <w:rPr>
          <w:rFonts w:hint="eastAsia"/>
        </w:rPr>
        <w:t>필터</w:t>
      </w:r>
      <w:r w:rsidRPr="00BC2CBD">
        <w:t xml:space="preserve"> API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11.5.4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영구</w:t>
      </w:r>
      <w:r w:rsidRPr="00BC2CBD">
        <w:t xml:space="preserve"> </w:t>
      </w:r>
      <w:r w:rsidRPr="00BC2CBD">
        <w:rPr>
          <w:rFonts w:hint="eastAsia"/>
        </w:rPr>
        <w:t>저장장치</w:t>
      </w:r>
      <w:r w:rsidRPr="00BC2CBD">
        <w:t>(Persistent Storage) API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TTAK.OT-07.0001/R4[1]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11.4.1.2</w:t>
      </w:r>
      <w:r w:rsidRPr="00BC2CBD">
        <w:rPr>
          <w:rFonts w:ascii="한양신명조" w:eastAsia="한양신명조" w:hAnsi="한양신명조" w:cs="굴림" w:hint="eastAsia"/>
          <w:lang w:val="en-US"/>
        </w:rPr>
        <w:t>절에서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참조하는</w:t>
      </w:r>
      <w:r w:rsidRPr="00BC2CBD">
        <w:rPr>
          <w:rFonts w:ascii="한양신명조" w:eastAsia="한양신명조" w:hAnsi="한양신명조" w:cs="굴림"/>
          <w:lang w:val="en-US"/>
        </w:rPr>
        <w:t xml:space="preserve"> OCAP</w:t>
      </w:r>
      <w:r w:rsidRPr="00BC2CBD">
        <w:rPr>
          <w:rFonts w:ascii="한양신명조" w:eastAsia="한양신명조" w:hAnsi="한양신명조" w:cs="굴림" w:hint="eastAsia"/>
          <w:lang w:val="en-US"/>
        </w:rPr>
        <w:t>표준</w:t>
      </w:r>
      <w:r w:rsidRPr="00BC2CBD">
        <w:rPr>
          <w:rFonts w:ascii="한양신명조" w:eastAsia="한양신명조" w:hAnsi="한양신명조" w:cs="굴림"/>
          <w:lang w:val="en-US"/>
        </w:rPr>
        <w:t>[4]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13.3.7.5</w:t>
      </w:r>
      <w:r w:rsidRPr="00BC2CBD">
        <w:rPr>
          <w:rFonts w:ascii="한양신명조" w:eastAsia="한양신명조" w:hAnsi="한양신명조" w:cs="굴림" w:hint="eastAsia"/>
          <w:lang w:val="en-US"/>
        </w:rPr>
        <w:t>절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및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11.5.6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24"/>
      </w:pPr>
      <w:bookmarkStart w:id="111" w:name="_Toc430965687"/>
      <w:r w:rsidRPr="00BC2CBD">
        <w:rPr>
          <w:rFonts w:hint="eastAsia"/>
        </w:rPr>
        <w:t>서비스</w:t>
      </w:r>
      <w:r w:rsidRPr="00BC2CBD">
        <w:t xml:space="preserve"> </w:t>
      </w:r>
      <w:r w:rsidRPr="00BC2CBD">
        <w:rPr>
          <w:rFonts w:hint="eastAsia"/>
        </w:rPr>
        <w:t>정보</w:t>
      </w:r>
      <w:r w:rsidRPr="00BC2CBD">
        <w:t xml:space="preserve"> </w:t>
      </w:r>
      <w:r w:rsidRPr="00BC2CBD">
        <w:rPr>
          <w:rFonts w:hint="eastAsia"/>
        </w:rPr>
        <w:t>및</w:t>
      </w:r>
      <w:r w:rsidRPr="00BC2CBD">
        <w:t xml:space="preserve"> </w:t>
      </w:r>
      <w:r w:rsidRPr="00BC2CBD">
        <w:rPr>
          <w:rFonts w:hint="eastAsia"/>
        </w:rPr>
        <w:t>선택</w:t>
      </w:r>
      <w:r w:rsidRPr="00BC2CBD">
        <w:t xml:space="preserve"> API</w:t>
      </w:r>
      <w:bookmarkEnd w:id="111"/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서비스</w:t>
      </w:r>
      <w:r w:rsidRPr="00BC2CBD">
        <w:t xml:space="preserve"> </w:t>
      </w:r>
      <w:r w:rsidRPr="00BC2CBD">
        <w:rPr>
          <w:rFonts w:hint="eastAsia"/>
        </w:rPr>
        <w:t>정보</w:t>
      </w:r>
      <w:r w:rsidRPr="00BC2CBD">
        <w:t xml:space="preserve"> API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서비스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정보</w:t>
      </w:r>
      <w:r w:rsidRPr="00BC2CBD">
        <w:rPr>
          <w:rFonts w:ascii="한양신명조" w:eastAsia="한양신명조" w:hAnsi="한양신명조" w:cs="굴림"/>
          <w:lang w:val="en-US"/>
        </w:rPr>
        <w:t xml:space="preserve">(Service Information)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 xml:space="preserve">(API) 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TTAK.KO-08.0027[44] </w:t>
      </w:r>
      <w:r w:rsidRPr="00BC2CBD">
        <w:rPr>
          <w:rFonts w:ascii="한양신명조" w:eastAsia="한양신명조" w:hAnsi="한양신명조" w:cs="굴림" w:hint="eastAsia"/>
          <w:lang w:val="en-US"/>
        </w:rPr>
        <w:t>및</w:t>
      </w:r>
      <w:r w:rsidRPr="00BC2CBD">
        <w:rPr>
          <w:rFonts w:ascii="한양신명조" w:eastAsia="한양신명조" w:hAnsi="한양신명조" w:cs="굴림"/>
          <w:lang w:val="en-US"/>
        </w:rPr>
        <w:t xml:space="preserve"> TTAK.KO-08.0028[45]</w:t>
      </w:r>
      <w:r w:rsidRPr="00BC2CBD">
        <w:rPr>
          <w:rFonts w:ascii="한양신명조" w:eastAsia="한양신명조" w:hAnsi="한양신명조" w:cs="굴림" w:hint="eastAsia"/>
          <w:lang w:val="en-US"/>
        </w:rPr>
        <w:t>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자바</w:t>
      </w:r>
      <w:r w:rsidRPr="00BC2CBD">
        <w:rPr>
          <w:rFonts w:ascii="한양신명조" w:eastAsia="한양신명조" w:hAnsi="한양신명조" w:cs="굴림"/>
          <w:lang w:val="en-US"/>
        </w:rPr>
        <w:t xml:space="preserve">(Java)TV </w:t>
      </w:r>
      <w:r w:rsidRPr="00BC2CBD">
        <w:rPr>
          <w:rFonts w:ascii="한양신명조" w:eastAsia="한양신명조" w:hAnsi="한양신명조" w:cs="굴림" w:hint="eastAsia"/>
          <w:lang w:val="en-US"/>
        </w:rPr>
        <w:t>서비스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정보</w:t>
      </w:r>
      <w:r w:rsidRPr="00BC2CBD">
        <w:rPr>
          <w:rFonts w:ascii="한양신명조" w:eastAsia="한양신명조" w:hAnsi="한양신명조" w:cs="굴림"/>
          <w:lang w:val="en-US"/>
        </w:rPr>
        <w:t xml:space="preserve">(SI)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 xml:space="preserve">(API) </w:t>
      </w:r>
      <w:r w:rsidRPr="00BC2CBD">
        <w:rPr>
          <w:rFonts w:ascii="한양신명조" w:eastAsia="한양신명조" w:hAnsi="한양신명조" w:cs="굴림" w:hint="eastAsia"/>
          <w:lang w:val="en-US"/>
        </w:rPr>
        <w:t>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정합되어야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하며</w:t>
      </w:r>
      <w:r w:rsidRPr="00BC2CBD">
        <w:rPr>
          <w:rFonts w:ascii="한양신명조" w:eastAsia="한양신명조" w:hAnsi="한양신명조" w:cs="굴림"/>
          <w:lang w:val="en-US"/>
        </w:rPr>
        <w:t xml:space="preserve">, IPTV </w:t>
      </w:r>
      <w:r w:rsidRPr="00BC2CBD">
        <w:rPr>
          <w:rFonts w:ascii="한양신명조" w:eastAsia="한양신명조" w:hAnsi="한양신명조" w:cs="굴림" w:hint="eastAsia"/>
          <w:lang w:val="en-US"/>
        </w:rPr>
        <w:t>전용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서비스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정보</w:t>
      </w:r>
      <w:r w:rsidRPr="00BC2CBD">
        <w:rPr>
          <w:rFonts w:ascii="한양신명조" w:eastAsia="한양신명조" w:hAnsi="한양신명조" w:cs="굴림"/>
          <w:lang w:val="en-US"/>
        </w:rPr>
        <w:t>(specific SI)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 xml:space="preserve">(API) 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TTAK.KO-08.0027[44] </w:t>
      </w:r>
      <w:r w:rsidRPr="00BC2CBD">
        <w:rPr>
          <w:rFonts w:ascii="한양신명조" w:eastAsia="한양신명조" w:hAnsi="한양신명조" w:cs="굴림" w:hint="eastAsia"/>
          <w:lang w:val="en-US"/>
        </w:rPr>
        <w:t>및</w:t>
      </w:r>
      <w:r w:rsidRPr="00BC2CBD">
        <w:rPr>
          <w:rFonts w:ascii="한양신명조" w:eastAsia="한양신명조" w:hAnsi="한양신명조" w:cs="굴림"/>
          <w:lang w:val="en-US"/>
        </w:rPr>
        <w:t xml:space="preserve"> TTAK.KO-08.0028[45]</w:t>
      </w:r>
      <w:r w:rsidRPr="00BC2CBD">
        <w:rPr>
          <w:rFonts w:ascii="한양신명조" w:eastAsia="한양신명조" w:hAnsi="한양신명조" w:cs="굴림" w:hint="eastAsia"/>
          <w:lang w:val="en-US"/>
        </w:rPr>
        <w:t>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추후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정의할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있다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서비스</w:t>
      </w:r>
      <w:r w:rsidRPr="00BC2CBD">
        <w:t xml:space="preserve"> </w:t>
      </w:r>
      <w:r w:rsidRPr="00BC2CBD">
        <w:rPr>
          <w:rFonts w:hint="eastAsia"/>
        </w:rPr>
        <w:t>선택</w:t>
      </w:r>
      <w:r w:rsidRPr="00BC2CBD">
        <w:t xml:space="preserve"> API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서비스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선택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 xml:space="preserve">(API) 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자바</w:t>
      </w:r>
      <w:r w:rsidRPr="00BC2CBD">
        <w:rPr>
          <w:rFonts w:ascii="한양신명조" w:eastAsia="한양신명조" w:hAnsi="한양신명조" w:cs="굴림"/>
          <w:lang w:val="en-US"/>
        </w:rPr>
        <w:t xml:space="preserve">(Java) TV </w:t>
      </w:r>
      <w:r w:rsidRPr="00BC2CBD">
        <w:rPr>
          <w:rFonts w:ascii="한양신명조" w:eastAsia="한양신명조" w:hAnsi="한양신명조" w:cs="굴림" w:hint="eastAsia"/>
          <w:lang w:val="en-US"/>
        </w:rPr>
        <w:t>서비스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정보</w:t>
      </w:r>
      <w:r w:rsidRPr="00BC2CBD">
        <w:rPr>
          <w:rFonts w:ascii="한양신명조" w:eastAsia="한양신명조" w:hAnsi="한양신명조" w:cs="굴림"/>
          <w:lang w:val="en-US"/>
        </w:rPr>
        <w:t>(SI)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API(javax.tv.service.selection package)</w:t>
      </w:r>
      <w:r w:rsidRPr="00BC2CBD">
        <w:rPr>
          <w:rFonts w:ascii="한양신명조" w:eastAsia="한양신명조" w:hAnsi="한양신명조" w:cs="굴림" w:hint="eastAsia"/>
          <w:lang w:val="en-US"/>
        </w:rPr>
        <w:t>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기반한</w:t>
      </w:r>
      <w:r w:rsidRPr="00BC2CBD">
        <w:rPr>
          <w:rFonts w:ascii="한양신명조" w:eastAsia="한양신명조" w:hAnsi="한양신명조" w:cs="굴림"/>
          <w:lang w:val="en-US"/>
        </w:rPr>
        <w:t xml:space="preserve"> 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11.6.2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>.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단</w:t>
      </w:r>
      <w:r w:rsidRPr="00BC2CBD">
        <w:rPr>
          <w:rFonts w:ascii="한양신명조" w:eastAsia="한양신명조" w:hAnsi="한양신명조" w:cs="굴림"/>
          <w:lang w:val="en-US"/>
        </w:rPr>
        <w:t xml:space="preserve">, GEM </w:t>
      </w:r>
      <w:r w:rsidRPr="00BC2CBD">
        <w:rPr>
          <w:rFonts w:ascii="한양신명조" w:eastAsia="한양신명조" w:hAnsi="한양신명조" w:cs="굴림" w:hint="eastAsia"/>
          <w:lang w:val="en-US"/>
        </w:rPr>
        <w:t>표준의</w:t>
      </w:r>
      <w:r w:rsidRPr="00BC2CBD">
        <w:rPr>
          <w:rFonts w:ascii="한양신명조" w:eastAsia="한양신명조" w:hAnsi="한양신명조" w:cs="굴림"/>
          <w:lang w:val="en-US"/>
        </w:rPr>
        <w:t xml:space="preserve"> 11.6.2</w:t>
      </w:r>
      <w:r w:rsidRPr="00BC2CBD">
        <w:rPr>
          <w:rFonts w:ascii="한양신명조" w:eastAsia="한양신명조" w:hAnsi="한양신명조" w:cs="굴림" w:hint="eastAsia"/>
          <w:lang w:val="en-US"/>
        </w:rPr>
        <w:t>절에서</w:t>
      </w:r>
      <w:r w:rsidRPr="00BC2CBD">
        <w:rPr>
          <w:rFonts w:ascii="한양신명조" w:eastAsia="한양신명조" w:hAnsi="한양신명조" w:cs="굴림"/>
          <w:lang w:val="en-US"/>
        </w:rPr>
        <w:t xml:space="preserve"> org.dvb.service.selection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 xml:space="preserve">(API) </w:t>
      </w:r>
      <w:r w:rsidRPr="00BC2CBD">
        <w:rPr>
          <w:rFonts w:ascii="한양신명조" w:eastAsia="한양신명조" w:hAnsi="한양신명조" w:cs="굴림" w:hint="eastAsia"/>
          <w:lang w:val="en-US"/>
        </w:rPr>
        <w:t>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관련된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부분은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제외한다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튜닝</w:t>
      </w:r>
      <w:r w:rsidRPr="00BC2CBD">
        <w:t>(Tuning) API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11.6.3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 xml:space="preserve">. </w:t>
      </w:r>
      <w:r w:rsidRPr="00BC2CBD">
        <w:rPr>
          <w:rFonts w:ascii="한양신명조" w:eastAsia="한양신명조" w:hAnsi="한양신명조" w:cs="굴림" w:hint="eastAsia"/>
          <w:lang w:val="en-US"/>
        </w:rPr>
        <w:t>단</w:t>
      </w:r>
      <w:r w:rsidRPr="00BC2CBD">
        <w:rPr>
          <w:rFonts w:ascii="한양신명조" w:eastAsia="한양신명조" w:hAnsi="한양신명조" w:cs="굴림"/>
          <w:lang w:val="en-US"/>
        </w:rPr>
        <w:t xml:space="preserve">, </w:t>
      </w:r>
      <w:r w:rsidRPr="00BC2CBD">
        <w:rPr>
          <w:rFonts w:ascii="한양신명조" w:eastAsia="한양신명조" w:hAnsi="한양신명조" w:cs="굴림" w:hint="eastAsia"/>
          <w:lang w:val="en-US"/>
        </w:rPr>
        <w:t>콘텐츠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참조</w:t>
      </w:r>
      <w:r w:rsidRPr="00BC2CBD">
        <w:rPr>
          <w:rFonts w:ascii="한양신명조" w:eastAsia="한양신명조" w:hAnsi="한양신명조" w:cs="굴림"/>
          <w:lang w:val="en-US"/>
        </w:rPr>
        <w:t>(Content Referencing)</w:t>
      </w:r>
      <w:r w:rsidRPr="00BC2CBD">
        <w:rPr>
          <w:rFonts w:ascii="한양신명조" w:eastAsia="한양신명조" w:hAnsi="한양신명조" w:cs="굴림" w:hint="eastAsia"/>
          <w:lang w:val="en-US"/>
        </w:rPr>
        <w:t>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관련된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사항은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표준</w:t>
      </w:r>
      <w:r w:rsidRPr="00BC2CBD">
        <w:rPr>
          <w:rFonts w:ascii="한양신명조" w:eastAsia="한양신명조" w:hAnsi="한양신명조" w:cs="굴림"/>
          <w:lang w:val="en-US"/>
        </w:rPr>
        <w:t xml:space="preserve"> 12.7.6</w:t>
      </w:r>
      <w:r w:rsidRPr="00BC2CBD">
        <w:rPr>
          <w:rFonts w:ascii="한양신명조" w:eastAsia="한양신명조" w:hAnsi="한양신명조" w:cs="굴림" w:hint="eastAsia"/>
          <w:lang w:val="en-US"/>
        </w:rPr>
        <w:t>절에서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정의한</w:t>
      </w:r>
      <w:r w:rsidRPr="00BC2CBD">
        <w:rPr>
          <w:rFonts w:ascii="한양신명조" w:eastAsia="한양신명조" w:hAnsi="한양신명조" w:cs="굴림"/>
          <w:lang w:val="en-US"/>
        </w:rPr>
        <w:t xml:space="preserve"> OcapLocator</w:t>
      </w:r>
      <w:r w:rsidRPr="00BC2CBD">
        <w:rPr>
          <w:rFonts w:ascii="한양신명조" w:eastAsia="한양신명조" w:hAnsi="한양신명조" w:cs="굴림" w:hint="eastAsia"/>
          <w:lang w:val="en-US"/>
        </w:rPr>
        <w:t>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적용한다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콘텐츠</w:t>
      </w:r>
      <w:r w:rsidRPr="00BC2CBD">
        <w:t xml:space="preserve"> </w:t>
      </w:r>
      <w:r w:rsidRPr="00BC2CBD">
        <w:rPr>
          <w:rFonts w:hint="eastAsia"/>
        </w:rPr>
        <w:t>보안</w:t>
      </w:r>
      <w:r w:rsidRPr="00BC2CBD">
        <w:t xml:space="preserve"> API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콘텐츠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보안</w:t>
      </w:r>
      <w:r w:rsidRPr="00BC2CBD">
        <w:rPr>
          <w:rFonts w:ascii="한양신명조" w:eastAsia="한양신명조" w:hAnsi="한양신명조" w:cs="굴림"/>
          <w:lang w:val="en-US"/>
        </w:rPr>
        <w:t xml:space="preserve">(Content Protection)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 xml:space="preserve">(API) 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IPTV</w:t>
      </w:r>
      <w:r w:rsidRPr="00BC2CBD">
        <w:rPr>
          <w:rFonts w:ascii="한양신명조" w:eastAsia="한양신명조" w:hAnsi="한양신명조" w:cs="굴림" w:hint="eastAsia"/>
          <w:lang w:val="en-US"/>
        </w:rPr>
        <w:t>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교환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가능한</w:t>
      </w:r>
      <w:r w:rsidRPr="00BC2CBD">
        <w:rPr>
          <w:rFonts w:ascii="한양신명조" w:eastAsia="한양신명조" w:hAnsi="한양신명조" w:cs="굴림"/>
          <w:lang w:val="en-US"/>
        </w:rPr>
        <w:t xml:space="preserve"> CAS </w:t>
      </w:r>
      <w:r w:rsidRPr="00BC2CBD">
        <w:rPr>
          <w:rFonts w:ascii="한양신명조" w:eastAsia="한양신명조" w:hAnsi="한양신명조" w:cs="굴림" w:hint="eastAsia"/>
          <w:lang w:val="en-US"/>
        </w:rPr>
        <w:t>표준에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추후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정의한다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자바</w:t>
      </w:r>
      <w:r w:rsidRPr="00BC2CBD">
        <w:t xml:space="preserve">(Java)TV </w:t>
      </w:r>
      <w:r w:rsidRPr="00BC2CBD">
        <w:rPr>
          <w:rFonts w:hint="eastAsia"/>
        </w:rPr>
        <w:t>서비스</w:t>
      </w:r>
      <w:r w:rsidRPr="00BC2CBD">
        <w:t xml:space="preserve"> </w:t>
      </w:r>
      <w:r w:rsidRPr="00BC2CBD">
        <w:rPr>
          <w:rFonts w:hint="eastAsia"/>
        </w:rPr>
        <w:t>정보</w:t>
      </w:r>
      <w:r w:rsidRPr="00BC2CBD">
        <w:t>(SI) API</w:t>
      </w:r>
      <w:r w:rsidRPr="00BC2CBD">
        <w:rPr>
          <w:rFonts w:hint="eastAsia"/>
        </w:rPr>
        <w:t>와의</w:t>
      </w:r>
      <w:r w:rsidRPr="00BC2CBD">
        <w:t xml:space="preserve"> </w:t>
      </w:r>
      <w:r w:rsidRPr="00BC2CBD">
        <w:rPr>
          <w:rFonts w:hint="eastAsia"/>
        </w:rPr>
        <w:t>통합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서비스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정보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및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선택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 xml:space="preserve">(API) </w:t>
      </w:r>
      <w:r w:rsidRPr="00BC2CBD">
        <w:rPr>
          <w:rFonts w:ascii="한양신명조" w:eastAsia="한양신명조" w:hAnsi="한양신명조" w:cs="굴림" w:hint="eastAsia"/>
          <w:lang w:val="en-US"/>
        </w:rPr>
        <w:t>로서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자바</w:t>
      </w:r>
      <w:r w:rsidRPr="00BC2CBD">
        <w:rPr>
          <w:rFonts w:ascii="한양신명조" w:eastAsia="한양신명조" w:hAnsi="한양신명조" w:cs="굴림"/>
          <w:lang w:val="en-US"/>
        </w:rPr>
        <w:t xml:space="preserve">(Java)TV </w:t>
      </w:r>
      <w:r w:rsidRPr="00BC2CBD">
        <w:rPr>
          <w:rFonts w:ascii="한양신명조" w:eastAsia="한양신명조" w:hAnsi="한양신명조" w:cs="굴림" w:hint="eastAsia"/>
          <w:lang w:val="en-US"/>
        </w:rPr>
        <w:t>서비스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정보</w:t>
      </w:r>
      <w:r w:rsidRPr="00BC2CBD">
        <w:rPr>
          <w:rFonts w:ascii="한양신명조" w:eastAsia="한양신명조" w:hAnsi="한양신명조" w:cs="굴림"/>
          <w:lang w:val="en-US"/>
        </w:rPr>
        <w:t xml:space="preserve">(SI)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>(API)</w:t>
      </w:r>
      <w:r w:rsidRPr="00BC2CBD">
        <w:rPr>
          <w:rFonts w:ascii="한양신명조" w:eastAsia="한양신명조" w:hAnsi="한양신명조" w:cs="굴림" w:hint="eastAsia"/>
          <w:lang w:val="en-US"/>
        </w:rPr>
        <w:t>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지원되어야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하며</w:t>
      </w:r>
      <w:r w:rsidRPr="00BC2CBD">
        <w:rPr>
          <w:rFonts w:ascii="한양신명조" w:eastAsia="한양신명조" w:hAnsi="한양신명조" w:cs="굴림"/>
          <w:lang w:val="en-US"/>
        </w:rPr>
        <w:t xml:space="preserve">, </w:t>
      </w:r>
      <w:r w:rsidRPr="00BC2CBD">
        <w:rPr>
          <w:rFonts w:ascii="한양신명조" w:eastAsia="한양신명조" w:hAnsi="한양신명조" w:cs="굴림" w:hint="eastAsia"/>
          <w:lang w:val="en-US"/>
        </w:rPr>
        <w:t>구체적인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방법은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 xml:space="preserve">TTAK.KO-08.0027[44] </w:t>
      </w:r>
      <w:r w:rsidRPr="00BC2CBD">
        <w:rPr>
          <w:rFonts w:ascii="한양신명조" w:eastAsia="한양신명조" w:hAnsi="한양신명조" w:cs="굴림" w:hint="eastAsia"/>
          <w:lang w:val="en-US"/>
        </w:rPr>
        <w:t>및</w:t>
      </w:r>
      <w:r w:rsidRPr="00BC2CBD">
        <w:rPr>
          <w:rFonts w:ascii="한양신명조" w:eastAsia="한양신명조" w:hAnsi="한양신명조" w:cs="굴림"/>
          <w:lang w:val="en-US"/>
        </w:rPr>
        <w:t xml:space="preserve"> TTAK.KO-08.0028[45]</w:t>
      </w:r>
      <w:r w:rsidRPr="00BC2CBD">
        <w:rPr>
          <w:rFonts w:ascii="한양신명조" w:eastAsia="한양신명조" w:hAnsi="한양신명조" w:cs="굴림" w:hint="eastAsia"/>
          <w:lang w:val="en-US"/>
        </w:rPr>
        <w:t>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추후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정의한다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24"/>
      </w:pPr>
      <w:bookmarkStart w:id="112" w:name="_Toc430965688"/>
      <w:r w:rsidRPr="00BC2CBD">
        <w:rPr>
          <w:rFonts w:hint="eastAsia"/>
        </w:rPr>
        <w:t>공통</w:t>
      </w:r>
      <w:r w:rsidRPr="00BC2CBD">
        <w:t xml:space="preserve"> </w:t>
      </w:r>
      <w:r w:rsidRPr="00BC2CBD">
        <w:rPr>
          <w:rFonts w:hint="eastAsia"/>
        </w:rPr>
        <w:t>인프라스트럭쳐</w:t>
      </w:r>
      <w:r w:rsidRPr="00BC2CBD">
        <w:t xml:space="preserve"> API</w:t>
      </w:r>
      <w:bookmarkEnd w:id="112"/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공통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기반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구조</w:t>
      </w:r>
      <w:r w:rsidRPr="00BC2CBD">
        <w:rPr>
          <w:rFonts w:ascii="한양신명조" w:eastAsia="한양신명조" w:hAnsi="한양신명조" w:cs="굴림"/>
          <w:lang w:val="en-US"/>
        </w:rPr>
        <w:t>(Common Infrastructure)</w:t>
      </w:r>
      <w:r w:rsidRPr="00BC2CBD">
        <w:rPr>
          <w:rFonts w:ascii="한양신명조" w:eastAsia="한양신명조" w:hAnsi="한양신명조" w:cs="굴림" w:hint="eastAsia"/>
          <w:lang w:val="en-US"/>
        </w:rPr>
        <w:t>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관련된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>(API)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11.7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내용에서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아래와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같이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절에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포함된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내용만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 xml:space="preserve">. </w:t>
      </w:r>
      <w:r w:rsidRPr="00BC2CBD">
        <w:rPr>
          <w:rFonts w:ascii="한양신명조" w:eastAsia="한양신명조" w:hAnsi="한양신명조" w:cs="굴림" w:hint="eastAsia"/>
          <w:lang w:val="en-US"/>
        </w:rPr>
        <w:t>따라서</w:t>
      </w:r>
      <w:r w:rsidRPr="00BC2CBD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11.7.8</w:t>
      </w:r>
      <w:r w:rsidRPr="00BC2CBD">
        <w:rPr>
          <w:rFonts w:ascii="한양신명조" w:eastAsia="한양신명조" w:hAnsi="한양신명조" w:cs="굴림" w:hint="eastAsia"/>
          <w:lang w:val="en-US"/>
        </w:rPr>
        <w:t>절에서</w:t>
      </w:r>
      <w:r w:rsidRPr="00BC2CBD">
        <w:rPr>
          <w:rFonts w:ascii="한양신명조" w:eastAsia="한양신명조" w:hAnsi="한양신명조" w:cs="굴림"/>
          <w:lang w:val="en-US"/>
        </w:rPr>
        <w:t xml:space="preserve"> 11.7.11</w:t>
      </w:r>
      <w:r w:rsidRPr="00BC2CBD">
        <w:rPr>
          <w:rFonts w:ascii="한양신명조" w:eastAsia="한양신명조" w:hAnsi="한양신명조" w:cs="굴림" w:hint="eastAsia"/>
          <w:lang w:val="en-US"/>
        </w:rPr>
        <w:t>절까지의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제외하며</w:t>
      </w:r>
      <w:r w:rsidRPr="00BC2CBD">
        <w:rPr>
          <w:rFonts w:ascii="한양신명조" w:eastAsia="한양신명조" w:hAnsi="한양신명조" w:cs="굴림"/>
          <w:lang w:val="en-US"/>
        </w:rPr>
        <w:t xml:space="preserve">, GEM </w:t>
      </w:r>
      <w:r w:rsidRPr="00BC2CBD">
        <w:rPr>
          <w:rFonts w:ascii="한양신명조" w:eastAsia="한양신명조" w:hAnsi="한양신명조" w:cs="굴림" w:hint="eastAsia"/>
          <w:lang w:val="en-US"/>
        </w:rPr>
        <w:t>표준의</w:t>
      </w:r>
      <w:r w:rsidRPr="00BC2CBD">
        <w:rPr>
          <w:rFonts w:ascii="한양신명조" w:eastAsia="한양신명조" w:hAnsi="한양신명조" w:cs="굴림"/>
          <w:lang w:val="en-US"/>
        </w:rPr>
        <w:t xml:space="preserve"> 11.7.6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표준에서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기술한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콘텐츠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참조</w:t>
      </w:r>
      <w:r w:rsidRPr="00BC2CBD">
        <w:rPr>
          <w:rFonts w:ascii="한양신명조" w:eastAsia="한양신명조" w:hAnsi="한양신명조" w:cs="굴림"/>
          <w:lang w:val="en-US"/>
        </w:rPr>
        <w:t xml:space="preserve">(Content Referencing) </w:t>
      </w:r>
      <w:r w:rsidRPr="00BC2CBD">
        <w:rPr>
          <w:rFonts w:ascii="한양신명조" w:eastAsia="한양신명조" w:hAnsi="한양신명조" w:cs="굴림" w:hint="eastAsia"/>
          <w:lang w:val="en-US"/>
        </w:rPr>
        <w:t>사항을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따라야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한다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애플리케이션</w:t>
      </w:r>
      <w:r w:rsidRPr="00BC2CBD">
        <w:t xml:space="preserve"> </w:t>
      </w:r>
      <w:r w:rsidRPr="00BC2CBD">
        <w:rPr>
          <w:rFonts w:hint="eastAsia"/>
        </w:rPr>
        <w:t>라이프사이클</w:t>
      </w:r>
      <w:r w:rsidRPr="00BC2CBD">
        <w:t xml:space="preserve"> </w:t>
      </w:r>
      <w:r w:rsidRPr="00BC2CBD">
        <w:rPr>
          <w:rFonts w:hint="eastAsia"/>
        </w:rPr>
        <w:t>지원</w:t>
      </w:r>
      <w:r w:rsidRPr="00BC2CBD">
        <w:t xml:space="preserve"> API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라이프사이클</w:t>
      </w:r>
      <w:r w:rsidRPr="00BC2CBD">
        <w:rPr>
          <w:rFonts w:ascii="한양신명조" w:eastAsia="한양신명조" w:hAnsi="한양신명조" w:cs="굴림"/>
          <w:lang w:val="en-US"/>
        </w:rPr>
        <w:t xml:space="preserve">(Lifecycle) </w:t>
      </w:r>
      <w:r w:rsidRPr="00BC2CBD">
        <w:rPr>
          <w:rFonts w:ascii="한양신명조" w:eastAsia="한양신명조" w:hAnsi="한양신명조" w:cs="굴림" w:hint="eastAsia"/>
          <w:lang w:val="en-US"/>
        </w:rPr>
        <w:t>지원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>(API)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11.7.1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애플리케이션</w:t>
      </w:r>
      <w:r w:rsidRPr="00BC2CBD">
        <w:t xml:space="preserve"> </w:t>
      </w:r>
      <w:r w:rsidRPr="00BC2CBD">
        <w:rPr>
          <w:rFonts w:hint="eastAsia"/>
        </w:rPr>
        <w:t>발견</w:t>
      </w:r>
      <w:r w:rsidRPr="00BC2CBD">
        <w:t xml:space="preserve"> </w:t>
      </w:r>
      <w:r w:rsidRPr="00BC2CBD">
        <w:rPr>
          <w:rFonts w:hint="eastAsia"/>
        </w:rPr>
        <w:t>및</w:t>
      </w:r>
      <w:r w:rsidRPr="00BC2CBD">
        <w:t xml:space="preserve"> </w:t>
      </w:r>
      <w:r w:rsidRPr="00BC2CBD">
        <w:rPr>
          <w:rFonts w:hint="eastAsia"/>
        </w:rPr>
        <w:t>시작</w:t>
      </w:r>
      <w:r w:rsidRPr="00BC2CBD">
        <w:t xml:space="preserve"> API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탐색</w:t>
      </w:r>
      <w:r w:rsidRPr="00BC2CBD">
        <w:rPr>
          <w:rFonts w:ascii="한양신명조" w:eastAsia="한양신명조" w:hAnsi="한양신명조" w:cs="굴림"/>
          <w:lang w:val="en-US"/>
        </w:rPr>
        <w:t xml:space="preserve">(Discovery) </w:t>
      </w:r>
      <w:r w:rsidRPr="00BC2CBD">
        <w:rPr>
          <w:rFonts w:ascii="한양신명조" w:eastAsia="한양신명조" w:hAnsi="한양신명조" w:cs="굴림" w:hint="eastAsia"/>
          <w:lang w:val="en-US"/>
        </w:rPr>
        <w:t>및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시작</w:t>
      </w:r>
      <w:r w:rsidRPr="00BC2CBD">
        <w:rPr>
          <w:rFonts w:ascii="한양신명조" w:eastAsia="한양신명조" w:hAnsi="한양신명조" w:cs="굴림"/>
          <w:lang w:val="en-US"/>
        </w:rPr>
        <w:t xml:space="preserve">(Launching)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>(API)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11.7.2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애플리케이션</w:t>
      </w:r>
      <w:r w:rsidRPr="00BC2CBD">
        <w:t xml:space="preserve"> </w:t>
      </w:r>
      <w:r w:rsidRPr="00BC2CBD">
        <w:rPr>
          <w:rFonts w:hint="eastAsia"/>
        </w:rPr>
        <w:t>상호</w:t>
      </w:r>
      <w:r w:rsidRPr="00BC2CBD">
        <w:t xml:space="preserve"> </w:t>
      </w:r>
      <w:r w:rsidRPr="00BC2CBD">
        <w:rPr>
          <w:rFonts w:hint="eastAsia"/>
        </w:rPr>
        <w:t>통신</w:t>
      </w:r>
      <w:r w:rsidRPr="00BC2CBD">
        <w:t xml:space="preserve"> API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상호통신</w:t>
      </w:r>
      <w:r w:rsidRPr="00BC2CBD">
        <w:rPr>
          <w:rFonts w:ascii="한양신명조" w:eastAsia="한양신명조" w:hAnsi="한양신명조" w:cs="굴림"/>
          <w:lang w:val="en-US"/>
        </w:rPr>
        <w:t xml:space="preserve">(Inter-Application Communication)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 xml:space="preserve">(API) 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11.7.3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기본</w:t>
      </w:r>
      <w:r w:rsidRPr="00BC2CBD">
        <w:t xml:space="preserve"> MPEG </w:t>
      </w:r>
      <w:r w:rsidRPr="00BC2CBD">
        <w:rPr>
          <w:rFonts w:hint="eastAsia"/>
        </w:rPr>
        <w:t>개념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11.7.4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리소스</w:t>
      </w:r>
      <w:r w:rsidRPr="00BC2CBD">
        <w:t xml:space="preserve"> </w:t>
      </w:r>
      <w:r w:rsidRPr="00BC2CBD">
        <w:rPr>
          <w:rFonts w:hint="eastAsia"/>
        </w:rPr>
        <w:t>통지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11.7.5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콘텐츠</w:t>
      </w:r>
      <w:r w:rsidRPr="00BC2CBD">
        <w:t xml:space="preserve"> </w:t>
      </w:r>
      <w:r w:rsidRPr="00BC2CBD">
        <w:rPr>
          <w:rFonts w:hint="eastAsia"/>
        </w:rPr>
        <w:t>참조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콘텐츠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참조</w:t>
      </w:r>
      <w:r w:rsidRPr="00BC2CBD">
        <w:rPr>
          <w:rFonts w:ascii="한양신명조" w:eastAsia="한양신명조" w:hAnsi="한양신명조" w:cs="굴림"/>
          <w:lang w:val="en-US"/>
        </w:rPr>
        <w:t>(Content Referencing)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>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11.7.6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및</w:t>
      </w:r>
      <w:r w:rsidRPr="00BC2CBD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OCAP 1.0.0 OcapLocator </w:t>
      </w:r>
      <w:r w:rsidRPr="00BC2CBD">
        <w:rPr>
          <w:rFonts w:ascii="한양신명조" w:eastAsia="한양신명조" w:hAnsi="한양신명조" w:cs="굴림" w:hint="eastAsia"/>
          <w:lang w:val="en-US"/>
        </w:rPr>
        <w:t>부분을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아래와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같이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적용하여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따라야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한다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OcapLocator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생성자</w:t>
      </w:r>
      <w:r w:rsidRPr="00BC2CBD">
        <w:rPr>
          <w:rFonts w:ascii="한양신명조" w:eastAsia="한양신명조" w:hAnsi="한양신명조" w:cs="굴림"/>
          <w:lang w:val="en-US"/>
        </w:rPr>
        <w:t xml:space="preserve">(constructor) </w:t>
      </w:r>
      <w:r w:rsidRPr="00BC2CBD">
        <w:rPr>
          <w:rFonts w:ascii="한양신명조" w:eastAsia="한양신명조" w:hAnsi="한양신명조" w:cs="굴림" w:hint="eastAsia"/>
          <w:lang w:val="en-US"/>
        </w:rPr>
        <w:t>중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주파수와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관련한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부분을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제외한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아래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생성자</w:t>
      </w:r>
      <w:r w:rsidRPr="00BC2CBD">
        <w:rPr>
          <w:rFonts w:ascii="한양신명조" w:eastAsia="한양신명조" w:hAnsi="한양신명조" w:cs="굴림"/>
          <w:lang w:val="en-US"/>
        </w:rPr>
        <w:t>(constructor)</w:t>
      </w:r>
      <w:r w:rsidRPr="00BC2CBD">
        <w:rPr>
          <w:rFonts w:ascii="한양신명조" w:eastAsia="한양신명조" w:hAnsi="한양신명조" w:cs="굴림" w:hint="eastAsia"/>
          <w:lang w:val="en-US"/>
        </w:rPr>
        <w:t>들만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발췌하여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표준에서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적용한다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public OcapLocator(int sourceID) throws InvalidLocatorException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public OcapLocator(int sourceID, int eventID, int[] componentTags, String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pathSegments) throws InvalidLocatorException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public OcapLocator(int sourceID, short[] streamType, int[] index, int eventID,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String pathSegments) throws InvalidLocatorException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public OcapLocator(int sourceID, short[] streamType, String[]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ISO639LanguageCode, int eventID, String pathSegments) throws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InvalidLocatorException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public OcapLocator(int sourceID, String[] componentName, int eventID, String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pathSegments) throws InvalidLocatorException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public OcapLocator(String url) throws InvalidLocatorException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public OcapLocator(String serviceName, int[] PID, int eventID, String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pathSegments) throws InvalidLocatorException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public OcapLocator(int sourceID, int[] PID, int eventID, String pathSegments)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throws InvalidLocatorException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public OcapLocator(String serviceName, int eventID, int[] componentTags,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String pathSegments) throws InvalidLocatorException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public OcapLocator(String serviceName, short[] streamType, int[] index, inteventId, String pathSegments) throws InvalidLocatorException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public OcapLocator(String serviceName, short[] streamType, String[]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ISO639LanguageCode, int eventID, String pathSegments) throws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InvalidLocatorException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public OcapLocator(String serviceName, String[] componentName, int eventID,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String pathSegments) throws InvalidLocatorException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또한</w:t>
      </w:r>
      <w:r w:rsidRPr="00BC2CBD">
        <w:rPr>
          <w:rFonts w:ascii="한양신명조" w:eastAsia="한양신명조" w:hAnsi="한양신명조" w:cs="굴림"/>
          <w:lang w:val="en-US"/>
        </w:rPr>
        <w:t>, OcapLocator</w:t>
      </w:r>
      <w:r w:rsidRPr="00BC2CBD">
        <w:rPr>
          <w:rFonts w:ascii="한양신명조" w:eastAsia="한양신명조" w:hAnsi="한양신명조" w:cs="굴림" w:hint="eastAsia"/>
          <w:lang w:val="en-US"/>
        </w:rPr>
        <w:t>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포함된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메소드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중에서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주파수와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관련한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부분을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제외한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아래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메소드만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발췌하여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표준에서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적용한다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String getComponentNames()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int[] getComponentTags()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int getEventId()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int[] getIndexes()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String[] getLanguageCodes()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String getPathSegments()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int[] getPIDs()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String getServiceName()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int getSourceID()</w:t>
      </w:r>
    </w:p>
    <w:p w:rsidR="00BC2CBD" w:rsidRPr="00BC2CBD" w:rsidRDefault="00BC2CBD" w:rsidP="00BC2CBD">
      <w:pPr>
        <w:widowControl/>
        <w:wordWrap/>
        <w:snapToGrid w:val="0"/>
        <w:spacing w:line="384" w:lineRule="auto"/>
        <w:ind w:leftChars="250" w:left="700" w:hangingChars="100" w:hanging="200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/>
          <w:lang w:val="en-US"/>
        </w:rPr>
        <w:t>- short[] getStreamTypes()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일반적인</w:t>
      </w:r>
      <w:r w:rsidRPr="00BC2CBD">
        <w:t xml:space="preserve"> </w:t>
      </w:r>
      <w:r w:rsidRPr="00BC2CBD">
        <w:rPr>
          <w:rFonts w:hint="eastAsia"/>
        </w:rPr>
        <w:t>에러</w:t>
      </w:r>
      <w:r w:rsidRPr="00BC2CBD">
        <w:t xml:space="preserve"> </w:t>
      </w:r>
      <w:r w:rsidRPr="00BC2CBD">
        <w:rPr>
          <w:rFonts w:hint="eastAsia"/>
        </w:rPr>
        <w:t>통보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일반적인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에러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통보를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위한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 xml:space="preserve">(API) 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11.7.7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24"/>
      </w:pPr>
      <w:bookmarkStart w:id="113" w:name="_Toc430965689"/>
      <w:r w:rsidRPr="00BC2CBD">
        <w:rPr>
          <w:rFonts w:hint="eastAsia"/>
        </w:rPr>
        <w:t>통신</w:t>
      </w:r>
      <w:r w:rsidRPr="00BC2CBD">
        <w:t xml:space="preserve"> </w:t>
      </w:r>
      <w:r w:rsidRPr="00BC2CBD">
        <w:rPr>
          <w:rFonts w:hint="eastAsia"/>
        </w:rPr>
        <w:t>채널</w:t>
      </w:r>
      <w:r w:rsidRPr="00BC2CBD">
        <w:t xml:space="preserve"> </w:t>
      </w:r>
      <w:r w:rsidRPr="00BC2CBD">
        <w:rPr>
          <w:rFonts w:hint="eastAsia"/>
        </w:rPr>
        <w:t>보안</w:t>
      </w:r>
      <w:bookmarkEnd w:id="113"/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통신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채널</w:t>
      </w:r>
      <w:r w:rsidRPr="00BC2CBD">
        <w:rPr>
          <w:rFonts w:ascii="한양신명조" w:eastAsia="한양신명조" w:hAnsi="한양신명조" w:cs="굴림"/>
          <w:lang w:val="en-US"/>
        </w:rPr>
        <w:t xml:space="preserve">(Interaction Channel </w:t>
      </w:r>
      <w:r w:rsidRPr="00BC2CBD">
        <w:rPr>
          <w:rFonts w:ascii="한양신명조" w:eastAsia="한양신명조" w:hAnsi="한양신명조" w:cs="굴림" w:hint="eastAsia"/>
          <w:lang w:val="en-US"/>
        </w:rPr>
        <w:t>또는</w:t>
      </w:r>
      <w:r w:rsidRPr="00BC2CBD">
        <w:rPr>
          <w:rFonts w:ascii="한양신명조" w:eastAsia="한양신명조" w:hAnsi="한양신명조" w:cs="굴림"/>
          <w:lang w:val="en-US"/>
        </w:rPr>
        <w:t xml:space="preserve"> Return Channel) </w:t>
      </w:r>
      <w:r w:rsidRPr="00BC2CBD">
        <w:rPr>
          <w:rFonts w:ascii="한양신명조" w:eastAsia="한양신명조" w:hAnsi="한양신명조" w:cs="굴림" w:hint="eastAsia"/>
          <w:lang w:val="en-US"/>
        </w:rPr>
        <w:t>보안</w:t>
      </w:r>
      <w:r w:rsidRPr="00BC2CBD">
        <w:rPr>
          <w:rFonts w:ascii="한양신명조" w:eastAsia="한양신명조" w:hAnsi="한양신명조" w:cs="굴림"/>
          <w:lang w:val="en-US"/>
        </w:rPr>
        <w:t xml:space="preserve">(Security)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 xml:space="preserve">(API) 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11.8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 xml:space="preserve">. </w:t>
      </w:r>
      <w:r w:rsidRPr="00BC2CBD">
        <w:rPr>
          <w:rFonts w:ascii="한양신명조" w:eastAsia="한양신명조" w:hAnsi="한양신명조" w:cs="굴림" w:hint="eastAsia"/>
          <w:lang w:val="en-US"/>
        </w:rPr>
        <w:t>단</w:t>
      </w:r>
      <w:r w:rsidRPr="00BC2CBD">
        <w:rPr>
          <w:rFonts w:ascii="한양신명조" w:eastAsia="한양신명조" w:hAnsi="한양신명조" w:cs="굴림"/>
          <w:lang w:val="en-US"/>
        </w:rPr>
        <w:t xml:space="preserve">, </w:t>
      </w:r>
      <w:r w:rsidRPr="00BC2CBD">
        <w:rPr>
          <w:rFonts w:ascii="한양신명조" w:eastAsia="한양신명조" w:hAnsi="한양신명조" w:cs="굴림" w:hint="eastAsia"/>
          <w:lang w:val="en-US"/>
        </w:rPr>
        <w:t>통신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채널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보안과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관련없는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스마트카드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부분과</w:t>
      </w:r>
      <w:r w:rsidRPr="00BC2CBD">
        <w:rPr>
          <w:rFonts w:ascii="한양신명조" w:eastAsia="한양신명조" w:hAnsi="한양신명조" w:cs="굴림"/>
          <w:lang w:val="en-US"/>
        </w:rPr>
        <w:t xml:space="preserve"> 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11.8.5</w:t>
      </w:r>
      <w:r w:rsidRPr="00BC2CBD">
        <w:rPr>
          <w:rFonts w:ascii="한양신명조" w:eastAsia="한양신명조" w:hAnsi="한양신명조" w:cs="굴림" w:hint="eastAsia"/>
          <w:lang w:val="en-US"/>
        </w:rPr>
        <w:t>절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및</w:t>
      </w:r>
      <w:r w:rsidRPr="00BC2CBD">
        <w:rPr>
          <w:rFonts w:ascii="한양신명조" w:eastAsia="한양신명조" w:hAnsi="한양신명조" w:cs="굴림"/>
          <w:lang w:val="en-US"/>
        </w:rPr>
        <w:t xml:space="preserve"> 11.8.6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표준에서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제외하며</w:t>
      </w:r>
      <w:r w:rsidRPr="00BC2CBD">
        <w:rPr>
          <w:rFonts w:ascii="한양신명조" w:eastAsia="한양신명조" w:hAnsi="한양신명조" w:cs="굴림"/>
          <w:lang w:val="en-US"/>
        </w:rPr>
        <w:t>, 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11.8.2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중</w:t>
      </w:r>
      <w:r w:rsidRPr="00BC2CBD">
        <w:rPr>
          <w:rFonts w:ascii="한양신명조" w:eastAsia="한양신명조" w:hAnsi="한양신명조" w:cs="굴림"/>
          <w:lang w:val="en-US"/>
        </w:rPr>
        <w:t xml:space="preserve"> Cipher Suite</w:t>
      </w:r>
      <w:r w:rsidRPr="00BC2CBD">
        <w:rPr>
          <w:rFonts w:ascii="한양신명조" w:eastAsia="한양신명조" w:hAnsi="한양신명조" w:cs="굴림" w:hint="eastAsia"/>
          <w:lang w:val="en-US"/>
        </w:rPr>
        <w:t>은</w:t>
      </w:r>
      <w:r w:rsidRPr="00BC2CBD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12.8.2.1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적용한다</w:t>
      </w:r>
      <w:r w:rsidRPr="00BC2CBD">
        <w:rPr>
          <w:rFonts w:ascii="한양신명조" w:eastAsia="한양신명조" w:hAnsi="한양신명조" w:cs="굴림"/>
          <w:lang w:val="en-US"/>
        </w:rPr>
        <w:t xml:space="preserve">. </w:t>
      </w:r>
      <w:r w:rsidRPr="00BC2CBD">
        <w:rPr>
          <w:rFonts w:ascii="한양신명조" w:eastAsia="한양신명조" w:hAnsi="한양신명조" w:cs="굴림" w:hint="eastAsia"/>
          <w:lang w:val="en-US"/>
        </w:rPr>
        <w:t>또한</w:t>
      </w:r>
      <w:r w:rsidRPr="00BC2CBD">
        <w:rPr>
          <w:rFonts w:ascii="한양신명조" w:eastAsia="한양신명조" w:hAnsi="한양신명조" w:cs="굴림"/>
          <w:lang w:val="en-US"/>
        </w:rPr>
        <w:t>, PBP 1.1[11]</w:t>
      </w:r>
      <w:r w:rsidRPr="00BC2CBD">
        <w:rPr>
          <w:rFonts w:ascii="한양신명조" w:eastAsia="한양신명조" w:hAnsi="한양신명조" w:cs="굴림" w:hint="eastAsia"/>
          <w:lang w:val="en-US"/>
        </w:rPr>
        <w:t>에서는</w:t>
      </w:r>
      <w:r w:rsidRPr="00BC2CBD">
        <w:rPr>
          <w:rFonts w:ascii="한양신명조" w:eastAsia="한양신명조" w:hAnsi="한양신명조" w:cs="굴림"/>
          <w:lang w:val="en-US"/>
        </w:rPr>
        <w:t xml:space="preserve"> JSSE(Java Secure Socket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/>
          <w:lang w:val="en-US"/>
        </w:rPr>
        <w:t>Extension)</w:t>
      </w:r>
      <w:r w:rsidRPr="00BC2CBD">
        <w:rPr>
          <w:rFonts w:ascii="한양신명조" w:eastAsia="한양신명조" w:hAnsi="한양신명조" w:cs="굴림" w:hint="eastAsia"/>
          <w:lang w:val="en-US"/>
        </w:rPr>
        <w:t>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선택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사항이지만</w:t>
      </w:r>
      <w:r w:rsidRPr="00BC2CBD">
        <w:rPr>
          <w:rFonts w:ascii="한양신명조" w:eastAsia="한양신명조" w:hAnsi="한양신명조" w:cs="굴림"/>
          <w:lang w:val="en-US"/>
        </w:rPr>
        <w:t>, TTAK.OT-07.0001/R4[1]</w:t>
      </w:r>
      <w:r w:rsidRPr="00BC2CBD">
        <w:rPr>
          <w:rFonts w:ascii="한양신명조" w:eastAsia="한양신명조" w:hAnsi="한양신명조" w:cs="굴림" w:hint="eastAsia"/>
          <w:lang w:val="en-US"/>
        </w:rPr>
        <w:t>에서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정의한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바와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같이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본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표준에서도</w:t>
      </w:r>
      <w:r w:rsidRPr="00BC2CBD">
        <w:rPr>
          <w:rFonts w:ascii="한양신명조" w:eastAsia="한양신명조" w:hAnsi="한양신명조" w:cs="굴림"/>
          <w:lang w:val="en-US"/>
        </w:rPr>
        <w:t xml:space="preserve"> JSSE</w:t>
      </w:r>
      <w:r w:rsidRPr="00BC2CBD">
        <w:rPr>
          <w:rFonts w:ascii="한양신명조" w:eastAsia="한양신명조" w:hAnsi="한양신명조" w:cs="굴림" w:hint="eastAsia"/>
          <w:lang w:val="en-US"/>
        </w:rPr>
        <w:t>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필수사항으로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적용하며</w:t>
      </w:r>
      <w:r w:rsidRPr="00BC2CBD">
        <w:rPr>
          <w:rFonts w:ascii="한양신명조" w:eastAsia="한양신명조" w:hAnsi="한양신명조" w:cs="굴림"/>
          <w:lang w:val="en-US"/>
        </w:rPr>
        <w:t xml:space="preserve">, </w:t>
      </w:r>
      <w:r w:rsidRPr="00BC2CBD">
        <w:rPr>
          <w:rFonts w:ascii="한양신명조" w:eastAsia="한양신명조" w:hAnsi="한양신명조" w:cs="굴림" w:hint="eastAsia"/>
          <w:lang w:val="en-US"/>
        </w:rPr>
        <w:t>버전은</w:t>
      </w:r>
      <w:r w:rsidRPr="00BC2CBD">
        <w:rPr>
          <w:rFonts w:ascii="한양신명조" w:eastAsia="한양신명조" w:hAnsi="한양신명조" w:cs="굴림"/>
          <w:lang w:val="en-US"/>
        </w:rPr>
        <w:t xml:space="preserve"> 1.0.2</w:t>
      </w:r>
      <w:r w:rsidRPr="00BC2CBD">
        <w:rPr>
          <w:rFonts w:ascii="한양신명조" w:eastAsia="한양신명조" w:hAnsi="한양신명조" w:cs="굴림" w:hint="eastAsia"/>
          <w:lang w:val="en-US"/>
        </w:rPr>
        <w:t>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지원하여야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한다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24"/>
      </w:pPr>
      <w:bookmarkStart w:id="114" w:name="_Toc430965690"/>
      <w:r w:rsidRPr="00BC2CBD">
        <w:rPr>
          <w:rFonts w:hint="eastAsia"/>
        </w:rPr>
        <w:t>기타</w:t>
      </w:r>
      <w:r w:rsidRPr="00BC2CBD">
        <w:t xml:space="preserve"> API</w:t>
      </w:r>
      <w:bookmarkEnd w:id="114"/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타이머</w:t>
      </w:r>
      <w:r w:rsidRPr="00BC2CBD">
        <w:t xml:space="preserve"> </w:t>
      </w:r>
      <w:r w:rsidRPr="00BC2CBD">
        <w:rPr>
          <w:rFonts w:hint="eastAsia"/>
        </w:rPr>
        <w:t>지원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타이머</w:t>
      </w:r>
      <w:r w:rsidRPr="00BC2CBD">
        <w:rPr>
          <w:rFonts w:ascii="한양신명조" w:eastAsia="한양신명조" w:hAnsi="한양신명조" w:cs="굴림"/>
          <w:lang w:val="en-US"/>
        </w:rPr>
        <w:t xml:space="preserve">(Timer) </w:t>
      </w:r>
      <w:r w:rsidRPr="00BC2CBD">
        <w:rPr>
          <w:rFonts w:ascii="한양신명조" w:eastAsia="한양신명조" w:hAnsi="한양신명조" w:cs="굴림" w:hint="eastAsia"/>
          <w:lang w:val="en-US"/>
        </w:rPr>
        <w:t>지원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 xml:space="preserve">(API) 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11.9.1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사용자</w:t>
      </w:r>
      <w:r w:rsidRPr="00BC2CBD">
        <w:t xml:space="preserve"> </w:t>
      </w:r>
      <w:r w:rsidRPr="00BC2CBD">
        <w:rPr>
          <w:rFonts w:hint="eastAsia"/>
        </w:rPr>
        <w:t>설정</w:t>
      </w:r>
      <w:r w:rsidRPr="00BC2CBD">
        <w:t xml:space="preserve"> </w:t>
      </w:r>
      <w:r w:rsidRPr="00BC2CBD">
        <w:rPr>
          <w:rFonts w:hint="eastAsia"/>
        </w:rPr>
        <w:t>및</w:t>
      </w:r>
      <w:r w:rsidRPr="00BC2CBD">
        <w:t xml:space="preserve"> </w:t>
      </w:r>
      <w:r w:rsidRPr="00BC2CBD">
        <w:rPr>
          <w:rFonts w:hint="eastAsia"/>
        </w:rPr>
        <w:t>선호도</w:t>
      </w:r>
      <w:r w:rsidRPr="00BC2CBD">
        <w:t>(User Setting /Preference) API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사용자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설정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및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선호도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응용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프로그래밍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인터페이스</w:t>
      </w:r>
      <w:r w:rsidRPr="00BC2CBD">
        <w:rPr>
          <w:rFonts w:ascii="한양신명조" w:eastAsia="한양신명조" w:hAnsi="한양신명조" w:cs="굴림"/>
          <w:lang w:val="en-US"/>
        </w:rPr>
        <w:t xml:space="preserve">(API) </w:t>
      </w:r>
      <w:r w:rsidRPr="00BC2CBD">
        <w:rPr>
          <w:rFonts w:ascii="한양신명조" w:eastAsia="한양신명조" w:hAnsi="한양신명조" w:cs="굴림" w:hint="eastAsia"/>
          <w:lang w:val="en-US"/>
        </w:rPr>
        <w:t>는</w:t>
      </w:r>
      <w:r w:rsidRPr="00BC2CBD">
        <w:rPr>
          <w:rFonts w:ascii="한양신명조" w:eastAsia="한양신명조" w:hAnsi="한양신명조" w:cs="굴림"/>
          <w:lang w:val="en-US"/>
        </w:rPr>
        <w:t xml:space="preserve"> GEM[6]</w:t>
      </w:r>
      <w:r w:rsidRPr="00BC2CBD">
        <w:rPr>
          <w:rFonts w:ascii="한양신명조" w:eastAsia="한양신명조" w:hAnsi="한양신명조" w:cs="굴림" w:hint="eastAsia"/>
          <w:lang w:val="en-US"/>
        </w:rPr>
        <w:t>의</w:t>
      </w:r>
      <w:r w:rsidRPr="00BC2CBD">
        <w:rPr>
          <w:rFonts w:ascii="한양신명조" w:eastAsia="한양신명조" w:hAnsi="한양신명조" w:cs="굴림"/>
          <w:lang w:val="en-US"/>
        </w:rPr>
        <w:t xml:space="preserve"> 11.9.2.</w:t>
      </w:r>
      <w:r w:rsidRPr="00BC2CBD">
        <w:rPr>
          <w:rFonts w:ascii="한양신명조" w:eastAsia="한양신명조" w:hAnsi="한양신명조" w:cs="굴림" w:hint="eastAsia"/>
          <w:lang w:val="en-US"/>
        </w:rPr>
        <w:t>절의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내용을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따른다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pStyle w:val="34"/>
      </w:pPr>
      <w:r w:rsidRPr="00BC2CBD">
        <w:rPr>
          <w:rFonts w:hint="eastAsia"/>
        </w:rPr>
        <w:t>프로파일</w:t>
      </w:r>
      <w:r w:rsidRPr="00BC2CBD">
        <w:t xml:space="preserve"> </w:t>
      </w:r>
      <w:r w:rsidRPr="00BC2CBD">
        <w:rPr>
          <w:rFonts w:hint="eastAsia"/>
        </w:rPr>
        <w:t>및</w:t>
      </w:r>
      <w:r w:rsidRPr="00BC2CBD">
        <w:t xml:space="preserve"> </w:t>
      </w:r>
      <w:r w:rsidRPr="00BC2CBD">
        <w:rPr>
          <w:rFonts w:hint="eastAsia"/>
        </w:rPr>
        <w:t>버전</w:t>
      </w:r>
      <w:r w:rsidRPr="00BC2CBD">
        <w:t xml:space="preserve"> </w:t>
      </w:r>
      <w:r w:rsidRPr="00BC2CBD">
        <w:rPr>
          <w:rFonts w:hint="eastAsia"/>
        </w:rPr>
        <w:t>속성</w:t>
      </w:r>
      <w:r w:rsidRPr="00BC2CBD">
        <w:t>(Property)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BC2CBD">
        <w:rPr>
          <w:rFonts w:ascii="한양신명조" w:eastAsia="한양신명조" w:hAnsi="한양신명조" w:cs="굴림" w:hint="eastAsia"/>
          <w:lang w:val="en-US"/>
        </w:rPr>
        <w:t>아래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표는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수신기가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지원하는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미들웨어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표준의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프로파일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및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버전에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대한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속성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값을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정의하고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있다</w:t>
      </w:r>
      <w:r w:rsidRPr="00BC2CBD">
        <w:rPr>
          <w:rFonts w:ascii="한양신명조" w:eastAsia="한양신명조" w:hAnsi="한양신명조" w:cs="굴림"/>
          <w:lang w:val="en-US"/>
        </w:rPr>
        <w:t xml:space="preserve">. </w:t>
      </w:r>
      <w:r w:rsidRPr="00BC2CBD">
        <w:rPr>
          <w:rFonts w:ascii="한양신명조" w:eastAsia="한양신명조" w:hAnsi="한양신명조" w:cs="굴림" w:hint="eastAsia"/>
          <w:lang w:val="en-US"/>
        </w:rPr>
        <w:t>수신기는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아래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표에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정의한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속성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값을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탑재하여야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한다</w:t>
      </w:r>
      <w:r w:rsidRPr="00BC2CBD">
        <w:rPr>
          <w:rFonts w:ascii="한양신명조" w:eastAsia="한양신명조" w:hAnsi="한양신명조" w:cs="굴림"/>
          <w:lang w:val="en-US"/>
        </w:rPr>
        <w:t xml:space="preserve">. </w:t>
      </w:r>
      <w:r w:rsidRPr="00BC2CBD">
        <w:rPr>
          <w:rFonts w:ascii="한양신명조" w:eastAsia="한양신명조" w:hAnsi="한양신명조" w:cs="굴림" w:hint="eastAsia"/>
          <w:lang w:val="en-US"/>
        </w:rPr>
        <w:t>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표준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제정판의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버전</w:t>
      </w:r>
      <w:r w:rsidRPr="00BC2CBD">
        <w:rPr>
          <w:rFonts w:ascii="한양신명조" w:eastAsia="한양신명조" w:hAnsi="한양신명조" w:cs="굴림"/>
          <w:lang w:val="en-US"/>
        </w:rPr>
        <w:t>(version)</w:t>
      </w:r>
      <w:r w:rsidRPr="00BC2CBD">
        <w:rPr>
          <w:rFonts w:ascii="한양신명조" w:eastAsia="한양신명조" w:hAnsi="한양신명조" w:cs="굴림" w:hint="eastAsia"/>
          <w:lang w:val="en-US"/>
        </w:rPr>
        <w:t>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‘</w:t>
      </w:r>
      <w:r w:rsidRPr="00BC2CBD">
        <w:rPr>
          <w:rFonts w:ascii="한양신명조" w:eastAsia="한양신명조" w:hAnsi="한양신명조" w:cs="굴림"/>
          <w:lang w:val="en-US"/>
        </w:rPr>
        <w:t>1.0.2</w:t>
      </w:r>
      <w:r w:rsidRPr="00BC2CBD">
        <w:rPr>
          <w:rFonts w:ascii="한양신명조" w:eastAsia="한양신명조" w:hAnsi="한양신명조" w:cs="굴림" w:hint="eastAsia"/>
          <w:lang w:val="en-US"/>
        </w:rPr>
        <w:t>’로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한다</w:t>
      </w:r>
      <w:r w:rsidRPr="00BC2CBD">
        <w:rPr>
          <w:rFonts w:ascii="한양신명조" w:eastAsia="한양신명조" w:hAnsi="한양신명조" w:cs="굴림"/>
          <w:lang w:val="en-US"/>
        </w:rPr>
        <w:t>. icsp_profile</w:t>
      </w:r>
      <w:r w:rsidRPr="00BC2CBD">
        <w:rPr>
          <w:rFonts w:ascii="한양신명조" w:eastAsia="한양신명조" w:hAnsi="한양신명조" w:cs="굴림" w:hint="eastAsia"/>
          <w:lang w:val="en-US"/>
        </w:rPr>
        <w:t>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본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표준</w:t>
      </w:r>
      <w:r w:rsidRPr="00BC2CBD">
        <w:rPr>
          <w:rFonts w:ascii="한양신명조" w:eastAsia="한양신명조" w:hAnsi="한양신명조" w:cs="굴림"/>
          <w:lang w:val="en-US"/>
        </w:rPr>
        <w:t xml:space="preserve"> 1.3</w:t>
      </w:r>
      <w:r w:rsidRPr="00BC2CBD">
        <w:rPr>
          <w:rFonts w:ascii="한양신명조" w:eastAsia="한양신명조" w:hAnsi="한양신명조" w:cs="굴림" w:hint="eastAsia"/>
          <w:lang w:val="en-US"/>
        </w:rPr>
        <w:t>절에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따라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정의되어야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하며</w:t>
      </w:r>
      <w:r w:rsidRPr="00BC2CBD">
        <w:rPr>
          <w:rFonts w:ascii="한양신명조" w:eastAsia="한양신명조" w:hAnsi="한양신명조" w:cs="굴림"/>
          <w:lang w:val="en-US"/>
        </w:rPr>
        <w:t xml:space="preserve">, </w:t>
      </w:r>
      <w:r w:rsidRPr="00BC2CBD">
        <w:rPr>
          <w:rFonts w:ascii="한양신명조" w:eastAsia="한양신명조" w:hAnsi="한양신명조" w:cs="굴림" w:hint="eastAsia"/>
          <w:lang w:val="en-US"/>
        </w:rPr>
        <w:t>‘</w:t>
      </w:r>
      <w:r w:rsidRPr="00BC2CBD">
        <w:rPr>
          <w:rFonts w:ascii="한양신명조" w:eastAsia="한양신명조" w:hAnsi="한양신명조" w:cs="굴림"/>
          <w:lang w:val="en-US"/>
        </w:rPr>
        <w:t>1</w:t>
      </w:r>
      <w:r w:rsidRPr="00BC2CBD">
        <w:rPr>
          <w:rFonts w:ascii="한양신명조" w:eastAsia="한양신명조" w:hAnsi="한양신명조" w:cs="굴림" w:hint="eastAsia"/>
          <w:lang w:val="en-US"/>
        </w:rPr>
        <w:t>’은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‘자바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기반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미들웨어’를</w:t>
      </w:r>
      <w:r w:rsidRPr="00BC2CBD">
        <w:rPr>
          <w:rFonts w:ascii="한양신명조" w:eastAsia="한양신명조" w:hAnsi="한양신명조" w:cs="굴림"/>
          <w:lang w:val="en-US"/>
        </w:rPr>
        <w:t xml:space="preserve">, </w:t>
      </w:r>
      <w:r w:rsidRPr="00BC2CBD">
        <w:rPr>
          <w:rFonts w:ascii="한양신명조" w:eastAsia="한양신명조" w:hAnsi="한양신명조" w:cs="굴림" w:hint="eastAsia"/>
          <w:lang w:val="en-US"/>
        </w:rPr>
        <w:t>‘</w:t>
      </w:r>
      <w:r w:rsidRPr="00BC2CBD">
        <w:rPr>
          <w:rFonts w:ascii="한양신명조" w:eastAsia="한양신명조" w:hAnsi="한양신명조" w:cs="굴림"/>
          <w:lang w:val="en-US"/>
        </w:rPr>
        <w:t>2</w:t>
      </w:r>
      <w:r w:rsidRPr="00BC2CBD">
        <w:rPr>
          <w:rFonts w:ascii="한양신명조" w:eastAsia="한양신명조" w:hAnsi="한양신명조" w:cs="굴림" w:hint="eastAsia"/>
          <w:lang w:val="en-US"/>
        </w:rPr>
        <w:t>‘는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‘웹기반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미들웨어’</w:t>
      </w:r>
      <w:r w:rsidRPr="00BC2CBD">
        <w:rPr>
          <w:rFonts w:ascii="한양신명조" w:eastAsia="한양신명조" w:hAnsi="한양신명조" w:cs="굴림"/>
          <w:lang w:val="en-US"/>
        </w:rPr>
        <w:t xml:space="preserve">, </w:t>
      </w:r>
      <w:r w:rsidRPr="00BC2CBD">
        <w:rPr>
          <w:rFonts w:ascii="한양신명조" w:eastAsia="한양신명조" w:hAnsi="한양신명조" w:cs="굴림" w:hint="eastAsia"/>
          <w:lang w:val="en-US"/>
        </w:rPr>
        <w:t>‘</w:t>
      </w:r>
      <w:r w:rsidRPr="00BC2CBD">
        <w:rPr>
          <w:rFonts w:ascii="한양신명조" w:eastAsia="한양신명조" w:hAnsi="한양신명조" w:cs="굴림"/>
          <w:lang w:val="en-US"/>
        </w:rPr>
        <w:t>3</w:t>
      </w:r>
      <w:r w:rsidRPr="00BC2CBD">
        <w:rPr>
          <w:rFonts w:ascii="한양신명조" w:eastAsia="한양신명조" w:hAnsi="한양신명조" w:cs="굴림" w:hint="eastAsia"/>
          <w:lang w:val="en-US"/>
        </w:rPr>
        <w:t>’은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‘자바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기반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미들웨어</w:t>
      </w:r>
      <w:r w:rsidRPr="00BC2CBD">
        <w:rPr>
          <w:rFonts w:ascii="한양신명조" w:eastAsia="한양신명조" w:hAnsi="한양신명조" w:cs="굴림"/>
          <w:lang w:val="en-US"/>
        </w:rPr>
        <w:t xml:space="preserve"> + </w:t>
      </w:r>
      <w:r w:rsidRPr="00BC2CBD">
        <w:rPr>
          <w:rFonts w:ascii="한양신명조" w:eastAsia="한양신명조" w:hAnsi="한양신명조" w:cs="굴림" w:hint="eastAsia"/>
          <w:lang w:val="en-US"/>
        </w:rPr>
        <w:t>웹기반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미들웨어’를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각각</w:t>
      </w:r>
      <w:r w:rsidRPr="00BC2CBD">
        <w:rPr>
          <w:rFonts w:ascii="한양신명조" w:eastAsia="한양신명조" w:hAnsi="한양신명조" w:cs="굴림"/>
          <w:lang w:val="en-US"/>
        </w:rPr>
        <w:t xml:space="preserve"> </w:t>
      </w:r>
      <w:r w:rsidRPr="00BC2CBD">
        <w:rPr>
          <w:rFonts w:ascii="한양신명조" w:eastAsia="한양신명조" w:hAnsi="한양신명조" w:cs="굴림" w:hint="eastAsia"/>
          <w:lang w:val="en-US"/>
        </w:rPr>
        <w:t>의미한다</w:t>
      </w:r>
      <w:r w:rsidRPr="00BC2CBD">
        <w:rPr>
          <w:rFonts w:ascii="한양신명조" w:eastAsia="한양신명조" w:hAnsi="한양신명조" w:cs="굴림"/>
          <w:lang w:val="en-US"/>
        </w:rPr>
        <w:t>.</w:t>
      </w:r>
    </w:p>
    <w:p w:rsid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BC2CBD" w:rsidRDefault="00BC2CBD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 w:hint="eastAsia"/>
          <w:lang w:val="en-US"/>
        </w:rPr>
        <w:t>표</w:t>
      </w:r>
      <w:r w:rsidRPr="00960FA8">
        <w:rPr>
          <w:rFonts w:ascii="한양신명조" w:eastAsia="한양신명조" w:hAnsi="한양신명조" w:cs="굴림"/>
          <w:lang w:val="en-US"/>
        </w:rPr>
        <w:t xml:space="preserve"> 12.1 </w:t>
      </w:r>
      <w:r w:rsidRPr="00960FA8">
        <w:rPr>
          <w:rFonts w:ascii="한양신명조" w:eastAsia="한양신명조" w:hAnsi="한양신명조" w:cs="굴림" w:hint="eastAsia"/>
          <w:lang w:val="en-US"/>
        </w:rPr>
        <w:t>프로파일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및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버전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속성</w:t>
      </w: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1809"/>
        <w:gridCol w:w="1984"/>
        <w:gridCol w:w="2974"/>
        <w:gridCol w:w="849"/>
        <w:gridCol w:w="1667"/>
      </w:tblGrid>
      <w:tr w:rsidR="00960FA8" w:rsidRPr="00960FA8" w:rsidTr="006664EA">
        <w:trPr>
          <w:trHeight w:hRule="exact" w:val="801"/>
        </w:trPr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속성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설명</w:t>
            </w:r>
          </w:p>
        </w:tc>
        <w:tc>
          <w:tcPr>
            <w:tcW w:w="2974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형식</w:t>
            </w:r>
          </w:p>
        </w:tc>
        <w:tc>
          <w:tcPr>
            <w:tcW w:w="849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값</w:t>
            </w:r>
          </w:p>
        </w:tc>
        <w:tc>
          <w:tcPr>
            <w:tcW w:w="1667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애플리케이션</w:t>
            </w: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접근</w:t>
            </w:r>
          </w:p>
        </w:tc>
      </w:tr>
      <w:tr w:rsidR="00960FA8" w:rsidRPr="00960FA8" w:rsidTr="006664EA">
        <w:trPr>
          <w:trHeight w:hRule="exact" w:val="877"/>
        </w:trPr>
        <w:tc>
          <w:tcPr>
            <w:tcW w:w="1809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icsp_profile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수신기가 지원하는 미들웨어 프로파일</w:t>
            </w:r>
          </w:p>
        </w:tc>
        <w:tc>
          <w:tcPr>
            <w:tcW w:w="2974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String(“x”)</w:t>
            </w: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숫자를 나타내는 문자열</w:t>
            </w:r>
          </w:p>
        </w:tc>
        <w:tc>
          <w:tcPr>
            <w:tcW w:w="849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-</w:t>
            </w:r>
          </w:p>
        </w:tc>
        <w:tc>
          <w:tcPr>
            <w:tcW w:w="1667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Unsigned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및 Signed</w:t>
            </w:r>
          </w:p>
        </w:tc>
      </w:tr>
      <w:tr w:rsidR="00960FA8" w:rsidRPr="00960FA8" w:rsidTr="006664EA">
        <w:trPr>
          <w:trHeight w:hRule="exact" w:val="232"/>
        </w:trPr>
        <w:tc>
          <w:tcPr>
            <w:tcW w:w="180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version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vertAlign w:val="superscript"/>
                <w:lang w:val="en-US" w:eastAsia="ko-KR"/>
              </w:rPr>
              <w:t>2</w:t>
            </w:r>
          </w:p>
        </w:tc>
        <w:tc>
          <w:tcPr>
            <w:tcW w:w="198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수신기가 지원하는</w:t>
            </w:r>
          </w:p>
        </w:tc>
        <w:tc>
          <w:tcPr>
            <w:tcW w:w="29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String(“x.y.z”)</w:t>
            </w:r>
          </w:p>
        </w:tc>
        <w:tc>
          <w:tcPr>
            <w:tcW w:w="8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“1.0.2</w:t>
            </w:r>
          </w:p>
        </w:tc>
        <w:tc>
          <w:tcPr>
            <w:tcW w:w="166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Unsigned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및</w:t>
            </w:r>
          </w:p>
        </w:tc>
      </w:tr>
      <w:tr w:rsidR="00960FA8" w:rsidRPr="00960FA8" w:rsidTr="006664EA">
        <w:trPr>
          <w:trHeight w:hRule="exact" w:val="391"/>
        </w:trPr>
        <w:tc>
          <w:tcPr>
            <w:tcW w:w="180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297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Major,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minor,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micro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버전</w:t>
            </w:r>
          </w:p>
        </w:tc>
        <w:tc>
          <w:tcPr>
            <w:tcW w:w="849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667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  <w:tr w:rsidR="00960FA8" w:rsidRPr="00960FA8" w:rsidTr="006664EA">
        <w:trPr>
          <w:trHeight w:hRule="exact" w:val="194"/>
        </w:trPr>
        <w:tc>
          <w:tcPr>
            <w:tcW w:w="180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984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미들웨어 버전</w:t>
            </w:r>
          </w:p>
        </w:tc>
        <w:tc>
          <w:tcPr>
            <w:tcW w:w="297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849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”</w:t>
            </w:r>
          </w:p>
        </w:tc>
        <w:tc>
          <w:tcPr>
            <w:tcW w:w="1667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Signed</w:t>
            </w:r>
          </w:p>
        </w:tc>
      </w:tr>
      <w:tr w:rsidR="00960FA8" w:rsidRPr="00960FA8" w:rsidTr="006664EA">
        <w:trPr>
          <w:trHeight w:hRule="exact" w:val="363"/>
        </w:trPr>
        <w:tc>
          <w:tcPr>
            <w:tcW w:w="180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297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값을 “.”로 연결한 문자열</w:t>
            </w:r>
          </w:p>
        </w:tc>
        <w:tc>
          <w:tcPr>
            <w:tcW w:w="8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 w:eastAsia="ko-KR"/>
              </w:rPr>
            </w:pPr>
          </w:p>
        </w:tc>
        <w:tc>
          <w:tcPr>
            <w:tcW w:w="166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 w:eastAsia="ko-KR"/>
              </w:rPr>
            </w:pPr>
          </w:p>
        </w:tc>
      </w:tr>
      <w:tr w:rsidR="00960FA8" w:rsidRPr="00960FA8" w:rsidTr="006664EA">
        <w:trPr>
          <w:trHeight w:hRule="exact" w:val="1256"/>
        </w:trPr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version.major</w:t>
            </w:r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수신기가 지원하는 미들웨어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major 버전</w:t>
            </w:r>
          </w:p>
        </w:tc>
        <w:tc>
          <w:tcPr>
            <w:tcW w:w="29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String(“x”)</w:t>
            </w: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숫자를 나타내는 문자열</w:t>
            </w:r>
          </w:p>
        </w:tc>
        <w:tc>
          <w:tcPr>
            <w:tcW w:w="8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”1”</w:t>
            </w:r>
          </w:p>
        </w:tc>
        <w:tc>
          <w:tcPr>
            <w:tcW w:w="16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Unsigned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및 Signed</w:t>
            </w:r>
          </w:p>
        </w:tc>
      </w:tr>
    </w:tbl>
    <w:p w:rsidR="00960FA8" w:rsidRDefault="00960FA8" w:rsidP="00960FA8">
      <w:pPr>
        <w:widowControl/>
        <w:wordWrap/>
        <w:snapToGrid w:val="0"/>
        <w:spacing w:line="384" w:lineRule="auto"/>
        <w:rPr>
          <w:rFonts w:ascii="굴림" w:eastAsia="굴림" w:hAnsi="굴림" w:cs="굴림"/>
        </w:rPr>
      </w:pPr>
      <w:r>
        <w:rPr>
          <w:rFonts w:ascii="한양신명조" w:eastAsia="한양신명조" w:hAnsi="한양신명조" w:cs="굴림"/>
          <w:lang w:val="en-US"/>
        </w:rPr>
        <w:t>주</w:t>
      </w:r>
      <w:r>
        <w:rPr>
          <w:rFonts w:ascii="한양신명조" w:eastAsia="한양신명조" w:hAnsi="한양신명조" w:cs="굴림" w:hint="eastAsia"/>
          <w:lang w:val="en-US"/>
        </w:rPr>
        <w:t>)</w:t>
      </w:r>
      <w:r>
        <w:rPr>
          <w:rFonts w:ascii="굴림" w:eastAsia="굴림" w:hAnsi="굴림" w:cs="굴림"/>
          <w:position w:val="10"/>
          <w:sz w:val="13"/>
          <w:szCs w:val="13"/>
        </w:rPr>
        <w:t xml:space="preserve">2 </w:t>
      </w:r>
      <w:r>
        <w:rPr>
          <w:rFonts w:ascii="굴림" w:eastAsia="굴림" w:hAnsi="굴림" w:cs="굴림"/>
          <w:spacing w:val="9"/>
          <w:position w:val="10"/>
          <w:sz w:val="13"/>
          <w:szCs w:val="13"/>
        </w:rPr>
        <w:t xml:space="preserve"> </w:t>
      </w:r>
      <w:r>
        <w:rPr>
          <w:rFonts w:ascii="굴림" w:eastAsia="굴림" w:hAnsi="굴림" w:cs="굴림"/>
        </w:rPr>
        <w:t>버전</w:t>
      </w:r>
      <w:r>
        <w:rPr>
          <w:rFonts w:ascii="굴림" w:eastAsia="굴림" w:hAnsi="굴림" w:cs="굴림"/>
          <w:spacing w:val="30"/>
        </w:rPr>
        <w:t xml:space="preserve"> </w:t>
      </w:r>
      <w:r>
        <w:rPr>
          <w:rFonts w:ascii="굴림" w:eastAsia="굴림" w:hAnsi="굴림" w:cs="굴림"/>
        </w:rPr>
        <w:t>값은</w:t>
      </w:r>
      <w:r>
        <w:rPr>
          <w:rFonts w:ascii="굴림" w:eastAsia="굴림" w:hAnsi="굴림" w:cs="굴림"/>
          <w:spacing w:val="29"/>
        </w:rPr>
        <w:t xml:space="preserve"> </w:t>
      </w:r>
      <w:r>
        <w:rPr>
          <w:rFonts w:ascii="굴림" w:eastAsia="굴림" w:hAnsi="굴림" w:cs="굴림"/>
        </w:rPr>
        <w:t>본</w:t>
      </w:r>
      <w:r>
        <w:rPr>
          <w:rFonts w:ascii="굴림" w:eastAsia="굴림" w:hAnsi="굴림" w:cs="굴림"/>
          <w:spacing w:val="29"/>
        </w:rPr>
        <w:t xml:space="preserve"> </w:t>
      </w:r>
      <w:r>
        <w:rPr>
          <w:rFonts w:ascii="굴림" w:eastAsia="굴림" w:hAnsi="굴림" w:cs="굴림"/>
        </w:rPr>
        <w:t>표준의</w:t>
      </w:r>
      <w:r>
        <w:rPr>
          <w:rFonts w:ascii="굴림" w:eastAsia="굴림" w:hAnsi="굴림" w:cs="굴림"/>
          <w:spacing w:val="30"/>
        </w:rPr>
        <w:t xml:space="preserve"> </w:t>
      </w:r>
      <w:r>
        <w:rPr>
          <w:rFonts w:ascii="굴림" w:eastAsia="굴림" w:hAnsi="굴림" w:cs="굴림"/>
        </w:rPr>
        <w:t>개정이</w:t>
      </w:r>
      <w:r>
        <w:rPr>
          <w:rFonts w:ascii="굴림" w:eastAsia="굴림" w:hAnsi="굴림" w:cs="굴림"/>
          <w:spacing w:val="29"/>
        </w:rPr>
        <w:t xml:space="preserve"> </w:t>
      </w:r>
      <w:r>
        <w:rPr>
          <w:rFonts w:ascii="굴림" w:eastAsia="굴림" w:hAnsi="굴림" w:cs="굴림"/>
        </w:rPr>
        <w:t>발생할</w:t>
      </w:r>
      <w:r>
        <w:rPr>
          <w:rFonts w:ascii="굴림" w:eastAsia="굴림" w:hAnsi="굴림" w:cs="굴림"/>
          <w:spacing w:val="30"/>
        </w:rPr>
        <w:t xml:space="preserve"> </w:t>
      </w:r>
      <w:r>
        <w:rPr>
          <w:rFonts w:ascii="굴림" w:eastAsia="굴림" w:hAnsi="굴림" w:cs="굴림"/>
        </w:rPr>
        <w:t>때</w:t>
      </w:r>
      <w:r>
        <w:rPr>
          <w:rFonts w:ascii="굴림" w:eastAsia="굴림" w:hAnsi="굴림" w:cs="굴림"/>
          <w:spacing w:val="29"/>
        </w:rPr>
        <w:t xml:space="preserve"> </w:t>
      </w:r>
      <w:r>
        <w:rPr>
          <w:rFonts w:ascii="굴림" w:eastAsia="굴림" w:hAnsi="굴림" w:cs="굴림"/>
          <w:spacing w:val="1"/>
        </w:rPr>
        <w:t>마다</w:t>
      </w:r>
      <w:r>
        <w:rPr>
          <w:rFonts w:ascii="굴림" w:eastAsia="굴림" w:hAnsi="굴림" w:cs="굴림"/>
          <w:spacing w:val="29"/>
        </w:rPr>
        <w:t xml:space="preserve"> </w:t>
      </w:r>
      <w:r>
        <w:rPr>
          <w:rFonts w:ascii="굴림" w:eastAsia="굴림" w:hAnsi="굴림" w:cs="굴림"/>
        </w:rPr>
        <w:t>변경이</w:t>
      </w:r>
      <w:r>
        <w:rPr>
          <w:rFonts w:ascii="굴림" w:eastAsia="굴림" w:hAnsi="굴림" w:cs="굴림"/>
          <w:spacing w:val="30"/>
        </w:rPr>
        <w:t xml:space="preserve"> </w:t>
      </w:r>
      <w:r>
        <w:rPr>
          <w:rFonts w:ascii="굴림" w:eastAsia="굴림" w:hAnsi="굴림" w:cs="굴림"/>
        </w:rPr>
        <w:t>되며,</w:t>
      </w:r>
      <w:r>
        <w:rPr>
          <w:rFonts w:ascii="굴림" w:eastAsia="굴림" w:hAnsi="굴림" w:cs="굴림"/>
          <w:spacing w:val="30"/>
        </w:rPr>
        <w:t xml:space="preserve"> </w:t>
      </w:r>
      <w:r>
        <w:rPr>
          <w:rFonts w:ascii="굴림" w:eastAsia="굴림" w:hAnsi="굴림" w:cs="굴림"/>
        </w:rPr>
        <w:t>변경된</w:t>
      </w:r>
      <w:r>
        <w:rPr>
          <w:rFonts w:ascii="굴림" w:eastAsia="굴림" w:hAnsi="굴림" w:cs="굴림"/>
          <w:spacing w:val="30"/>
        </w:rPr>
        <w:t xml:space="preserve"> </w:t>
      </w:r>
      <w:r>
        <w:rPr>
          <w:rFonts w:ascii="굴림" w:eastAsia="굴림" w:hAnsi="굴림" w:cs="굴림"/>
          <w:spacing w:val="1"/>
        </w:rPr>
        <w:t>값을</w:t>
      </w:r>
      <w:r>
        <w:rPr>
          <w:rFonts w:ascii="굴림" w:eastAsia="굴림" w:hAnsi="굴림" w:cs="굴림"/>
          <w:spacing w:val="29"/>
        </w:rPr>
        <w:t xml:space="preserve"> </w:t>
      </w:r>
      <w:r>
        <w:rPr>
          <w:rFonts w:ascii="굴림" w:eastAsia="굴림" w:hAnsi="굴림" w:cs="굴림"/>
          <w:sz w:val="22"/>
          <w:szCs w:val="22"/>
        </w:rPr>
        <w:t>&lt;표</w:t>
      </w:r>
      <w:r>
        <w:rPr>
          <w:rFonts w:ascii="굴림" w:eastAsia="굴림" w:hAnsi="굴림" w:cs="굴림"/>
          <w:spacing w:val="30"/>
          <w:sz w:val="22"/>
          <w:szCs w:val="22"/>
        </w:rPr>
        <w:t xml:space="preserve"> </w:t>
      </w:r>
      <w:r>
        <w:rPr>
          <w:rFonts w:ascii="굴림" w:eastAsia="굴림" w:hAnsi="굴림" w:cs="굴림"/>
          <w:spacing w:val="-1"/>
          <w:sz w:val="22"/>
          <w:szCs w:val="22"/>
        </w:rPr>
        <w:t>12-1&gt;</w:t>
      </w:r>
      <w:r>
        <w:rPr>
          <w:rFonts w:ascii="굴림" w:eastAsia="굴림" w:hAnsi="굴림" w:cs="굴림"/>
          <w:spacing w:val="-1"/>
        </w:rPr>
        <w:t>에</w:t>
      </w:r>
      <w:r>
        <w:rPr>
          <w:rFonts w:ascii="굴림" w:eastAsia="굴림" w:hAnsi="굴림" w:cs="굴림"/>
          <w:spacing w:val="29"/>
        </w:rPr>
        <w:t xml:space="preserve"> </w:t>
      </w:r>
      <w:r>
        <w:rPr>
          <w:rFonts w:ascii="굴림" w:eastAsia="굴림" w:hAnsi="굴림" w:cs="굴림"/>
        </w:rPr>
        <w:t>명시하며</w:t>
      </w:r>
      <w:r>
        <w:rPr>
          <w:rFonts w:ascii="굴림" w:eastAsia="굴림" w:hAnsi="굴림" w:cs="굴림"/>
          <w:spacing w:val="27"/>
        </w:rPr>
        <w:t xml:space="preserve"> </w:t>
      </w:r>
      <w:r>
        <w:rPr>
          <w:rFonts w:ascii="굴림" w:eastAsia="굴림" w:hAnsi="굴림" w:cs="굴림"/>
        </w:rPr>
        <w:t>참조</w:t>
      </w:r>
      <w:r>
        <w:rPr>
          <w:rFonts w:ascii="굴림" w:eastAsia="굴림" w:hAnsi="굴림" w:cs="굴림"/>
          <w:spacing w:val="28"/>
        </w:rPr>
        <w:t xml:space="preserve"> </w:t>
      </w:r>
      <w:r>
        <w:rPr>
          <w:rFonts w:ascii="굴림" w:eastAsia="굴림" w:hAnsi="굴림" w:cs="굴림"/>
        </w:rPr>
        <w:t>표준의</w:t>
      </w:r>
      <w:r>
        <w:rPr>
          <w:rFonts w:ascii="굴림" w:eastAsia="굴림" w:hAnsi="굴림" w:cs="굴림"/>
          <w:spacing w:val="27"/>
        </w:rPr>
        <w:t xml:space="preserve"> </w:t>
      </w:r>
      <w:r>
        <w:rPr>
          <w:rFonts w:ascii="굴림" w:eastAsia="굴림" w:hAnsi="굴림" w:cs="굴림"/>
        </w:rPr>
        <w:t>버전에</w:t>
      </w:r>
      <w:r>
        <w:rPr>
          <w:rFonts w:ascii="굴림" w:eastAsia="굴림" w:hAnsi="굴림" w:cs="굴림"/>
          <w:spacing w:val="28"/>
        </w:rPr>
        <w:t xml:space="preserve"> </w:t>
      </w:r>
      <w:r>
        <w:rPr>
          <w:rFonts w:ascii="굴림" w:eastAsia="굴림" w:hAnsi="굴림" w:cs="굴림"/>
          <w:spacing w:val="1"/>
        </w:rPr>
        <w:t>따라</w:t>
      </w:r>
      <w:r>
        <w:rPr>
          <w:rFonts w:ascii="굴림" w:eastAsia="굴림" w:hAnsi="굴림" w:cs="굴림"/>
          <w:spacing w:val="27"/>
        </w:rPr>
        <w:t xml:space="preserve"> </w:t>
      </w:r>
      <w:r>
        <w:rPr>
          <w:rFonts w:ascii="굴림" w:eastAsia="굴림" w:hAnsi="굴림" w:cs="굴림"/>
        </w:rPr>
        <w:t>미들웨어는</w:t>
      </w:r>
      <w:r>
        <w:rPr>
          <w:rFonts w:ascii="굴림" w:eastAsia="굴림" w:hAnsi="굴림" w:cs="굴림"/>
          <w:spacing w:val="28"/>
        </w:rPr>
        <w:t xml:space="preserve"> </w:t>
      </w:r>
      <w:r>
        <w:rPr>
          <w:rFonts w:ascii="굴림" w:eastAsia="굴림" w:hAnsi="굴림" w:cs="굴림"/>
        </w:rPr>
        <w:t>해당</w:t>
      </w:r>
      <w:r>
        <w:rPr>
          <w:rFonts w:ascii="굴림" w:eastAsia="굴림" w:hAnsi="굴림" w:cs="굴림"/>
          <w:spacing w:val="27"/>
        </w:rPr>
        <w:t xml:space="preserve"> </w:t>
      </w:r>
      <w:r>
        <w:rPr>
          <w:rFonts w:ascii="굴림" w:eastAsia="굴림" w:hAnsi="굴림" w:cs="굴림"/>
        </w:rPr>
        <w:t>버전</w:t>
      </w:r>
      <w:r>
        <w:rPr>
          <w:rFonts w:ascii="굴림" w:eastAsia="굴림" w:hAnsi="굴림" w:cs="굴림"/>
          <w:spacing w:val="30"/>
        </w:rPr>
        <w:t xml:space="preserve"> </w:t>
      </w:r>
      <w:r>
        <w:rPr>
          <w:rFonts w:ascii="굴림" w:eastAsia="굴림" w:hAnsi="굴림" w:cs="굴림"/>
        </w:rPr>
        <w:t>속성값을</w:t>
      </w:r>
      <w:r>
        <w:rPr>
          <w:rFonts w:ascii="굴림" w:eastAsia="굴림" w:hAnsi="굴림" w:cs="굴림"/>
          <w:spacing w:val="27"/>
        </w:rPr>
        <w:t xml:space="preserve"> </w:t>
      </w:r>
      <w:r>
        <w:rPr>
          <w:rFonts w:ascii="굴림" w:eastAsia="굴림" w:hAnsi="굴림" w:cs="굴림"/>
        </w:rPr>
        <w:t>탑재하고</w:t>
      </w:r>
      <w:r>
        <w:rPr>
          <w:rFonts w:ascii="굴림" w:eastAsia="굴림" w:hAnsi="굴림" w:cs="굴림"/>
          <w:spacing w:val="28"/>
        </w:rPr>
        <w:t xml:space="preserve"> </w:t>
      </w:r>
      <w:r>
        <w:rPr>
          <w:rFonts w:ascii="굴림" w:eastAsia="굴림" w:hAnsi="굴림" w:cs="굴림"/>
        </w:rPr>
        <w:t>있어야</w:t>
      </w:r>
      <w:r>
        <w:rPr>
          <w:rFonts w:ascii="굴림" w:eastAsia="굴림" w:hAnsi="굴림" w:cs="굴림"/>
          <w:spacing w:val="29"/>
        </w:rPr>
        <w:t xml:space="preserve"> </w:t>
      </w:r>
      <w:r>
        <w:rPr>
          <w:rFonts w:ascii="굴림" w:eastAsia="굴림" w:hAnsi="굴림" w:cs="굴림"/>
        </w:rPr>
        <w:t>한다.</w:t>
      </w:r>
    </w:p>
    <w:p w:rsidR="00960FA8" w:rsidRPr="00960FA8" w:rsidRDefault="00960FA8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</w:rPr>
      </w:pPr>
    </w:p>
    <w:p w:rsidR="00960FA8" w:rsidRDefault="00960FA8" w:rsidP="00BC2CBD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60FA8" w:rsidRPr="00960FA8" w:rsidRDefault="00960FA8" w:rsidP="00960FA8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960FA8">
        <w:rPr>
          <w:rFonts w:ascii="한양신명조" w:eastAsia="한양신명조" w:hAnsi="한양신명조" w:cs="굴림" w:hint="eastAsia"/>
          <w:b/>
          <w:lang w:val="en-US"/>
        </w:rPr>
        <w:t>a)</w:t>
      </w:r>
      <w:r w:rsidRPr="00960FA8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b/>
          <w:lang w:val="en-US"/>
        </w:rPr>
        <w:t>시스템</w:t>
      </w:r>
      <w:r w:rsidRPr="00960FA8">
        <w:rPr>
          <w:rFonts w:ascii="한양신명조" w:eastAsia="한양신명조" w:hAnsi="한양신명조" w:cs="굴림"/>
          <w:b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b/>
          <w:lang w:val="en-US"/>
        </w:rPr>
        <w:t>속성</w:t>
      </w:r>
    </w:p>
    <w:p w:rsidR="00960FA8" w:rsidRPr="00960FA8" w:rsidRDefault="00960FA8" w:rsidP="00960FA8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 w:hint="eastAsia"/>
          <w:lang w:val="en-US"/>
        </w:rPr>
        <w:t>아래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표는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수신기의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정보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및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상태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등을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확인하기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위한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속성값을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정의하고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있다</w:t>
      </w:r>
      <w:r w:rsidRPr="00960FA8">
        <w:rPr>
          <w:rFonts w:ascii="한양신명조" w:eastAsia="한양신명조" w:hAnsi="한양신명조" w:cs="굴림"/>
          <w:lang w:val="en-US"/>
        </w:rPr>
        <w:t xml:space="preserve">. </w:t>
      </w:r>
      <w:r w:rsidRPr="00960FA8">
        <w:rPr>
          <w:rFonts w:ascii="한양신명조" w:eastAsia="한양신명조" w:hAnsi="한양신명조" w:cs="굴림" w:hint="eastAsia"/>
          <w:lang w:val="en-US"/>
        </w:rPr>
        <w:t>수신기에서는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아래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표와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같이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정의된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속성값을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탑재하여야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한다</w:t>
      </w:r>
      <w:r w:rsidRPr="00960FA8">
        <w:rPr>
          <w:rFonts w:ascii="한양신명조" w:eastAsia="한양신명조" w:hAnsi="한양신명조" w:cs="굴림"/>
          <w:lang w:val="en-US"/>
        </w:rPr>
        <w:t xml:space="preserve">. </w:t>
      </w:r>
      <w:r w:rsidRPr="00960FA8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아래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표에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정의된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시스템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속성들을</w:t>
      </w:r>
      <w:r w:rsidRPr="00960FA8">
        <w:rPr>
          <w:rFonts w:ascii="한양신명조" w:eastAsia="한양신명조" w:hAnsi="한양신명조" w:cs="굴림"/>
          <w:lang w:val="en-US"/>
        </w:rPr>
        <w:t xml:space="preserve"> java.lang.System.getProperty </w:t>
      </w:r>
      <w:r w:rsidRPr="00960FA8">
        <w:rPr>
          <w:rFonts w:ascii="한양신명조" w:eastAsia="한양신명조" w:hAnsi="한양신명조" w:cs="굴림" w:hint="eastAsia"/>
          <w:lang w:val="en-US"/>
        </w:rPr>
        <w:t>메소드를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이용하여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참조할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수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있으며</w:t>
      </w:r>
      <w:r w:rsidRPr="00960FA8">
        <w:rPr>
          <w:rFonts w:ascii="한양신명조" w:eastAsia="한양신명조" w:hAnsi="한양신명조" w:cs="굴림"/>
          <w:lang w:val="en-US"/>
        </w:rPr>
        <w:t xml:space="preserve">, </w:t>
      </w:r>
      <w:r w:rsidRPr="00960FA8">
        <w:rPr>
          <w:rFonts w:ascii="한양신명조" w:eastAsia="한양신명조" w:hAnsi="한양신명조" w:cs="굴림" w:hint="eastAsia"/>
          <w:lang w:val="en-US"/>
        </w:rPr>
        <w:t>전자서명된</w:t>
      </w:r>
      <w:r w:rsidRPr="00960FA8">
        <w:rPr>
          <w:rFonts w:ascii="한양신명조" w:eastAsia="한양신명조" w:hAnsi="한양신명조" w:cs="굴림"/>
          <w:lang w:val="en-US"/>
        </w:rPr>
        <w:t xml:space="preserve">(Signed) </w:t>
      </w:r>
      <w:r w:rsidRPr="00960FA8">
        <w:rPr>
          <w:rFonts w:ascii="한양신명조" w:eastAsia="한양신명조" w:hAnsi="한양신명조" w:cs="굴림" w:hint="eastAsia"/>
          <w:lang w:val="en-US"/>
        </w:rPr>
        <w:t>애플리케이션만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접근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가능하다고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표시된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항목은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애플리케이션과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같이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송출된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권한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요청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파일</w:t>
      </w:r>
      <w:r w:rsidRPr="00960FA8">
        <w:rPr>
          <w:rFonts w:ascii="한양신명조" w:eastAsia="한양신명조" w:hAnsi="한양신명조" w:cs="굴림"/>
          <w:lang w:val="en-US"/>
        </w:rPr>
        <w:t>(PRF: Permission Request File)</w:t>
      </w:r>
      <w:r w:rsidRPr="00960FA8">
        <w:rPr>
          <w:rFonts w:ascii="한양신명조" w:eastAsia="한양신명조" w:hAnsi="한양신명조" w:cs="굴림" w:hint="eastAsia"/>
          <w:lang w:val="en-US"/>
        </w:rPr>
        <w:t>에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시스템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속성</w:t>
      </w:r>
      <w:r w:rsidRPr="00960FA8">
        <w:rPr>
          <w:rFonts w:ascii="한양신명조" w:eastAsia="한양신명조" w:hAnsi="한양신명조" w:cs="굴림"/>
          <w:lang w:val="en-US"/>
        </w:rPr>
        <w:t>(system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60FA8">
        <w:rPr>
          <w:rFonts w:ascii="한양신명조" w:eastAsia="한양신명조" w:hAnsi="한양신명조" w:cs="굴림"/>
          <w:lang w:val="en-US"/>
        </w:rPr>
        <w:t xml:space="preserve">property) </w:t>
      </w:r>
      <w:r w:rsidRPr="00960FA8">
        <w:rPr>
          <w:rFonts w:ascii="한양신명조" w:eastAsia="한양신명조" w:hAnsi="한양신명조" w:cs="굴림" w:hint="eastAsia"/>
          <w:lang w:val="en-US"/>
        </w:rPr>
        <w:t>접근에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대한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권한이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설정되어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있어야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참조할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수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있다</w:t>
      </w:r>
      <w:r w:rsidRPr="00960FA8">
        <w:rPr>
          <w:rFonts w:ascii="한양신명조" w:eastAsia="한양신명조" w:hAnsi="한양신명조" w:cs="굴림"/>
          <w:lang w:val="en-US"/>
        </w:rPr>
        <w:t xml:space="preserve">. </w:t>
      </w:r>
      <w:r w:rsidRPr="00960FA8">
        <w:rPr>
          <w:rFonts w:ascii="한양신명조" w:eastAsia="한양신명조" w:hAnsi="한양신명조" w:cs="굴림" w:hint="eastAsia"/>
          <w:lang w:val="en-US"/>
        </w:rPr>
        <w:t>단</w:t>
      </w:r>
      <w:r w:rsidRPr="00960FA8">
        <w:rPr>
          <w:rFonts w:ascii="한양신명조" w:eastAsia="한양신명조" w:hAnsi="한양신명조" w:cs="굴림"/>
          <w:lang w:val="en-US"/>
        </w:rPr>
        <w:t xml:space="preserve">, </w:t>
      </w:r>
      <w:r w:rsidRPr="00960FA8">
        <w:rPr>
          <w:rFonts w:ascii="한양신명조" w:eastAsia="한양신명조" w:hAnsi="한양신명조" w:cs="굴림" w:hint="eastAsia"/>
          <w:lang w:val="en-US"/>
        </w:rPr>
        <w:t>애플리케이션의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60FA8">
        <w:rPr>
          <w:rFonts w:ascii="한양신명조" w:eastAsia="한양신명조" w:hAnsi="한양신명조" w:cs="굴림"/>
          <w:lang w:val="en-US"/>
        </w:rPr>
        <w:t xml:space="preserve">java.lang.System.setProperty </w:t>
      </w:r>
      <w:r w:rsidRPr="00960FA8">
        <w:rPr>
          <w:rFonts w:ascii="한양신명조" w:eastAsia="한양신명조" w:hAnsi="한양신명조" w:cs="굴림" w:hint="eastAsia"/>
          <w:lang w:val="en-US"/>
        </w:rPr>
        <w:t>메소드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호출을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통한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시스템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속성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값의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변경은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허용되지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않는다</w:t>
      </w:r>
      <w:r w:rsidRPr="00960FA8">
        <w:rPr>
          <w:rFonts w:ascii="한양신명조" w:eastAsia="한양신명조" w:hAnsi="한양신명조" w:cs="굴림"/>
          <w:lang w:val="en-US"/>
        </w:rPr>
        <w:t>.</w:t>
      </w:r>
    </w:p>
    <w:p w:rsidR="00960FA8" w:rsidRDefault="00960FA8" w:rsidP="00960FA8">
      <w:pPr>
        <w:rPr>
          <w:rFonts w:ascii="굴림" w:eastAsia="굴림" w:hAnsi="Times New Roman" w:cs="굴림"/>
          <w:sz w:val="22"/>
          <w:szCs w:val="22"/>
          <w:lang w:val="en-US"/>
        </w:rPr>
      </w:pPr>
    </w:p>
    <w:p w:rsidR="00960FA8" w:rsidRPr="00960FA8" w:rsidRDefault="00960FA8" w:rsidP="00960FA8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 w:hint="eastAsia"/>
          <w:lang w:val="en-US"/>
        </w:rPr>
        <w:t>표</w:t>
      </w:r>
      <w:r w:rsidRPr="00960FA8">
        <w:rPr>
          <w:rFonts w:ascii="한양신명조" w:eastAsia="한양신명조" w:hAnsi="한양신명조" w:cs="굴림"/>
          <w:lang w:val="en-US"/>
        </w:rPr>
        <w:t xml:space="preserve"> 12.2 </w:t>
      </w:r>
      <w:r w:rsidRPr="00960FA8">
        <w:rPr>
          <w:rFonts w:ascii="한양신명조" w:eastAsia="한양신명조" w:hAnsi="한양신명조" w:cs="굴림" w:hint="eastAsia"/>
          <w:lang w:val="en-US"/>
        </w:rPr>
        <w:t>시스템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속성</w:t>
      </w: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2658"/>
        <w:gridCol w:w="2267"/>
        <w:gridCol w:w="2835"/>
        <w:gridCol w:w="1557"/>
      </w:tblGrid>
      <w:tr w:rsidR="00960FA8" w:rsidTr="006664EA">
        <w:trPr>
          <w:trHeight w:hRule="exact" w:val="877"/>
        </w:trPr>
        <w:tc>
          <w:tcPr>
            <w:tcW w:w="2658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속성</w:t>
            </w:r>
          </w:p>
        </w:tc>
        <w:tc>
          <w:tcPr>
            <w:tcW w:w="2267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설명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형식</w:t>
            </w:r>
          </w:p>
        </w:tc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애플리케이션</w:t>
            </w: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접근</w:t>
            </w:r>
          </w:p>
        </w:tc>
      </w:tr>
      <w:tr w:rsidR="00960FA8" w:rsidTr="006664EA">
        <w:trPr>
          <w:trHeight w:hRule="exact" w:val="954"/>
        </w:trPr>
        <w:tc>
          <w:tcPr>
            <w:tcW w:w="2658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hardware.manufacturer</w:t>
            </w:r>
          </w:p>
        </w:tc>
        <w:tc>
          <w:tcPr>
            <w:tcW w:w="2267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수신기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제조사를 가리키는 ID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String</w:t>
            </w:r>
          </w:p>
        </w:tc>
        <w:tc>
          <w:tcPr>
            <w:tcW w:w="1557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Signed</w:t>
            </w:r>
          </w:p>
        </w:tc>
      </w:tr>
      <w:tr w:rsidR="00960FA8" w:rsidTr="006664EA">
        <w:trPr>
          <w:trHeight w:hRule="exact" w:val="439"/>
        </w:trPr>
        <w:tc>
          <w:tcPr>
            <w:tcW w:w="2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hardware.version</w:t>
            </w:r>
          </w:p>
        </w:tc>
        <w:tc>
          <w:tcPr>
            <w:tcW w:w="2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수신기의 H/W 버전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String</w:t>
            </w:r>
          </w:p>
        </w:tc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Signed</w:t>
            </w:r>
          </w:p>
        </w:tc>
      </w:tr>
      <w:tr w:rsidR="00960FA8" w:rsidTr="006664EA">
        <w:trPr>
          <w:trHeight w:hRule="exact" w:val="439"/>
        </w:trPr>
        <w:tc>
          <w:tcPr>
            <w:tcW w:w="2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hardware.modelnum</w:t>
            </w:r>
          </w:p>
        </w:tc>
        <w:tc>
          <w:tcPr>
            <w:tcW w:w="2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수신기의 모델 번호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String</w:t>
            </w:r>
          </w:p>
        </w:tc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Signed</w:t>
            </w:r>
          </w:p>
        </w:tc>
      </w:tr>
      <w:tr w:rsidR="00960FA8" w:rsidTr="006664EA">
        <w:trPr>
          <w:trHeight w:hRule="exact" w:val="484"/>
        </w:trPr>
        <w:tc>
          <w:tcPr>
            <w:tcW w:w="2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hardware.serialnum</w:t>
            </w:r>
          </w:p>
        </w:tc>
        <w:tc>
          <w:tcPr>
            <w:tcW w:w="2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수신기의 일련 번호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String</w:t>
            </w:r>
          </w:p>
        </w:tc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Signed</w:t>
            </w:r>
          </w:p>
        </w:tc>
      </w:tr>
      <w:tr w:rsidR="00960FA8" w:rsidTr="006664EA">
        <w:trPr>
          <w:trHeight w:hRule="exact" w:val="2582"/>
        </w:trPr>
        <w:tc>
          <w:tcPr>
            <w:tcW w:w="2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hardware.createdate</w:t>
            </w:r>
          </w:p>
        </w:tc>
        <w:tc>
          <w:tcPr>
            <w:tcW w:w="2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수신기의 제조일자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String(”YY-MM-DD”)</w:t>
            </w: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날짜를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지칭하는 “제조년-조년월-제조일” 포맷의 문자열</w:t>
            </w: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각  필드는  2개의  문자로 이루어짐</w:t>
            </w:r>
          </w:p>
        </w:tc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Signed</w:t>
            </w:r>
          </w:p>
        </w:tc>
      </w:tr>
      <w:tr w:rsidR="00960FA8" w:rsidTr="006664EA">
        <w:trPr>
          <w:trHeight w:hRule="exact" w:val="1297"/>
        </w:trPr>
        <w:tc>
          <w:tcPr>
            <w:tcW w:w="2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hardware.terminal_id</w:t>
            </w:r>
          </w:p>
        </w:tc>
        <w:tc>
          <w:tcPr>
            <w:tcW w:w="2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IPTV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사업자가</w:t>
            </w: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수신기를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확인하기 위한 수신기 id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String</w:t>
            </w:r>
          </w:p>
        </w:tc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Unsigned  및</w:t>
            </w: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Signed</w:t>
            </w:r>
          </w:p>
        </w:tc>
      </w:tr>
      <w:tr w:rsidR="00960FA8" w:rsidTr="006664EA">
        <w:trPr>
          <w:trHeight w:hRule="exact" w:val="868"/>
        </w:trPr>
        <w:tc>
          <w:tcPr>
            <w:tcW w:w="2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middleware.manaufact</w:t>
            </w: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urer</w:t>
            </w:r>
          </w:p>
        </w:tc>
        <w:tc>
          <w:tcPr>
            <w:tcW w:w="2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미들웨어 제조사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String</w:t>
            </w:r>
          </w:p>
        </w:tc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Signed</w:t>
            </w:r>
          </w:p>
        </w:tc>
      </w:tr>
      <w:tr w:rsidR="00960FA8" w:rsidTr="006664EA">
        <w:trPr>
          <w:trHeight w:hRule="exact" w:val="439"/>
        </w:trPr>
        <w:tc>
          <w:tcPr>
            <w:tcW w:w="2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middleware.version</w:t>
            </w:r>
          </w:p>
        </w:tc>
        <w:tc>
          <w:tcPr>
            <w:tcW w:w="2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미들웨어 버전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String</w:t>
            </w:r>
          </w:p>
        </w:tc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Signed</w:t>
            </w:r>
          </w:p>
        </w:tc>
      </w:tr>
      <w:tr w:rsidR="00960FA8" w:rsidTr="006664EA">
        <w:trPr>
          <w:trHeight w:hRule="exact" w:val="1724"/>
        </w:trPr>
        <w:tc>
          <w:tcPr>
            <w:tcW w:w="2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network.ipaddr</w:t>
            </w:r>
          </w:p>
        </w:tc>
        <w:tc>
          <w:tcPr>
            <w:tcW w:w="2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수신기의 IP 주소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String(”xxx.xxx.xxx.xxx”)</w:t>
            </w: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숫자를 “.”로 연결한 문자열, 각 숫자의 자리수는 3으로 고정함</w:t>
            </w:r>
          </w:p>
        </w:tc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Unsigned  및</w:t>
            </w:r>
          </w:p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Signed</w:t>
            </w:r>
          </w:p>
        </w:tc>
      </w:tr>
      <w:tr w:rsidR="00960FA8" w:rsidTr="006664EA">
        <w:trPr>
          <w:trHeight w:hRule="exact" w:val="398"/>
        </w:trPr>
        <w:tc>
          <w:tcPr>
            <w:tcW w:w="265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network.gateway</w:t>
            </w:r>
          </w:p>
        </w:tc>
        <w:tc>
          <w:tcPr>
            <w:tcW w:w="226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수신기의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String(”xxx.xxx.xxx.xxx”)</w:t>
            </w:r>
          </w:p>
        </w:tc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Unsigned  및</w:t>
            </w:r>
          </w:p>
        </w:tc>
      </w:tr>
      <w:tr w:rsidR="00960FA8" w:rsidTr="006664EA">
        <w:trPr>
          <w:trHeight w:hRule="exact" w:val="429"/>
        </w:trPr>
        <w:tc>
          <w:tcPr>
            <w:tcW w:w="265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226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60FA8" w:rsidRPr="00960FA8" w:rsidRDefault="00960FA8" w:rsidP="00960FA8">
            <w:pPr>
              <w:pStyle w:val="TableParagraph"/>
              <w:widowControl/>
              <w:snapToGrid w:val="0"/>
              <w:spacing w:before="76" w:line="384" w:lineRule="auto"/>
              <w:ind w:left="99"/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>기본게이트웨이의</w:t>
            </w:r>
          </w:p>
        </w:tc>
        <w:tc>
          <w:tcPr>
            <w:tcW w:w="283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60FA8" w:rsidRPr="00960FA8" w:rsidRDefault="00960FA8" w:rsidP="00960FA8">
            <w:pPr>
              <w:pStyle w:val="TableParagraph"/>
              <w:widowControl/>
              <w:tabs>
                <w:tab w:val="left" w:pos="1157"/>
                <w:tab w:val="left" w:pos="2061"/>
              </w:tabs>
              <w:snapToGrid w:val="0"/>
              <w:spacing w:line="384" w:lineRule="auto"/>
              <w:ind w:left="102"/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>숫자를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ab/>
              <w:t>“.”로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ab/>
              <w:t>연결한</w:t>
            </w:r>
          </w:p>
        </w:tc>
        <w:tc>
          <w:tcPr>
            <w:tcW w:w="1557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pStyle w:val="TableParagraph"/>
              <w:widowControl/>
              <w:snapToGrid w:val="0"/>
              <w:spacing w:line="384" w:lineRule="auto"/>
              <w:ind w:left="99"/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>Signed</w:t>
            </w:r>
          </w:p>
        </w:tc>
      </w:tr>
      <w:tr w:rsidR="00960FA8" w:rsidTr="006664EA">
        <w:trPr>
          <w:trHeight w:hRule="exact" w:val="429"/>
        </w:trPr>
        <w:tc>
          <w:tcPr>
            <w:tcW w:w="265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2267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pStyle w:val="TableParagraph"/>
              <w:widowControl/>
              <w:snapToGrid w:val="0"/>
              <w:spacing w:before="76" w:line="384" w:lineRule="auto"/>
              <w:ind w:left="99"/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>IP 주소</w:t>
            </w:r>
          </w:p>
        </w:tc>
        <w:tc>
          <w:tcPr>
            <w:tcW w:w="283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60FA8" w:rsidRPr="00960FA8" w:rsidRDefault="00960FA8" w:rsidP="00960FA8">
            <w:pPr>
              <w:pStyle w:val="TableParagraph"/>
              <w:widowControl/>
              <w:tabs>
                <w:tab w:val="left" w:pos="1339"/>
                <w:tab w:val="left" w:pos="2061"/>
              </w:tabs>
              <w:snapToGrid w:val="0"/>
              <w:spacing w:line="384" w:lineRule="auto"/>
              <w:ind w:left="102"/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>문자열,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ab/>
              <w:t>각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ab/>
              <w:t>숫자의</w:t>
            </w:r>
          </w:p>
        </w:tc>
        <w:tc>
          <w:tcPr>
            <w:tcW w:w="155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  <w:tr w:rsidR="00960FA8" w:rsidTr="006664EA">
        <w:trPr>
          <w:trHeight w:hRule="exact" w:val="470"/>
        </w:trPr>
        <w:tc>
          <w:tcPr>
            <w:tcW w:w="265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226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pStyle w:val="TableParagraph"/>
              <w:widowControl/>
              <w:snapToGrid w:val="0"/>
              <w:spacing w:line="384" w:lineRule="auto"/>
              <w:ind w:left="102"/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>자리수는 3으로 고정함</w:t>
            </w:r>
          </w:p>
        </w:tc>
        <w:tc>
          <w:tcPr>
            <w:tcW w:w="15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  <w:tr w:rsidR="00960FA8" w:rsidTr="006664EA">
        <w:trPr>
          <w:trHeight w:hRule="exact" w:val="358"/>
        </w:trPr>
        <w:tc>
          <w:tcPr>
            <w:tcW w:w="265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network.DNS</w:t>
            </w:r>
          </w:p>
        </w:tc>
        <w:tc>
          <w:tcPr>
            <w:tcW w:w="226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수신기의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첫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번째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60FA8" w:rsidRPr="00960FA8" w:rsidRDefault="00960FA8" w:rsidP="00960FA8">
            <w:pPr>
              <w:pStyle w:val="TableParagraph"/>
              <w:widowControl/>
              <w:snapToGrid w:val="0"/>
              <w:spacing w:line="384" w:lineRule="auto"/>
              <w:ind w:left="102"/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>String(”xxx.xxx.xxx.xxx”)</w:t>
            </w:r>
          </w:p>
        </w:tc>
        <w:tc>
          <w:tcPr>
            <w:tcW w:w="155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Unsigned</w:t>
            </w:r>
          </w:p>
        </w:tc>
      </w:tr>
      <w:tr w:rsidR="00960FA8" w:rsidTr="006664EA">
        <w:trPr>
          <w:trHeight w:hRule="exact" w:val="429"/>
        </w:trPr>
        <w:tc>
          <w:tcPr>
            <w:tcW w:w="265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2267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pStyle w:val="TableParagraph"/>
              <w:widowControl/>
              <w:snapToGrid w:val="0"/>
              <w:spacing w:before="37" w:line="384" w:lineRule="auto"/>
              <w:ind w:left="102"/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>DNS 서버 IP 주소</w:t>
            </w:r>
          </w:p>
        </w:tc>
        <w:tc>
          <w:tcPr>
            <w:tcW w:w="283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60FA8" w:rsidRPr="00960FA8" w:rsidRDefault="00960FA8" w:rsidP="00960FA8">
            <w:pPr>
              <w:pStyle w:val="TableParagraph"/>
              <w:widowControl/>
              <w:snapToGrid w:val="0"/>
              <w:spacing w:line="384" w:lineRule="auto"/>
              <w:ind w:left="102"/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>숫자를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ab/>
              <w:t>“.”로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ab/>
              <w:t>연결한</w:t>
            </w:r>
          </w:p>
        </w:tc>
        <w:tc>
          <w:tcPr>
            <w:tcW w:w="1557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pStyle w:val="TableParagraph"/>
              <w:widowControl/>
              <w:snapToGrid w:val="0"/>
              <w:spacing w:before="37" w:line="384" w:lineRule="auto"/>
              <w:ind w:left="99"/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>및Signed</w:t>
            </w:r>
          </w:p>
        </w:tc>
      </w:tr>
      <w:tr w:rsidR="00960FA8" w:rsidTr="006664EA">
        <w:trPr>
          <w:trHeight w:hRule="exact" w:val="428"/>
        </w:trPr>
        <w:tc>
          <w:tcPr>
            <w:tcW w:w="265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60FA8" w:rsidRDefault="00960FA8" w:rsidP="006664EA"/>
        </w:tc>
        <w:tc>
          <w:tcPr>
            <w:tcW w:w="22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60FA8" w:rsidRDefault="00960FA8" w:rsidP="006664EA"/>
        </w:tc>
        <w:tc>
          <w:tcPr>
            <w:tcW w:w="283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60FA8" w:rsidRPr="00960FA8" w:rsidRDefault="00960FA8" w:rsidP="00960FA8">
            <w:pPr>
              <w:pStyle w:val="TableParagraph"/>
              <w:widowControl/>
              <w:snapToGrid w:val="0"/>
              <w:spacing w:line="384" w:lineRule="auto"/>
              <w:ind w:left="102"/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>문자열,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ab/>
              <w:t>각</w:t>
            </w: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ab/>
              <w:t>숫자의</w:t>
            </w:r>
          </w:p>
        </w:tc>
        <w:tc>
          <w:tcPr>
            <w:tcW w:w="155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60FA8" w:rsidRDefault="00960FA8" w:rsidP="006664EA"/>
        </w:tc>
      </w:tr>
      <w:tr w:rsidR="00960FA8" w:rsidTr="006664EA">
        <w:trPr>
          <w:trHeight w:hRule="exact" w:val="511"/>
        </w:trPr>
        <w:tc>
          <w:tcPr>
            <w:tcW w:w="265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Default="00960FA8" w:rsidP="006664EA"/>
        </w:tc>
        <w:tc>
          <w:tcPr>
            <w:tcW w:w="226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Default="00960FA8" w:rsidP="006664EA"/>
        </w:tc>
        <w:tc>
          <w:tcPr>
            <w:tcW w:w="283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Pr="00960FA8" w:rsidRDefault="00960FA8" w:rsidP="00960FA8">
            <w:pPr>
              <w:pStyle w:val="TableParagraph"/>
              <w:widowControl/>
              <w:snapToGrid w:val="0"/>
              <w:spacing w:line="384" w:lineRule="auto"/>
              <w:ind w:left="102"/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</w:pPr>
            <w:r w:rsidRPr="00960FA8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>자리수는 3으로 고정함</w:t>
            </w:r>
          </w:p>
        </w:tc>
        <w:tc>
          <w:tcPr>
            <w:tcW w:w="155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0FA8" w:rsidRDefault="00960FA8" w:rsidP="006664EA"/>
        </w:tc>
      </w:tr>
    </w:tbl>
    <w:p w:rsidR="00960FA8" w:rsidRDefault="00960FA8" w:rsidP="00960FA8">
      <w:pPr>
        <w:rPr>
          <w:rFonts w:ascii="굴림" w:eastAsia="굴림" w:hAnsi="Times New Roman" w:cs="굴림"/>
          <w:sz w:val="22"/>
          <w:szCs w:val="22"/>
          <w:lang w:val="en-US"/>
        </w:rPr>
      </w:pPr>
    </w:p>
    <w:p w:rsidR="00960FA8" w:rsidRPr="00960FA8" w:rsidRDefault="00960FA8" w:rsidP="00960FA8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 w:hint="eastAsia"/>
          <w:lang w:val="en-US"/>
        </w:rPr>
        <w:t>지상파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데이터방송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콘텐츠의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재전송을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고려하여</w:t>
      </w:r>
      <w:r w:rsidRPr="00960FA8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960FA8">
        <w:rPr>
          <w:rFonts w:ascii="한양신명조" w:eastAsia="한양신명조" w:hAnsi="한양신명조" w:cs="굴림" w:hint="eastAsia"/>
          <w:lang w:val="en-US"/>
        </w:rPr>
        <w:t>의</w:t>
      </w:r>
      <w:r w:rsidRPr="00960FA8">
        <w:rPr>
          <w:rFonts w:ascii="한양신명조" w:eastAsia="한양신명조" w:hAnsi="한양신명조" w:cs="굴림"/>
          <w:lang w:val="en-US"/>
        </w:rPr>
        <w:t xml:space="preserve"> 11.4.2</w:t>
      </w:r>
      <w:r w:rsidRPr="00960FA8">
        <w:rPr>
          <w:rFonts w:ascii="한양신명조" w:eastAsia="한양신명조" w:hAnsi="한양신명조" w:cs="굴림" w:hint="eastAsia"/>
          <w:lang w:val="en-US"/>
        </w:rPr>
        <w:t>절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및</w:t>
      </w:r>
      <w:r w:rsidRPr="00960FA8">
        <w:rPr>
          <w:rFonts w:ascii="한양신명조" w:eastAsia="한양신명조" w:hAnsi="한양신명조" w:cs="굴림"/>
          <w:lang w:val="en-US"/>
        </w:rPr>
        <w:t xml:space="preserve"> 11.4.3</w:t>
      </w:r>
      <w:r w:rsidRPr="00960FA8">
        <w:rPr>
          <w:rFonts w:ascii="한양신명조" w:eastAsia="한양신명조" w:hAnsi="한양신명조" w:cs="굴림" w:hint="eastAsia"/>
          <w:lang w:val="en-US"/>
        </w:rPr>
        <w:t>절의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내용을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본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표준에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포함시키며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필수사항으로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규정한다</w:t>
      </w:r>
      <w:r w:rsidRPr="00960FA8">
        <w:rPr>
          <w:rFonts w:ascii="한양신명조" w:eastAsia="한양신명조" w:hAnsi="한양신명조" w:cs="굴림"/>
          <w:lang w:val="en-US"/>
        </w:rPr>
        <w:t>.</w:t>
      </w:r>
    </w:p>
    <w:p w:rsidR="00960FA8" w:rsidRPr="00960FA8" w:rsidRDefault="00960FA8" w:rsidP="00960FA8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 w:hint="eastAsia"/>
          <w:lang w:val="en-US"/>
        </w:rPr>
        <w:t>단</w:t>
      </w:r>
      <w:r w:rsidRPr="00960FA8">
        <w:rPr>
          <w:rFonts w:ascii="한양신명조" w:eastAsia="한양신명조" w:hAnsi="한양신명조" w:cs="굴림"/>
          <w:lang w:val="en-US"/>
        </w:rPr>
        <w:t xml:space="preserve">, </w:t>
      </w:r>
      <w:r w:rsidRPr="00960FA8">
        <w:rPr>
          <w:rFonts w:ascii="한양신명조" w:eastAsia="한양신명조" w:hAnsi="한양신명조" w:cs="굴림" w:hint="eastAsia"/>
          <w:lang w:val="en-US"/>
        </w:rPr>
        <w:t>‘</w:t>
      </w:r>
      <w:r w:rsidRPr="00960FA8">
        <w:rPr>
          <w:rFonts w:ascii="한양신명조" w:eastAsia="한양신명조" w:hAnsi="한양신명조" w:cs="굴림"/>
          <w:lang w:val="en-US"/>
        </w:rPr>
        <w:t>acap.kr.version</w:t>
      </w:r>
      <w:r w:rsidRPr="00960FA8">
        <w:rPr>
          <w:rFonts w:ascii="한양신명조" w:eastAsia="한양신명조" w:hAnsi="한양신명조" w:cs="굴림" w:hint="eastAsia"/>
          <w:lang w:val="en-US"/>
        </w:rPr>
        <w:t>’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속성은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본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표준의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참조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표준인</w:t>
      </w:r>
      <w:r w:rsidRPr="00960FA8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960FA8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개정</w:t>
      </w:r>
      <w:r w:rsidRPr="00960FA8">
        <w:rPr>
          <w:rFonts w:ascii="한양신명조" w:eastAsia="한양신명조" w:hAnsi="한양신명조" w:cs="굴림"/>
          <w:lang w:val="en-US"/>
        </w:rPr>
        <w:t>(Revision)</w:t>
      </w:r>
      <w:r w:rsidRPr="00960FA8">
        <w:rPr>
          <w:rFonts w:ascii="한양신명조" w:eastAsia="한양신명조" w:hAnsi="한양신명조" w:cs="굴림" w:hint="eastAsia"/>
          <w:lang w:val="en-US"/>
        </w:rPr>
        <w:t>을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나타내는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‘</w:t>
      </w:r>
      <w:r w:rsidRPr="00960FA8">
        <w:rPr>
          <w:rFonts w:ascii="한양신명조" w:eastAsia="한양신명조" w:hAnsi="한양신명조" w:cs="굴림"/>
          <w:lang w:val="en-US"/>
        </w:rPr>
        <w:t>1.0.4</w:t>
      </w:r>
      <w:r w:rsidRPr="00960FA8">
        <w:rPr>
          <w:rFonts w:ascii="한양신명조" w:eastAsia="한양신명조" w:hAnsi="한양신명조" w:cs="굴림" w:hint="eastAsia"/>
          <w:lang w:val="en-US"/>
        </w:rPr>
        <w:t>’로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한다</w:t>
      </w:r>
      <w:r w:rsidRPr="00960FA8">
        <w:rPr>
          <w:rFonts w:ascii="한양신명조" w:eastAsia="한양신명조" w:hAnsi="한양신명조" w:cs="굴림"/>
          <w:lang w:val="en-US"/>
        </w:rPr>
        <w:t xml:space="preserve">. </w:t>
      </w:r>
      <w:r w:rsidRPr="00960FA8">
        <w:rPr>
          <w:rFonts w:ascii="한양신명조" w:eastAsia="한양신명조" w:hAnsi="한양신명조" w:cs="굴림" w:hint="eastAsia"/>
          <w:lang w:val="en-US"/>
        </w:rPr>
        <w:t>따라서</w:t>
      </w:r>
      <w:r w:rsidRPr="00960FA8">
        <w:rPr>
          <w:rFonts w:ascii="한양신명조" w:eastAsia="한양신명조" w:hAnsi="한양신명조" w:cs="굴림"/>
          <w:lang w:val="en-US"/>
        </w:rPr>
        <w:t xml:space="preserve">, </w:t>
      </w:r>
      <w:r w:rsidRPr="00960FA8">
        <w:rPr>
          <w:rFonts w:ascii="한양신명조" w:eastAsia="한양신명조" w:hAnsi="한양신명조" w:cs="굴림" w:hint="eastAsia"/>
          <w:lang w:val="en-US"/>
        </w:rPr>
        <w:t>‘</w:t>
      </w:r>
      <w:r w:rsidRPr="00960FA8">
        <w:rPr>
          <w:rFonts w:ascii="한양신명조" w:eastAsia="한양신명조" w:hAnsi="한양신명조" w:cs="굴림"/>
          <w:lang w:val="en-US"/>
        </w:rPr>
        <w:t>acap.kr.version. major</w:t>
      </w:r>
      <w:r w:rsidRPr="00960FA8">
        <w:rPr>
          <w:rFonts w:ascii="한양신명조" w:eastAsia="한양신명조" w:hAnsi="한양신명조" w:cs="굴림" w:hint="eastAsia"/>
          <w:lang w:val="en-US"/>
        </w:rPr>
        <w:t>’는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“</w:t>
      </w:r>
      <w:r w:rsidRPr="00960FA8">
        <w:rPr>
          <w:rFonts w:ascii="한양신명조" w:eastAsia="한양신명조" w:hAnsi="한양신명조" w:cs="굴림"/>
          <w:lang w:val="en-US"/>
        </w:rPr>
        <w:t>1</w:t>
      </w:r>
      <w:r w:rsidRPr="00960FA8">
        <w:rPr>
          <w:rFonts w:ascii="한양신명조" w:eastAsia="한양신명조" w:hAnsi="한양신명조" w:cs="굴림" w:hint="eastAsia"/>
          <w:lang w:val="en-US"/>
        </w:rPr>
        <w:t>’이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되며</w:t>
      </w:r>
      <w:r w:rsidRPr="00960FA8">
        <w:rPr>
          <w:rFonts w:ascii="한양신명조" w:eastAsia="한양신명조" w:hAnsi="한양신명조" w:cs="굴림"/>
          <w:lang w:val="en-US"/>
        </w:rPr>
        <w:t xml:space="preserve">, </w:t>
      </w:r>
      <w:r w:rsidRPr="00960FA8">
        <w:rPr>
          <w:rFonts w:ascii="한양신명조" w:eastAsia="한양신명조" w:hAnsi="한양신명조" w:cs="굴림" w:hint="eastAsia"/>
          <w:lang w:val="en-US"/>
        </w:rPr>
        <w:t>‘</w:t>
      </w:r>
      <w:r w:rsidRPr="00960FA8">
        <w:rPr>
          <w:rFonts w:ascii="한양신명조" w:eastAsia="한양신명조" w:hAnsi="한양신명조" w:cs="굴림"/>
          <w:lang w:val="en-US"/>
        </w:rPr>
        <w:t>acap.kr.version.minor</w:t>
      </w:r>
      <w:r w:rsidRPr="00960FA8">
        <w:rPr>
          <w:rFonts w:ascii="한양신명조" w:eastAsia="한양신명조" w:hAnsi="한양신명조" w:cs="굴림" w:hint="eastAsia"/>
          <w:lang w:val="en-US"/>
        </w:rPr>
        <w:t>’는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‘</w:t>
      </w:r>
      <w:r w:rsidRPr="00960FA8">
        <w:rPr>
          <w:rFonts w:ascii="한양신명조" w:eastAsia="한양신명조" w:hAnsi="한양신명조" w:cs="굴림"/>
          <w:lang w:val="en-US"/>
        </w:rPr>
        <w:t>0</w:t>
      </w:r>
      <w:r w:rsidRPr="00960FA8">
        <w:rPr>
          <w:rFonts w:ascii="한양신명조" w:eastAsia="한양신명조" w:hAnsi="한양신명조" w:cs="굴림" w:hint="eastAsia"/>
          <w:lang w:val="en-US"/>
        </w:rPr>
        <w:t>’이되며</w:t>
      </w:r>
      <w:r w:rsidRPr="00960FA8">
        <w:rPr>
          <w:rFonts w:ascii="한양신명조" w:eastAsia="한양신명조" w:hAnsi="한양신명조" w:cs="굴림"/>
          <w:lang w:val="en-US"/>
        </w:rPr>
        <w:t xml:space="preserve">, </w:t>
      </w:r>
      <w:r w:rsidRPr="00960FA8">
        <w:rPr>
          <w:rFonts w:ascii="한양신명조" w:eastAsia="한양신명조" w:hAnsi="한양신명조" w:cs="굴림" w:hint="eastAsia"/>
          <w:lang w:val="en-US"/>
        </w:rPr>
        <w:t>‘</w:t>
      </w:r>
      <w:r w:rsidRPr="00960FA8">
        <w:rPr>
          <w:rFonts w:ascii="한양신명조" w:eastAsia="한양신명조" w:hAnsi="한양신명조" w:cs="굴림"/>
          <w:lang w:val="en-US"/>
        </w:rPr>
        <w:t>acap.kr.version.micro</w:t>
      </w:r>
      <w:r w:rsidRPr="00960FA8">
        <w:rPr>
          <w:rFonts w:ascii="한양신명조" w:eastAsia="한양신명조" w:hAnsi="한양신명조" w:cs="굴림" w:hint="eastAsia"/>
          <w:lang w:val="en-US"/>
        </w:rPr>
        <w:t>’는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‘</w:t>
      </w:r>
      <w:r w:rsidRPr="00960FA8">
        <w:rPr>
          <w:rFonts w:ascii="한양신명조" w:eastAsia="한양신명조" w:hAnsi="한양신명조" w:cs="굴림"/>
          <w:lang w:val="en-US"/>
        </w:rPr>
        <w:t>4</w:t>
      </w:r>
      <w:r w:rsidRPr="00960FA8">
        <w:rPr>
          <w:rFonts w:ascii="한양신명조" w:eastAsia="한양신명조" w:hAnsi="한양신명조" w:cs="굴림" w:hint="eastAsia"/>
          <w:lang w:val="en-US"/>
        </w:rPr>
        <w:t>’가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되어야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한다</w:t>
      </w:r>
      <w:r w:rsidRPr="00960FA8">
        <w:rPr>
          <w:rFonts w:ascii="한양신명조" w:eastAsia="한양신명조" w:hAnsi="한양신명조" w:cs="굴림"/>
          <w:lang w:val="en-US"/>
        </w:rPr>
        <w:t>.</w:t>
      </w:r>
    </w:p>
    <w:p w:rsidR="00960FA8" w:rsidRDefault="00960FA8" w:rsidP="00960FA8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60FA8" w:rsidRPr="00960FA8" w:rsidRDefault="00960FA8" w:rsidP="00960FA8">
      <w:pPr>
        <w:pStyle w:val="34"/>
      </w:pPr>
      <w:r w:rsidRPr="00960FA8">
        <w:rPr>
          <w:rFonts w:hint="eastAsia"/>
        </w:rPr>
        <w:t>확장성</w:t>
      </w:r>
      <w:r w:rsidRPr="00960FA8">
        <w:t xml:space="preserve"> </w:t>
      </w:r>
      <w:r w:rsidRPr="00960FA8">
        <w:rPr>
          <w:rFonts w:hint="eastAsia"/>
        </w:rPr>
        <w:t>생성</w:t>
      </w:r>
      <w:r w:rsidRPr="00960FA8">
        <w:t xml:space="preserve"> </w:t>
      </w:r>
      <w:r w:rsidRPr="00960FA8">
        <w:rPr>
          <w:rFonts w:hint="eastAsia"/>
        </w:rPr>
        <w:t>언어</w:t>
      </w:r>
      <w:r w:rsidRPr="00960FA8">
        <w:t xml:space="preserve">(XML) </w:t>
      </w:r>
      <w:r w:rsidRPr="00960FA8">
        <w:rPr>
          <w:rFonts w:hint="eastAsia"/>
        </w:rPr>
        <w:t>파싱</w:t>
      </w:r>
      <w:r w:rsidRPr="00960FA8">
        <w:t xml:space="preserve"> API</w:t>
      </w:r>
    </w:p>
    <w:p w:rsidR="00960FA8" w:rsidRDefault="00960FA8" w:rsidP="00960FA8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60FA8" w:rsidRPr="00960FA8" w:rsidRDefault="00960FA8" w:rsidP="00960FA8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 w:hint="eastAsia"/>
          <w:lang w:val="en-US"/>
        </w:rPr>
        <w:t>확장성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생성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언어</w:t>
      </w:r>
      <w:r w:rsidRPr="00960FA8">
        <w:rPr>
          <w:rFonts w:ascii="한양신명조" w:eastAsia="한양신명조" w:hAnsi="한양신명조" w:cs="굴림"/>
          <w:lang w:val="en-US"/>
        </w:rPr>
        <w:t xml:space="preserve">(XML) </w:t>
      </w:r>
      <w:r w:rsidRPr="00960FA8">
        <w:rPr>
          <w:rFonts w:ascii="한양신명조" w:eastAsia="한양신명조" w:hAnsi="한양신명조" w:cs="굴림" w:hint="eastAsia"/>
          <w:lang w:val="en-US"/>
        </w:rPr>
        <w:t>파싱</w:t>
      </w:r>
      <w:r w:rsidRPr="00960FA8">
        <w:rPr>
          <w:rFonts w:ascii="한양신명조" w:eastAsia="한양신명조" w:hAnsi="한양신명조" w:cs="굴림"/>
          <w:lang w:val="en-US"/>
        </w:rPr>
        <w:t xml:space="preserve">(Parsing) </w:t>
      </w:r>
      <w:r w:rsidRPr="00960FA8">
        <w:rPr>
          <w:rFonts w:ascii="한양신명조" w:eastAsia="한양신명조" w:hAnsi="한양신명조" w:cs="굴림" w:hint="eastAsia"/>
          <w:lang w:val="en-US"/>
        </w:rPr>
        <w:t>응용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프로그래밍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인터페이스</w:t>
      </w:r>
      <w:r w:rsidRPr="00960FA8">
        <w:rPr>
          <w:rFonts w:ascii="한양신명조" w:eastAsia="한양신명조" w:hAnsi="한양신명조" w:cs="굴림"/>
          <w:lang w:val="en-US"/>
        </w:rPr>
        <w:t>(API)</w:t>
      </w:r>
      <w:r w:rsidRPr="00960FA8">
        <w:rPr>
          <w:rFonts w:ascii="한양신명조" w:eastAsia="한양신명조" w:hAnsi="한양신명조" w:cs="굴림" w:hint="eastAsia"/>
          <w:lang w:val="en-US"/>
        </w:rPr>
        <w:t>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60FA8">
        <w:rPr>
          <w:rFonts w:ascii="한양신명조" w:eastAsia="한양신명조" w:hAnsi="한양신명조" w:cs="굴림"/>
          <w:lang w:val="en-US"/>
        </w:rPr>
        <w:t>GEM[6]</w:t>
      </w:r>
      <w:r w:rsidRPr="00960FA8">
        <w:rPr>
          <w:rFonts w:ascii="한양신명조" w:eastAsia="한양신명조" w:hAnsi="한양신명조" w:cs="굴림" w:hint="eastAsia"/>
          <w:lang w:val="en-US"/>
        </w:rPr>
        <w:t>의</w:t>
      </w:r>
      <w:r w:rsidRPr="00960FA8">
        <w:rPr>
          <w:rFonts w:ascii="한양신명조" w:eastAsia="한양신명조" w:hAnsi="한양신명조" w:cs="굴림"/>
          <w:lang w:val="en-US"/>
        </w:rPr>
        <w:t xml:space="preserve"> 11.9.5</w:t>
      </w:r>
      <w:r w:rsidRPr="00960FA8">
        <w:rPr>
          <w:rFonts w:ascii="한양신명조" w:eastAsia="한양신명조" w:hAnsi="한양신명조" w:cs="굴림" w:hint="eastAsia"/>
          <w:lang w:val="en-US"/>
        </w:rPr>
        <w:t>절의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내용과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같이</w:t>
      </w:r>
      <w:r w:rsidRPr="00960FA8">
        <w:rPr>
          <w:rFonts w:ascii="한양신명조" w:eastAsia="한양신명조" w:hAnsi="한양신명조" w:cs="굴림"/>
          <w:lang w:val="en-US"/>
        </w:rPr>
        <w:t xml:space="preserve"> SAX(Simple API for XML) </w:t>
      </w:r>
      <w:r w:rsidRPr="00960FA8">
        <w:rPr>
          <w:rFonts w:ascii="한양신명조" w:eastAsia="한양신명조" w:hAnsi="한양신명조" w:cs="굴림" w:hint="eastAsia"/>
          <w:lang w:val="en-US"/>
        </w:rPr>
        <w:t>와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자바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문서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객체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모델</w:t>
      </w:r>
      <w:r w:rsidRPr="00960FA8">
        <w:rPr>
          <w:rFonts w:ascii="한양신명조" w:eastAsia="한양신명조" w:hAnsi="한양신명조" w:cs="굴림"/>
          <w:lang w:val="en-US"/>
        </w:rPr>
        <w:t>(JDOM: Java Document Object Model)</w:t>
      </w:r>
      <w:r w:rsidRPr="00960FA8">
        <w:rPr>
          <w:rFonts w:ascii="한양신명조" w:eastAsia="한양신명조" w:hAnsi="한양신명조" w:cs="굴림" w:hint="eastAsia"/>
          <w:lang w:val="en-US"/>
        </w:rPr>
        <w:t>모두를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지원해야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한다</w:t>
      </w:r>
      <w:r w:rsidRPr="00960FA8">
        <w:rPr>
          <w:rFonts w:ascii="한양신명조" w:eastAsia="한양신명조" w:hAnsi="한양신명조" w:cs="굴림"/>
          <w:lang w:val="en-US"/>
        </w:rPr>
        <w:t>.</w:t>
      </w:r>
    </w:p>
    <w:p w:rsidR="00960FA8" w:rsidRDefault="00960FA8" w:rsidP="00960FA8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60FA8" w:rsidRPr="00960FA8" w:rsidRDefault="00960FA8" w:rsidP="00960FA8">
      <w:pPr>
        <w:pStyle w:val="34"/>
      </w:pPr>
      <w:r w:rsidRPr="00960FA8">
        <w:rPr>
          <w:rFonts w:hint="eastAsia"/>
        </w:rPr>
        <w:t>수신기</w:t>
      </w:r>
      <w:r w:rsidRPr="00960FA8">
        <w:t xml:space="preserve"> </w:t>
      </w:r>
      <w:r w:rsidRPr="00960FA8">
        <w:rPr>
          <w:rFonts w:hint="eastAsia"/>
        </w:rPr>
        <w:t>하드웨어</w:t>
      </w:r>
      <w:r w:rsidRPr="00960FA8">
        <w:t xml:space="preserve"> API</w:t>
      </w:r>
    </w:p>
    <w:p w:rsidR="00960FA8" w:rsidRDefault="00960FA8" w:rsidP="00960FA8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60FA8" w:rsidRPr="00960FA8" w:rsidRDefault="00960FA8" w:rsidP="00960FA8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 w:hint="eastAsia"/>
          <w:lang w:val="en-US"/>
        </w:rPr>
        <w:t>본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절은</w:t>
      </w:r>
      <w:r w:rsidRPr="00960FA8">
        <w:rPr>
          <w:rFonts w:ascii="한양신명조" w:eastAsia="한양신명조" w:hAnsi="한양신명조" w:cs="굴림"/>
          <w:lang w:val="en-US"/>
        </w:rPr>
        <w:t xml:space="preserve"> OCAP[8]</w:t>
      </w:r>
      <w:r w:rsidRPr="00960FA8">
        <w:rPr>
          <w:rFonts w:ascii="한양신명조" w:eastAsia="한양신명조" w:hAnsi="한양신명조" w:cs="굴림" w:hint="eastAsia"/>
          <w:lang w:val="en-US"/>
        </w:rPr>
        <w:t>과</w:t>
      </w:r>
      <w:r w:rsidRPr="00960FA8">
        <w:rPr>
          <w:rFonts w:ascii="한양신명조" w:eastAsia="한양신명조" w:hAnsi="한양신명조" w:cs="굴림"/>
          <w:lang w:val="en-US"/>
        </w:rPr>
        <w:t xml:space="preserve"> OCAP Device Extensions[9]</w:t>
      </w:r>
      <w:r w:rsidRPr="00960FA8">
        <w:rPr>
          <w:rFonts w:ascii="한양신명조" w:eastAsia="한양신명조" w:hAnsi="한양신명조" w:cs="굴림" w:hint="eastAsia"/>
          <w:lang w:val="en-US"/>
        </w:rPr>
        <w:t>을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참조하여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작성하였으며</w:t>
      </w:r>
      <w:r w:rsidRPr="00960FA8">
        <w:rPr>
          <w:rFonts w:ascii="한양신명조" w:eastAsia="한양신명조" w:hAnsi="한양신명조" w:cs="굴림"/>
          <w:lang w:val="en-US"/>
        </w:rPr>
        <w:t xml:space="preserve">, </w:t>
      </w:r>
      <w:r w:rsidRPr="00960FA8">
        <w:rPr>
          <w:rFonts w:ascii="한양신명조" w:eastAsia="한양신명조" w:hAnsi="한양신명조" w:cs="굴림" w:hint="eastAsia"/>
          <w:lang w:val="en-US"/>
        </w:rPr>
        <w:t>아래와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같이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정의한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사항을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따라야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한다</w:t>
      </w:r>
      <w:r w:rsidRPr="00960FA8">
        <w:rPr>
          <w:rFonts w:ascii="한양신명조" w:eastAsia="한양신명조" w:hAnsi="한양신명조" w:cs="굴림"/>
          <w:lang w:val="en-US"/>
        </w:rPr>
        <w:t>.</w:t>
      </w:r>
    </w:p>
    <w:p w:rsidR="00960FA8" w:rsidRPr="00960FA8" w:rsidRDefault="00960FA8" w:rsidP="00960FA8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 w:hint="eastAsia"/>
          <w:lang w:val="en-US"/>
        </w:rPr>
        <w:t>먼저</w:t>
      </w:r>
      <w:r w:rsidRPr="00960FA8">
        <w:rPr>
          <w:rFonts w:ascii="한양신명조" w:eastAsia="한양신명조" w:hAnsi="한양신명조" w:cs="굴림"/>
          <w:lang w:val="en-US"/>
        </w:rPr>
        <w:t>, OCAP[8]</w:t>
      </w:r>
      <w:r w:rsidRPr="00960FA8">
        <w:rPr>
          <w:rFonts w:ascii="한양신명조" w:eastAsia="한양신명조" w:hAnsi="한양신명조" w:cs="굴림" w:hint="eastAsia"/>
          <w:lang w:val="en-US"/>
        </w:rPr>
        <w:t>의</w:t>
      </w:r>
      <w:r w:rsidRPr="00960FA8">
        <w:rPr>
          <w:rFonts w:ascii="한양신명조" w:eastAsia="한양신명조" w:hAnsi="한양신명조" w:cs="굴림"/>
          <w:lang w:val="en-US"/>
        </w:rPr>
        <w:t xml:space="preserve"> 13.3.2.5</w:t>
      </w:r>
      <w:r w:rsidRPr="00960FA8">
        <w:rPr>
          <w:rFonts w:ascii="한양신명조" w:eastAsia="한양신명조" w:hAnsi="한양신명조" w:cs="굴림" w:hint="eastAsia"/>
          <w:lang w:val="en-US"/>
        </w:rPr>
        <w:t>절의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내용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중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아래에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정의한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클래스</w:t>
      </w:r>
      <w:r w:rsidRPr="00960FA8">
        <w:rPr>
          <w:rFonts w:ascii="한양신명조" w:eastAsia="한양신명조" w:hAnsi="한양신명조" w:cs="굴림"/>
          <w:lang w:val="en-US"/>
        </w:rPr>
        <w:t>/</w:t>
      </w:r>
      <w:r w:rsidRPr="00960FA8">
        <w:rPr>
          <w:rFonts w:ascii="한양신명조" w:eastAsia="한양신명조" w:hAnsi="한양신명조" w:cs="굴림" w:hint="eastAsia"/>
          <w:lang w:val="en-US"/>
        </w:rPr>
        <w:t>메소드</w:t>
      </w:r>
      <w:r w:rsidRPr="00960FA8">
        <w:rPr>
          <w:rFonts w:ascii="한양신명조" w:eastAsia="한양신명조" w:hAnsi="한양신명조" w:cs="굴림"/>
          <w:lang w:val="en-US"/>
        </w:rPr>
        <w:t>/</w:t>
      </w:r>
      <w:r w:rsidRPr="00960FA8">
        <w:rPr>
          <w:rFonts w:ascii="한양신명조" w:eastAsia="한양신명조" w:hAnsi="한양신명조" w:cs="굴림" w:hint="eastAsia"/>
          <w:lang w:val="en-US"/>
        </w:rPr>
        <w:t>필드에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관한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사항만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본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표준에서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적용하며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필수사항으로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규정한다</w:t>
      </w:r>
      <w:r w:rsidRPr="00960FA8">
        <w:rPr>
          <w:rFonts w:ascii="한양신명조" w:eastAsia="한양신명조" w:hAnsi="한양신명조" w:cs="굴림"/>
          <w:lang w:val="en-US"/>
        </w:rPr>
        <w:t xml:space="preserve">. </w:t>
      </w:r>
      <w:r w:rsidRPr="00960FA8">
        <w:rPr>
          <w:rFonts w:ascii="한양신명조" w:eastAsia="한양신명조" w:hAnsi="한양신명조" w:cs="굴림" w:hint="eastAsia"/>
          <w:lang w:val="en-US"/>
        </w:rPr>
        <w:t>각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클래스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및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메소드의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정의는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60FA8">
        <w:rPr>
          <w:rFonts w:ascii="한양신명조" w:eastAsia="한양신명조" w:hAnsi="한양신명조" w:cs="굴림"/>
          <w:lang w:val="en-US"/>
        </w:rPr>
        <w:t>OCAP[8]</w:t>
      </w:r>
      <w:r w:rsidRPr="00960FA8">
        <w:rPr>
          <w:rFonts w:ascii="한양신명조" w:eastAsia="한양신명조" w:hAnsi="한양신명조" w:cs="굴림" w:hint="eastAsia"/>
          <w:lang w:val="en-US"/>
        </w:rPr>
        <w:t>의</w:t>
      </w:r>
      <w:r w:rsidRPr="00960FA8">
        <w:rPr>
          <w:rFonts w:ascii="한양신명조" w:eastAsia="한양신명조" w:hAnsi="한양신명조" w:cs="굴림"/>
          <w:lang w:val="en-US"/>
        </w:rPr>
        <w:t xml:space="preserve"> Annex F</w:t>
      </w:r>
      <w:r w:rsidRPr="00960FA8">
        <w:rPr>
          <w:rFonts w:ascii="한양신명조" w:eastAsia="한양신명조" w:hAnsi="한양신명조" w:cs="굴림" w:hint="eastAsia"/>
          <w:lang w:val="en-US"/>
        </w:rPr>
        <w:t>를</w:t>
      </w:r>
      <w:r w:rsidRPr="00960FA8">
        <w:rPr>
          <w:rFonts w:ascii="한양신명조" w:eastAsia="한양신명조" w:hAnsi="한양신명조" w:cs="굴림"/>
          <w:lang w:val="en-US"/>
        </w:rPr>
        <w:t xml:space="preserve"> </w:t>
      </w:r>
      <w:r w:rsidRPr="00960FA8">
        <w:rPr>
          <w:rFonts w:ascii="한양신명조" w:eastAsia="한양신명조" w:hAnsi="한양신명조" w:cs="굴림" w:hint="eastAsia"/>
          <w:lang w:val="en-US"/>
        </w:rPr>
        <w:t>따른다</w:t>
      </w:r>
      <w:r w:rsidRPr="00960FA8">
        <w:rPr>
          <w:rFonts w:ascii="한양신명조" w:eastAsia="한양신명조" w:hAnsi="한양신명조" w:cs="굴림"/>
          <w:lang w:val="en-US"/>
        </w:rPr>
        <w:t>.</w:t>
      </w:r>
    </w:p>
    <w:p w:rsidR="00960FA8" w:rsidRDefault="00960FA8" w:rsidP="00960FA8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60FA8" w:rsidRPr="00960FA8" w:rsidRDefault="00960FA8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/>
          <w:lang w:val="en-US"/>
        </w:rPr>
        <w:t>org.ocap.hardware.Host</w:t>
      </w:r>
    </w:p>
    <w:p w:rsidR="00960FA8" w:rsidRDefault="00960FA8" w:rsidP="001A5D91">
      <w:pPr>
        <w:pStyle w:val="af3"/>
        <w:widowControl/>
        <w:numPr>
          <w:ilvl w:val="0"/>
          <w:numId w:val="20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/>
          <w:lang w:val="en-US"/>
        </w:rPr>
        <w:t>public static final int FULL_POWER</w:t>
      </w:r>
    </w:p>
    <w:p w:rsidR="00960FA8" w:rsidRPr="00960FA8" w:rsidRDefault="00960FA8" w:rsidP="001A5D91">
      <w:pPr>
        <w:pStyle w:val="af3"/>
        <w:widowControl/>
        <w:numPr>
          <w:ilvl w:val="0"/>
          <w:numId w:val="20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/>
          <w:lang w:val="en-US"/>
        </w:rPr>
        <w:t>public static final int LOW_POWER</w:t>
      </w:r>
    </w:p>
    <w:p w:rsidR="00960FA8" w:rsidRPr="00960FA8" w:rsidRDefault="00960FA8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/>
          <w:lang w:val="en-US"/>
        </w:rPr>
        <w:t>protected Host()</w:t>
      </w:r>
    </w:p>
    <w:p w:rsidR="00960FA8" w:rsidRPr="00960FA8" w:rsidRDefault="00960FA8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/>
          <w:lang w:val="en-US"/>
        </w:rPr>
        <w:t>public static Host getInstance()</w:t>
      </w:r>
    </w:p>
    <w:p w:rsidR="00960FA8" w:rsidRPr="00960FA8" w:rsidRDefault="00960FA8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/>
          <w:lang w:val="en-US"/>
        </w:rPr>
        <w:t>public int getPowerMode()</w:t>
      </w:r>
    </w:p>
    <w:p w:rsidR="00960FA8" w:rsidRPr="00960FA8" w:rsidRDefault="00960FA8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/>
          <w:lang w:val="en-US"/>
        </w:rPr>
        <w:t>public void addPowerModeChangeListener(PowerModeChangeListener l)</w:t>
      </w:r>
    </w:p>
    <w:p w:rsidR="00960FA8" w:rsidRPr="00960FA8" w:rsidRDefault="00960FA8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/>
          <w:lang w:val="en-US"/>
        </w:rPr>
        <w:t>public void removePowerModeChangeListener(PowerModeChangeListener l)</w:t>
      </w:r>
    </w:p>
    <w:p w:rsidR="00960FA8" w:rsidRPr="00960FA8" w:rsidRDefault="00960FA8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/>
          <w:lang w:val="en-US"/>
        </w:rPr>
        <w:t>public void reboot()</w:t>
      </w:r>
    </w:p>
    <w:p w:rsidR="00960FA8" w:rsidRPr="00960FA8" w:rsidRDefault="00960FA8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960FA8">
        <w:rPr>
          <w:rFonts w:ascii="한양신명조" w:eastAsia="한양신명조" w:hAnsi="한양신명조" w:cs="굴림"/>
          <w:lang w:val="en-US"/>
        </w:rPr>
        <w:t>public void codeDownload()</w:t>
      </w:r>
    </w:p>
    <w:p w:rsidR="00BD17A2" w:rsidRPr="00BD17A2" w:rsidRDefault="00BD17A2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BD17A2">
        <w:rPr>
          <w:rFonts w:ascii="한양신명조" w:eastAsia="한양신명조" w:hAnsi="한양신명조" w:cs="굴림"/>
          <w:lang w:val="en-US"/>
        </w:rPr>
        <w:t>org.ocap.hardware.PowerModeChangeListener</w:t>
      </w:r>
    </w:p>
    <w:p w:rsidR="00960FA8" w:rsidRDefault="00BD17A2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BD17A2">
        <w:rPr>
          <w:rFonts w:ascii="한양신명조" w:eastAsia="한양신명조" w:hAnsi="한양신명조" w:cs="굴림"/>
          <w:lang w:val="en-US"/>
        </w:rPr>
        <w:t>void powerModeChange(int newPowerMode)</w:t>
      </w:r>
    </w:p>
    <w:p w:rsidR="00BD17A2" w:rsidRPr="00BD17A2" w:rsidRDefault="00BD17A2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BD17A2">
        <w:rPr>
          <w:rFonts w:ascii="한양신명조" w:eastAsia="한양신명조" w:hAnsi="한양신명조" w:cs="굴림"/>
          <w:lang w:val="en-US"/>
        </w:rPr>
        <w:t>org.ocap.hardware.VideoOutputPort</w:t>
      </w:r>
    </w:p>
    <w:p w:rsidR="00960FA8" w:rsidRPr="00BD17A2" w:rsidRDefault="00BD17A2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BD17A2">
        <w:rPr>
          <w:rFonts w:ascii="한양신명조" w:eastAsia="한양신명조" w:hAnsi="한양신명조" w:cs="굴림"/>
          <w:lang w:val="en-US"/>
        </w:rPr>
        <w:t>protected VideoOutputPort()</w:t>
      </w:r>
    </w:p>
    <w:p w:rsidR="00960FA8" w:rsidRDefault="00960FA8" w:rsidP="00960FA8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60FA8" w:rsidRDefault="00F51ACC" w:rsidP="00F51AC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OCAP Device Setting Extensions[9]</w:t>
      </w:r>
      <w:r w:rsidRPr="00F51ACC">
        <w:rPr>
          <w:rFonts w:ascii="한양신명조" w:eastAsia="한양신명조" w:hAnsi="한양신명조" w:cs="굴림" w:hint="eastAsia"/>
          <w:lang w:val="en-US"/>
        </w:rPr>
        <w:t>에서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아래에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정의한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클래스</w:t>
      </w:r>
      <w:r w:rsidRPr="00F51ACC">
        <w:rPr>
          <w:rFonts w:ascii="한양신명조" w:eastAsia="한양신명조" w:hAnsi="한양신명조" w:cs="굴림"/>
          <w:lang w:val="en-US"/>
        </w:rPr>
        <w:t>/</w:t>
      </w:r>
      <w:r w:rsidRPr="00F51ACC">
        <w:rPr>
          <w:rFonts w:ascii="한양신명조" w:eastAsia="한양신명조" w:hAnsi="한양신명조" w:cs="굴림" w:hint="eastAsia"/>
          <w:lang w:val="en-US"/>
        </w:rPr>
        <w:t>메소드</w:t>
      </w:r>
      <w:r w:rsidRPr="00F51ACC">
        <w:rPr>
          <w:rFonts w:ascii="한양신명조" w:eastAsia="한양신명조" w:hAnsi="한양신명조" w:cs="굴림"/>
          <w:lang w:val="en-US"/>
        </w:rPr>
        <w:t>/</w:t>
      </w:r>
      <w:r w:rsidRPr="00F51ACC">
        <w:rPr>
          <w:rFonts w:ascii="한양신명조" w:eastAsia="한양신명조" w:hAnsi="한양신명조" w:cs="굴림" w:hint="eastAsia"/>
          <w:lang w:val="en-US"/>
        </w:rPr>
        <w:t>필드만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본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표준에서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적용하며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필수사항으로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규정한다</w:t>
      </w:r>
      <w:r w:rsidRPr="00F51ACC">
        <w:rPr>
          <w:rFonts w:ascii="한양신명조" w:eastAsia="한양신명조" w:hAnsi="한양신명조" w:cs="굴림"/>
          <w:lang w:val="en-US"/>
        </w:rPr>
        <w:t xml:space="preserve">. </w:t>
      </w:r>
      <w:r w:rsidRPr="00F51ACC">
        <w:rPr>
          <w:rFonts w:ascii="한양신명조" w:eastAsia="한양신명조" w:hAnsi="한양신명조" w:cs="굴림" w:hint="eastAsia"/>
          <w:lang w:val="en-US"/>
        </w:rPr>
        <w:t>관련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클래스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및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메소드의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동작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등은</w:t>
      </w:r>
      <w:r w:rsidRPr="00F51ACC">
        <w:rPr>
          <w:rFonts w:ascii="한양신명조" w:eastAsia="한양신명조" w:hAnsi="한양신명조" w:cs="굴림"/>
          <w:lang w:val="en-US"/>
        </w:rPr>
        <w:t xml:space="preserve"> OCAP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F51ACC">
        <w:rPr>
          <w:rFonts w:ascii="한양신명조" w:eastAsia="한양신명조" w:hAnsi="한양신명조" w:cs="굴림"/>
          <w:lang w:val="en-US"/>
        </w:rPr>
        <w:t>Device Setting Extensions[9]</w:t>
      </w:r>
      <w:r w:rsidRPr="00F51ACC">
        <w:rPr>
          <w:rFonts w:ascii="한양신명조" w:eastAsia="한양신명조" w:hAnsi="한양신명조" w:cs="굴림" w:hint="eastAsia"/>
          <w:lang w:val="en-US"/>
        </w:rPr>
        <w:t>의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내용을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따른다</w:t>
      </w:r>
      <w:r w:rsidRPr="00F51ACC">
        <w:rPr>
          <w:rFonts w:ascii="한양신명조" w:eastAsia="한양신명조" w:hAnsi="한양신명조" w:cs="굴림"/>
          <w:lang w:val="en-US"/>
        </w:rPr>
        <w:t>.</w:t>
      </w:r>
    </w:p>
    <w:p w:rsidR="00960FA8" w:rsidRDefault="00960FA8" w:rsidP="00960FA8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51ACC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org.ocap.hardware.device.AudioOutputPort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protected AudioOutputPort()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float getLevel()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float setLevel(float level)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float getOptimalLevel()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Boolean isMuted()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void setMuted(Boolean mute)</w:t>
      </w:r>
    </w:p>
    <w:p w:rsidR="00F51ACC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org.ocap.hardware.device.DynamicVideoOutputConfiguration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static final VideoResoultion INPUT_SD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static final VideoResolution INPUT_HD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DynamicVideoOutputConfiguration()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java.lang.String getName()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void addOutputResolution(VideoResolution inputResolution,</w:t>
      </w:r>
      <w:r>
        <w:rPr>
          <w:rFonts w:ascii="한양신명조" w:eastAsia="한양신명조" w:hAnsi="한양신명조" w:cs="굴림" w:hint="eastAsia"/>
          <w:lang w:val="en-US"/>
        </w:rPr>
        <w:t xml:space="preserve">  </w:t>
      </w:r>
      <w:r w:rsidRPr="00F51ACC">
        <w:rPr>
          <w:rFonts w:ascii="한양신명조" w:eastAsia="한양신명조" w:hAnsi="한양신명조" w:cs="굴림"/>
          <w:lang w:val="en-US"/>
        </w:rPr>
        <w:t>FixedVideoOutputCOnfiguration outputResolution)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FixedVideoOutputConfiguration getOutputResolution(VideoResolution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F51ACC">
        <w:rPr>
          <w:rFonts w:ascii="한양신명조" w:eastAsia="한양신명조" w:hAnsi="한양신명조" w:cs="굴림"/>
          <w:lang w:val="en-US"/>
        </w:rPr>
        <w:t>inputResolution)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firstLine="51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java.util.Enumeration getINputResolutions()</w:t>
      </w:r>
    </w:p>
    <w:p w:rsidR="00F51ACC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org.ocap.hardware.device.FeatureNotSupportedException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FeatureNotSupportedException()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FeatureNotSupportedException(java.lang.String message)</w:t>
      </w:r>
    </w:p>
    <w:p w:rsidR="00F51ACC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org.ocap.hardware.device.FixedVideoOutputConfiguration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VideoResolution getVideoResolution()</w:t>
      </w:r>
    </w:p>
    <w:p w:rsidR="00F51ACC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org.ocap.hardware.device.HostSettings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VideoOutputPort getMainVideoOutputPort(HScreen screen)</w:t>
      </w:r>
    </w:p>
    <w:p w:rsidR="00960FA8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void setMainVideoOutputPort(HScreen screen, VideoOutputPort port) throws</w:t>
      </w:r>
      <w:r w:rsidRPr="00F51ACC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F51ACC">
        <w:rPr>
          <w:rFonts w:ascii="한양신명조" w:eastAsia="한양신명조" w:hAnsi="한양신명조" w:cs="굴림"/>
          <w:lang w:val="en-US"/>
        </w:rPr>
        <w:t>FeatureNotSupportedException</w:t>
      </w:r>
    </w:p>
    <w:p w:rsidR="00F51ACC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org.ocap.hardware.device.VideoOutputConfiguration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java.lang.String getName()</w:t>
      </w:r>
    </w:p>
    <w:p w:rsidR="00F51ACC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org.ocap.hardware.device.VideoOurputPortListener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void connectionStatusChanged(VideoOutputPort source, boolean status)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void enabledStatusChanged(VideoOutputPort source, boolean status)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void configurationChanged(VideoOutputPort source, VideoOutputConfiguration</w:t>
      </w:r>
      <w:r w:rsidRPr="00F51ACC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F51ACC">
        <w:rPr>
          <w:rFonts w:ascii="한양신명조" w:eastAsia="한양신명조" w:hAnsi="한양신명조" w:cs="굴림"/>
          <w:lang w:val="en-US"/>
        </w:rPr>
        <w:t>oldConfig, VideoOutputConfiguration newConfig)</w:t>
      </w:r>
    </w:p>
    <w:p w:rsidR="00F51ACC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org.ocap.hardware.device.VideoOutputSetting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VideoOutpurConfiguration[] getSupportedConfigurations()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boolean isDynamicConfigurationSupported()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VideoOutputConfiguration getOutputConfiguration()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void setOutputConfiguration(VideoOutputConfiguration config) throws</w:t>
      </w:r>
      <w:r w:rsidRPr="00F51ACC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F51ACC">
        <w:rPr>
          <w:rFonts w:ascii="한양신명조" w:eastAsia="한양신명조" w:hAnsi="한양신명조" w:cs="굴림"/>
          <w:lang w:val="en-US"/>
        </w:rPr>
        <w:t>FeatureNotSupportedException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AudioOutputPort getAudioOutputPort()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void addListener(VideoOutputPortListener l)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void removeListener(VideoOutputPortListener l)</w:t>
      </w:r>
    </w:p>
    <w:p w:rsidR="00F51ACC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org.ocap.hardware.device.VideoResolution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static final int SCANMODE_UNKNOWN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static final int SCANMODE_INTERLACED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static final int SCANMODE_PROGRESSIVE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VideoResolution(java.awt.Dimesion rez, int ar, float rate, int scan)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java.awt.Dimension getPixelResolution()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int getAspectRatio()</w:t>
      </w:r>
    </w:p>
    <w:p w:rsidR="00F51ACC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float getRate()</w:t>
      </w:r>
    </w:p>
    <w:p w:rsidR="00960FA8" w:rsidRPr="00F51ACC" w:rsidRDefault="00F51ACC" w:rsidP="001A5D91">
      <w:pPr>
        <w:pStyle w:val="af3"/>
        <w:widowControl/>
        <w:numPr>
          <w:ilvl w:val="0"/>
          <w:numId w:val="21"/>
        </w:numPr>
        <w:wordWrap/>
        <w:snapToGrid w:val="0"/>
        <w:spacing w:line="384" w:lineRule="auto"/>
        <w:ind w:leftChars="0" w:left="1276" w:hanging="425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public int getScanMode()</w:t>
      </w:r>
    </w:p>
    <w:p w:rsidR="00960FA8" w:rsidRDefault="00960FA8" w:rsidP="00960FA8">
      <w:pPr>
        <w:spacing w:before="9"/>
        <w:rPr>
          <w:rFonts w:ascii="굴림" w:eastAsia="굴림" w:hAnsi="굴림" w:cs="굴림"/>
          <w:sz w:val="11"/>
          <w:szCs w:val="11"/>
        </w:rPr>
      </w:pPr>
    </w:p>
    <w:p w:rsidR="00BC2CBD" w:rsidRPr="00960FA8" w:rsidRDefault="00BC2CBD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</w:rPr>
      </w:pPr>
    </w:p>
    <w:p w:rsidR="00F51ACC" w:rsidRPr="00F51ACC" w:rsidRDefault="00F51ACC" w:rsidP="00F51ACC">
      <w:pPr>
        <w:pStyle w:val="34"/>
      </w:pPr>
      <w:r w:rsidRPr="00F51ACC">
        <w:rPr>
          <w:rFonts w:hint="eastAsia"/>
        </w:rPr>
        <w:t>디코더</w:t>
      </w:r>
      <w:r w:rsidRPr="00F51ACC">
        <w:t xml:space="preserve"> </w:t>
      </w:r>
      <w:r w:rsidRPr="00F51ACC">
        <w:rPr>
          <w:rFonts w:hint="eastAsia"/>
        </w:rPr>
        <w:t>포맷</w:t>
      </w:r>
      <w:r w:rsidRPr="00F51ACC">
        <w:t xml:space="preserve"> </w:t>
      </w:r>
      <w:r w:rsidRPr="00F51ACC">
        <w:rPr>
          <w:rFonts w:hint="eastAsia"/>
        </w:rPr>
        <w:t>변환</w:t>
      </w:r>
      <w:r w:rsidRPr="00F51ACC">
        <w:t xml:space="preserve"> API</w:t>
      </w:r>
    </w:p>
    <w:p w:rsidR="00F51ACC" w:rsidRDefault="00F51ACC" w:rsidP="00F51AC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51ACC" w:rsidRPr="00F51ACC" w:rsidRDefault="00F51ACC" w:rsidP="00F51AC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MHP[7]</w:t>
      </w:r>
      <w:r w:rsidRPr="00F51ACC">
        <w:rPr>
          <w:rFonts w:ascii="한양신명조" w:eastAsia="한양신명조" w:hAnsi="한양신명조" w:cs="굴림" w:hint="eastAsia"/>
          <w:lang w:val="en-US"/>
        </w:rPr>
        <w:t>의</w:t>
      </w:r>
      <w:r w:rsidRPr="00F51ACC">
        <w:rPr>
          <w:rFonts w:ascii="한양신명조" w:eastAsia="한양신명조" w:hAnsi="한양신명조" w:cs="굴림"/>
          <w:lang w:val="en-US"/>
        </w:rPr>
        <w:t xml:space="preserve"> org.dvb.media </w:t>
      </w:r>
      <w:r w:rsidRPr="00F51ACC">
        <w:rPr>
          <w:rFonts w:ascii="한양신명조" w:eastAsia="한양신명조" w:hAnsi="한양신명조" w:cs="굴림" w:hint="eastAsia"/>
          <w:lang w:val="en-US"/>
        </w:rPr>
        <w:t>패키지의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디코더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포맷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변환</w:t>
      </w:r>
      <w:r w:rsidRPr="00F51ACC">
        <w:rPr>
          <w:rFonts w:ascii="한양신명조" w:eastAsia="한양신명조" w:hAnsi="한양신명조" w:cs="굴림"/>
          <w:lang w:val="en-US"/>
        </w:rPr>
        <w:t>(DFC: Decoder Format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F51ACC">
        <w:rPr>
          <w:rFonts w:ascii="한양신명조" w:eastAsia="한양신명조" w:hAnsi="한양신명조" w:cs="굴림"/>
          <w:lang w:val="en-US"/>
        </w:rPr>
        <w:t>Conversion)</w:t>
      </w:r>
      <w:r w:rsidRPr="00F51ACC">
        <w:rPr>
          <w:rFonts w:ascii="한양신명조" w:eastAsia="한양신명조" w:hAnsi="한양신명조" w:cs="굴림" w:hint="eastAsia"/>
          <w:lang w:val="en-US"/>
        </w:rPr>
        <w:t>와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관련된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아래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클래스와</w:t>
      </w:r>
      <w:r w:rsidRPr="00F51ACC">
        <w:rPr>
          <w:rFonts w:ascii="한양신명조" w:eastAsia="한양신명조" w:hAnsi="한양신명조" w:cs="굴림"/>
          <w:lang w:val="en-US"/>
        </w:rPr>
        <w:t xml:space="preserve"> OCAP</w:t>
      </w:r>
      <w:r w:rsidRPr="00F51ACC">
        <w:rPr>
          <w:rFonts w:ascii="한양신명조" w:eastAsia="한양신명조" w:hAnsi="한양신명조" w:cs="굴림" w:hint="eastAsia"/>
          <w:lang w:val="en-US"/>
        </w:rPr>
        <w:t>표준</w:t>
      </w:r>
      <w:r w:rsidRPr="00F51ACC">
        <w:rPr>
          <w:rFonts w:ascii="한양신명조" w:eastAsia="한양신명조" w:hAnsi="한양신명조" w:cs="굴림"/>
          <w:lang w:val="en-US"/>
        </w:rPr>
        <w:t>[8]</w:t>
      </w:r>
      <w:r w:rsidRPr="00F51ACC">
        <w:rPr>
          <w:rFonts w:ascii="한양신명조" w:eastAsia="한양신명조" w:hAnsi="한양신명조" w:cs="굴림" w:hint="eastAsia"/>
          <w:lang w:val="en-US"/>
        </w:rPr>
        <w:t>의</w:t>
      </w:r>
      <w:r w:rsidRPr="00F51ACC">
        <w:rPr>
          <w:rFonts w:ascii="한양신명조" w:eastAsia="한양신명조" w:hAnsi="한양신명조" w:cs="굴림"/>
          <w:lang w:val="en-US"/>
        </w:rPr>
        <w:t xml:space="preserve"> org.ocap.media </w:t>
      </w:r>
      <w:r w:rsidRPr="00F51ACC">
        <w:rPr>
          <w:rFonts w:ascii="한양신명조" w:eastAsia="한양신명조" w:hAnsi="한양신명조" w:cs="굴림" w:hint="eastAsia"/>
          <w:lang w:val="en-US"/>
        </w:rPr>
        <w:t>패키지의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F51ACC">
        <w:rPr>
          <w:rFonts w:ascii="한양신명조" w:eastAsia="한양신명조" w:hAnsi="한양신명조" w:cs="굴림"/>
          <w:lang w:val="en-US"/>
        </w:rPr>
        <w:t xml:space="preserve">VideoFormatControl </w:t>
      </w:r>
      <w:r w:rsidRPr="00F51ACC">
        <w:rPr>
          <w:rFonts w:ascii="한양신명조" w:eastAsia="한양신명조" w:hAnsi="한양신명조" w:cs="굴림" w:hint="eastAsia"/>
          <w:lang w:val="en-US"/>
        </w:rPr>
        <w:t>클래스를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지원하여야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한다</w:t>
      </w:r>
      <w:r w:rsidRPr="00F51ACC">
        <w:rPr>
          <w:rFonts w:ascii="한양신명조" w:eastAsia="한양신명조" w:hAnsi="한양신명조" w:cs="굴림"/>
          <w:lang w:val="en-US"/>
        </w:rPr>
        <w:t xml:space="preserve">. </w:t>
      </w:r>
      <w:r w:rsidRPr="00F51ACC">
        <w:rPr>
          <w:rFonts w:ascii="한양신명조" w:eastAsia="한양신명조" w:hAnsi="한양신명조" w:cs="굴림" w:hint="eastAsia"/>
          <w:lang w:val="en-US"/>
        </w:rPr>
        <w:t>단</w:t>
      </w:r>
      <w:r w:rsidRPr="00F51ACC">
        <w:rPr>
          <w:rFonts w:ascii="한양신명조" w:eastAsia="한양신명조" w:hAnsi="한양신명조" w:cs="굴림"/>
          <w:lang w:val="en-US"/>
        </w:rPr>
        <w:t>, org.dvb.media.VideoFormatControl</w:t>
      </w:r>
      <w:r w:rsidRPr="00F51ACC">
        <w:rPr>
          <w:rFonts w:ascii="한양신명조" w:eastAsia="한양신명조" w:hAnsi="한양신명조" w:cs="굴림" w:hint="eastAsia"/>
          <w:lang w:val="en-US"/>
        </w:rPr>
        <w:t>의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인스턴스</w:t>
      </w:r>
      <w:r w:rsidRPr="00F51ACC">
        <w:rPr>
          <w:rFonts w:ascii="한양신명조" w:eastAsia="한양신명조" w:hAnsi="한양신명조" w:cs="굴림"/>
          <w:lang w:val="en-US"/>
        </w:rPr>
        <w:t>(Instance)</w:t>
      </w:r>
      <w:r w:rsidRPr="00F51ACC">
        <w:rPr>
          <w:rFonts w:ascii="한양신명조" w:eastAsia="한양신명조" w:hAnsi="한양신명조" w:cs="굴림" w:hint="eastAsia"/>
          <w:lang w:val="en-US"/>
        </w:rPr>
        <w:t>는</w:t>
      </w:r>
      <w:r w:rsidRPr="00F51ACC">
        <w:rPr>
          <w:rFonts w:ascii="한양신명조" w:eastAsia="한양신명조" w:hAnsi="한양신명조" w:cs="굴림"/>
          <w:lang w:val="en-US"/>
        </w:rPr>
        <w:t xml:space="preserve"> org.ocap.media.VideoFormatControl</w:t>
      </w:r>
      <w:r w:rsidRPr="00F51ACC">
        <w:rPr>
          <w:rFonts w:ascii="한양신명조" w:eastAsia="한양신명조" w:hAnsi="한양신명조" w:cs="굴림" w:hint="eastAsia"/>
          <w:lang w:val="en-US"/>
        </w:rPr>
        <w:t>의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인스턴스이어야</w:t>
      </w:r>
      <w:r w:rsidRPr="00F51ACC">
        <w:rPr>
          <w:rFonts w:ascii="한양신명조" w:eastAsia="한양신명조" w:hAnsi="한양신명조" w:cs="굴림"/>
          <w:lang w:val="en-US"/>
        </w:rPr>
        <w:t xml:space="preserve"> </w:t>
      </w:r>
      <w:r w:rsidRPr="00F51ACC">
        <w:rPr>
          <w:rFonts w:ascii="한양신명조" w:eastAsia="한양신명조" w:hAnsi="한양신명조" w:cs="굴림" w:hint="eastAsia"/>
          <w:lang w:val="en-US"/>
        </w:rPr>
        <w:t>한다</w:t>
      </w:r>
      <w:r w:rsidRPr="00F51ACC">
        <w:rPr>
          <w:rFonts w:ascii="한양신명조" w:eastAsia="한양신명조" w:hAnsi="한양신명조" w:cs="굴림"/>
          <w:lang w:val="en-US"/>
        </w:rPr>
        <w:t>.</w:t>
      </w:r>
    </w:p>
    <w:p w:rsidR="00F51ACC" w:rsidRDefault="00F51ACC" w:rsidP="00F51ACC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C2CBD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org.dvb.media.BackgroundVideoPresentationControl</w:t>
      </w:r>
    </w:p>
    <w:p w:rsidR="00F51ACC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org.dvb.media.VideoFormatControl</w:t>
      </w:r>
    </w:p>
    <w:p w:rsidR="00F51ACC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org.dvb.media.VideoFormatListener</w:t>
      </w:r>
    </w:p>
    <w:p w:rsidR="00F51ACC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org.dvb.media.ActiveFormatDescriptionChangedEvent</w:t>
      </w:r>
    </w:p>
    <w:p w:rsidR="00F51ACC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org.dvb.media.AspectRatioChangedEvent</w:t>
      </w:r>
    </w:p>
    <w:p w:rsidR="00F51ACC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org.dvb.media.DFCChangedEvent</w:t>
      </w:r>
    </w:p>
    <w:p w:rsidR="00F51ACC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org.dvb.media.PresentationChangedEvent</w:t>
      </w:r>
    </w:p>
    <w:p w:rsidR="00F51ACC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org.dvb.media.VideoFormatEvent</w:t>
      </w:r>
    </w:p>
    <w:p w:rsidR="00F51ACC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org.dvb.media.VideoTransformation</w:t>
      </w:r>
    </w:p>
    <w:p w:rsidR="00BC2CBD" w:rsidRPr="00F51ACC" w:rsidRDefault="00F51ACC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F51ACC">
        <w:rPr>
          <w:rFonts w:ascii="한양신명조" w:eastAsia="한양신명조" w:hAnsi="한양신명조" w:cs="굴림"/>
          <w:lang w:val="en-US"/>
        </w:rPr>
        <w:t>org.ocap.media.VideoFormatControl</w:t>
      </w:r>
    </w:p>
    <w:p w:rsidR="00BC2CBD" w:rsidRDefault="00BC2CBD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pStyle w:val="34"/>
      </w:pPr>
      <w:r w:rsidRPr="00975F49">
        <w:rPr>
          <w:rFonts w:hint="eastAsia"/>
        </w:rPr>
        <w:t>자막</w:t>
      </w:r>
      <w:r w:rsidRPr="00975F49">
        <w:t xml:space="preserve"> API</w:t>
      </w:r>
    </w:p>
    <w:p w:rsid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TTAK.KO-08.0022[2]</w:t>
      </w:r>
      <w:r w:rsidRPr="00975F49">
        <w:rPr>
          <w:rFonts w:ascii="한양신명조" w:eastAsia="한양신명조" w:hAnsi="한양신명조" w:cs="굴림" w:hint="eastAsia"/>
          <w:lang w:val="en-US"/>
        </w:rPr>
        <w:t>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위한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자막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응용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프로그래밍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인터페이스</w:t>
      </w:r>
      <w:r w:rsidRPr="00975F49">
        <w:rPr>
          <w:rFonts w:ascii="한양신명조" w:eastAsia="한양신명조" w:hAnsi="한양신명조" w:cs="굴림"/>
          <w:lang w:val="en-US"/>
        </w:rPr>
        <w:t>(API)</w:t>
      </w:r>
      <w:r w:rsidRPr="00975F49">
        <w:rPr>
          <w:rFonts w:ascii="한양신명조" w:eastAsia="한양신명조" w:hAnsi="한양신명조" w:cs="굴림" w:hint="eastAsia"/>
          <w:lang w:val="en-US"/>
        </w:rPr>
        <w:t>는</w:t>
      </w:r>
      <w:r w:rsidRPr="00975F49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975F49">
        <w:rPr>
          <w:rFonts w:ascii="한양신명조" w:eastAsia="한양신명조" w:hAnsi="한양신명조" w:cs="굴림" w:hint="eastAsia"/>
          <w:lang w:val="en-US"/>
        </w:rPr>
        <w:t>에서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참조하는</w:t>
      </w:r>
      <w:r w:rsidRPr="00975F49">
        <w:rPr>
          <w:rFonts w:ascii="한양신명조" w:eastAsia="한양신명조" w:hAnsi="한양신명조" w:cs="굴림"/>
          <w:lang w:val="en-US"/>
        </w:rPr>
        <w:t xml:space="preserve"> OCAP[8]</w:t>
      </w:r>
      <w:r w:rsidRPr="00975F49">
        <w:rPr>
          <w:rFonts w:ascii="한양신명조" w:eastAsia="한양신명조" w:hAnsi="한양신명조" w:cs="굴림" w:hint="eastAsia"/>
          <w:lang w:val="en-US"/>
        </w:rPr>
        <w:t>의</w:t>
      </w:r>
      <w:r w:rsidRPr="00975F49">
        <w:rPr>
          <w:rFonts w:ascii="한양신명조" w:eastAsia="한양신명조" w:hAnsi="한양신명조" w:cs="굴림"/>
          <w:lang w:val="en-US"/>
        </w:rPr>
        <w:t xml:space="preserve"> Annex S</w:t>
      </w:r>
      <w:r w:rsidRPr="00975F49">
        <w:rPr>
          <w:rFonts w:ascii="한양신명조" w:eastAsia="한양신명조" w:hAnsi="한양신명조" w:cs="굴림" w:hint="eastAsia"/>
          <w:lang w:val="en-US"/>
        </w:rPr>
        <w:t>에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정의된</w:t>
      </w:r>
      <w:r w:rsidRPr="00975F49">
        <w:rPr>
          <w:rFonts w:ascii="한양신명조" w:eastAsia="한양신명조" w:hAnsi="한양신명조" w:cs="굴림"/>
          <w:lang w:val="en-US"/>
        </w:rPr>
        <w:t xml:space="preserve"> org.ocap.media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패키지에서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아래와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같은</w:t>
      </w:r>
      <w:r w:rsidRPr="00975F49">
        <w:rPr>
          <w:rFonts w:ascii="한양신명조" w:eastAsia="한양신명조" w:hAnsi="한양신명조" w:cs="굴림"/>
          <w:lang w:val="en-US"/>
        </w:rPr>
        <w:t xml:space="preserve"> Closed Captioning </w:t>
      </w:r>
      <w:r w:rsidRPr="00975F49">
        <w:rPr>
          <w:rFonts w:ascii="한양신명조" w:eastAsia="한양신명조" w:hAnsi="한양신명조" w:cs="굴림" w:hint="eastAsia"/>
          <w:lang w:val="en-US"/>
        </w:rPr>
        <w:t>응용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프로그래밍인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터페이스</w:t>
      </w:r>
      <w:r w:rsidRPr="00975F49">
        <w:rPr>
          <w:rFonts w:ascii="한양신명조" w:eastAsia="한양신명조" w:hAnsi="한양신명조" w:cs="굴림"/>
          <w:lang w:val="en-US"/>
        </w:rPr>
        <w:t xml:space="preserve">(API) </w:t>
      </w:r>
      <w:r w:rsidRPr="00975F49">
        <w:rPr>
          <w:rFonts w:ascii="한양신명조" w:eastAsia="한양신명조" w:hAnsi="한양신명조" w:cs="굴림" w:hint="eastAsia"/>
          <w:lang w:val="en-US"/>
        </w:rPr>
        <w:t>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따르고</w:t>
      </w:r>
      <w:r w:rsidRPr="00975F49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/>
          <w:lang w:val="en-US"/>
        </w:rPr>
        <w:t>DTVCC</w:t>
      </w:r>
      <w:r w:rsidRPr="00975F49">
        <w:rPr>
          <w:rFonts w:ascii="한양신명조" w:eastAsia="한양신명조" w:hAnsi="한양신명조" w:cs="굴림" w:hint="eastAsia"/>
          <w:lang w:val="en-US"/>
        </w:rPr>
        <w:t>에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해당하는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부분을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필수로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지원하여야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한다</w:t>
      </w:r>
      <w:r w:rsidRPr="00975F49">
        <w:rPr>
          <w:rFonts w:ascii="한양신명조" w:eastAsia="한양신명조" w:hAnsi="한양신명조" w:cs="굴림"/>
          <w:lang w:val="en-US"/>
        </w:rPr>
        <w:t>.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ClosedCaptioningControl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ClosedCaptioningListener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ClosedCaptioningAttribute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ClosedCaptioningEvent</w:t>
      </w:r>
    </w:p>
    <w:p w:rsidR="00F51ACC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ClosedCaptioningAttribute</w:t>
      </w:r>
    </w:p>
    <w:p w:rsidR="00BC2CBD" w:rsidRDefault="00BC2CBD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pStyle w:val="34"/>
      </w:pPr>
      <w:r w:rsidRPr="00975F49">
        <w:rPr>
          <w:rFonts w:hint="eastAsia"/>
        </w:rPr>
        <w:t>주문형</w:t>
      </w:r>
      <w:r w:rsidRPr="00975F49">
        <w:t xml:space="preserve"> </w:t>
      </w:r>
      <w:r w:rsidRPr="00975F49">
        <w:rPr>
          <w:rFonts w:hint="eastAsia"/>
        </w:rPr>
        <w:t>비디오</w:t>
      </w:r>
      <w:r w:rsidRPr="00975F49">
        <w:t>(VoD) API</w:t>
      </w:r>
    </w:p>
    <w:p w:rsid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 xml:space="preserve">IPTV </w:t>
      </w:r>
      <w:r w:rsidRPr="00975F49">
        <w:rPr>
          <w:rFonts w:ascii="한양신명조" w:eastAsia="한양신명조" w:hAnsi="한양신명조" w:cs="굴림" w:hint="eastAsia"/>
          <w:lang w:val="en-US"/>
        </w:rPr>
        <w:t>미들웨어는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다운로드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재생</w:t>
      </w:r>
      <w:r w:rsidRPr="00975F49">
        <w:rPr>
          <w:rFonts w:ascii="한양신명조" w:eastAsia="한양신명조" w:hAnsi="한양신명조" w:cs="굴림"/>
          <w:lang w:val="en-US"/>
        </w:rPr>
        <w:t xml:space="preserve">(Download and Play) </w:t>
      </w:r>
      <w:r w:rsidRPr="00975F49">
        <w:rPr>
          <w:rFonts w:ascii="한양신명조" w:eastAsia="한양신명조" w:hAnsi="한양신명조" w:cs="굴림" w:hint="eastAsia"/>
          <w:lang w:val="en-US"/>
        </w:rPr>
        <w:t>방식이나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실시간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스트리밍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프로토콜</w:t>
      </w:r>
      <w:r w:rsidRPr="00975F49">
        <w:rPr>
          <w:rFonts w:ascii="한양신명조" w:eastAsia="한양신명조" w:hAnsi="한양신명조" w:cs="굴림"/>
          <w:lang w:val="en-US"/>
        </w:rPr>
        <w:t xml:space="preserve">(RTSP) </w:t>
      </w:r>
      <w:r w:rsidRPr="00975F49">
        <w:rPr>
          <w:rFonts w:ascii="한양신명조" w:eastAsia="한양신명조" w:hAnsi="한양신명조" w:cs="굴림" w:hint="eastAsia"/>
          <w:lang w:val="en-US"/>
        </w:rPr>
        <w:t>방식의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적어도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중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하나를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사용한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주문형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비디오</w:t>
      </w:r>
      <w:r w:rsidRPr="00975F49">
        <w:rPr>
          <w:rFonts w:ascii="한양신명조" w:eastAsia="한양신명조" w:hAnsi="한양신명조" w:cs="굴림"/>
          <w:lang w:val="en-US"/>
        </w:rPr>
        <w:t xml:space="preserve">(VoD) </w:t>
      </w:r>
      <w:r w:rsidRPr="00975F49">
        <w:rPr>
          <w:rFonts w:ascii="한양신명조" w:eastAsia="한양신명조" w:hAnsi="한양신명조" w:cs="굴림" w:hint="eastAsia"/>
          <w:lang w:val="en-US"/>
        </w:rPr>
        <w:t>기능을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제공해야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한다</w:t>
      </w:r>
      <w:r w:rsidRPr="00975F49">
        <w:rPr>
          <w:rFonts w:ascii="한양신명조" w:eastAsia="한양신명조" w:hAnsi="한양신명조" w:cs="굴림"/>
          <w:lang w:val="en-US"/>
        </w:rPr>
        <w:t>.</w:t>
      </w:r>
    </w:p>
    <w:p w:rsidR="00BC2CBD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 xml:space="preserve">IPTV </w:t>
      </w:r>
      <w:r w:rsidRPr="00975F49">
        <w:rPr>
          <w:rFonts w:ascii="한양신명조" w:eastAsia="한양신명조" w:hAnsi="한양신명조" w:cs="굴림" w:hint="eastAsia"/>
          <w:lang w:val="en-US"/>
        </w:rPr>
        <w:t>미들웨어의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자바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기반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환경은</w:t>
      </w:r>
      <w:r w:rsidRPr="00975F49">
        <w:rPr>
          <w:rFonts w:ascii="한양신명조" w:eastAsia="한양신명조" w:hAnsi="한양신명조" w:cs="굴림"/>
          <w:lang w:val="en-US"/>
        </w:rPr>
        <w:t xml:space="preserve"> Java Media Framework 1.0</w:t>
      </w:r>
      <w:r w:rsidRPr="00975F49">
        <w:rPr>
          <w:rFonts w:ascii="한양신명조" w:eastAsia="한양신명조" w:hAnsi="한양신명조" w:cs="굴림" w:hint="eastAsia"/>
          <w:lang w:val="en-US"/>
        </w:rPr>
        <w:t>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응용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프로그래밍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인터페이스</w:t>
      </w:r>
      <w:r w:rsidRPr="00975F49">
        <w:rPr>
          <w:rFonts w:ascii="한양신명조" w:eastAsia="한양신명조" w:hAnsi="한양신명조" w:cs="굴림"/>
          <w:lang w:val="en-US"/>
        </w:rPr>
        <w:t>(API)</w:t>
      </w:r>
      <w:r w:rsidRPr="00975F49">
        <w:rPr>
          <w:rFonts w:ascii="한양신명조" w:eastAsia="한양신명조" w:hAnsi="한양신명조" w:cs="굴림" w:hint="eastAsia"/>
          <w:lang w:val="en-US"/>
        </w:rPr>
        <w:t>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통하여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주문형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비디오</w:t>
      </w:r>
      <w:r w:rsidRPr="00975F49">
        <w:rPr>
          <w:rFonts w:ascii="한양신명조" w:eastAsia="한양신명조" w:hAnsi="한양신명조" w:cs="굴림"/>
          <w:lang w:val="en-US"/>
        </w:rPr>
        <w:t xml:space="preserve">(VoD) </w:t>
      </w:r>
      <w:r w:rsidRPr="00975F49">
        <w:rPr>
          <w:rFonts w:ascii="한양신명조" w:eastAsia="한양신명조" w:hAnsi="한양신명조" w:cs="굴림" w:hint="eastAsia"/>
          <w:lang w:val="en-US"/>
        </w:rPr>
        <w:t>기능을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제공한다</w:t>
      </w:r>
      <w:r w:rsidRPr="00975F49">
        <w:rPr>
          <w:rFonts w:ascii="한양신명조" w:eastAsia="한양신명조" w:hAnsi="한양신명조" w:cs="굴림"/>
          <w:lang w:val="en-US"/>
        </w:rPr>
        <w:t>. IPTV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환경에서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주문형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비디오</w:t>
      </w:r>
      <w:r w:rsidRPr="00975F49">
        <w:rPr>
          <w:rFonts w:ascii="한양신명조" w:eastAsia="한양신명조" w:hAnsi="한양신명조" w:cs="굴림"/>
          <w:lang w:val="en-US"/>
        </w:rPr>
        <w:t xml:space="preserve">(VoD) </w:t>
      </w:r>
      <w:r w:rsidRPr="00975F49">
        <w:rPr>
          <w:rFonts w:ascii="한양신명조" w:eastAsia="한양신명조" w:hAnsi="한양신명조" w:cs="굴림" w:hint="eastAsia"/>
          <w:lang w:val="en-US"/>
        </w:rPr>
        <w:t>서비스를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위해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필요한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필수적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요구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기능을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충족시키기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위하여</w:t>
      </w:r>
      <w:r w:rsidRPr="00975F49">
        <w:rPr>
          <w:rFonts w:ascii="한양신명조" w:eastAsia="한양신명조" w:hAnsi="한양신명조" w:cs="굴림"/>
          <w:lang w:val="en-US"/>
        </w:rPr>
        <w:t xml:space="preserve"> Java Media Framework 1.0 </w:t>
      </w:r>
      <w:r w:rsidRPr="00975F49">
        <w:rPr>
          <w:rFonts w:ascii="한양신명조" w:eastAsia="한양신명조" w:hAnsi="한양신명조" w:cs="굴림" w:hint="eastAsia"/>
          <w:lang w:val="en-US"/>
        </w:rPr>
        <w:t>응용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프로그래밍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인터페이스</w:t>
      </w:r>
      <w:r w:rsidRPr="00975F49">
        <w:rPr>
          <w:rFonts w:ascii="한양신명조" w:eastAsia="한양신명조" w:hAnsi="한양신명조" w:cs="굴림"/>
          <w:lang w:val="en-US"/>
        </w:rPr>
        <w:t xml:space="preserve">(API) </w:t>
      </w:r>
      <w:r w:rsidRPr="00975F49">
        <w:rPr>
          <w:rFonts w:ascii="한양신명조" w:eastAsia="한양신명조" w:hAnsi="한양신명조" w:cs="굴림" w:hint="eastAsia"/>
          <w:lang w:val="en-US"/>
        </w:rPr>
        <w:t>규격이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구체화되고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확장되어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규정된다</w:t>
      </w:r>
      <w:r w:rsidRPr="00975F49">
        <w:rPr>
          <w:rFonts w:ascii="한양신명조" w:eastAsia="한양신명조" w:hAnsi="한양신명조" w:cs="굴림"/>
          <w:lang w:val="en-US"/>
        </w:rPr>
        <w:t>.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 w:hint="eastAsia"/>
          <w:lang w:val="en-US"/>
        </w:rPr>
        <w:t>주문형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비디오</w:t>
      </w:r>
      <w:r w:rsidRPr="00975F49">
        <w:rPr>
          <w:rFonts w:ascii="한양신명조" w:eastAsia="한양신명조" w:hAnsi="한양신명조" w:cs="굴림"/>
          <w:lang w:val="en-US"/>
        </w:rPr>
        <w:t>(VoD)</w:t>
      </w:r>
      <w:r w:rsidRPr="00975F49">
        <w:rPr>
          <w:rFonts w:ascii="한양신명조" w:eastAsia="한양신명조" w:hAnsi="한양신명조" w:cs="굴림" w:hint="eastAsia"/>
          <w:lang w:val="en-US"/>
        </w:rPr>
        <w:t>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위해</w:t>
      </w:r>
      <w:r w:rsidRPr="00975F49">
        <w:rPr>
          <w:rFonts w:ascii="한양신명조" w:eastAsia="한양신명조" w:hAnsi="한양신명조" w:cs="굴림"/>
          <w:lang w:val="en-US"/>
        </w:rPr>
        <w:t xml:space="preserve"> JMF 1.0 </w:t>
      </w:r>
      <w:r w:rsidRPr="00975F49">
        <w:rPr>
          <w:rFonts w:ascii="한양신명조" w:eastAsia="한양신명조" w:hAnsi="한양신명조" w:cs="굴림" w:hint="eastAsia"/>
          <w:lang w:val="en-US"/>
        </w:rPr>
        <w:t>기반으로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규정되는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주문형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비디오</w:t>
      </w:r>
      <w:r w:rsidRPr="00975F49">
        <w:rPr>
          <w:rFonts w:ascii="한양신명조" w:eastAsia="한양신명조" w:hAnsi="한양신명조" w:cs="굴림"/>
          <w:lang w:val="en-US"/>
        </w:rPr>
        <w:t xml:space="preserve">(VoD) </w:t>
      </w:r>
      <w:r w:rsidRPr="00975F49">
        <w:rPr>
          <w:rFonts w:ascii="한양신명조" w:eastAsia="한양신명조" w:hAnsi="한양신명조" w:cs="굴림" w:hint="eastAsia"/>
          <w:lang w:val="en-US"/>
        </w:rPr>
        <w:t>응용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프로그래밍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인터페이스</w:t>
      </w:r>
      <w:r w:rsidRPr="00975F49">
        <w:rPr>
          <w:rFonts w:ascii="한양신명조" w:eastAsia="한양신명조" w:hAnsi="한양신명조" w:cs="굴림"/>
          <w:lang w:val="en-US"/>
        </w:rPr>
        <w:t xml:space="preserve">(API) </w:t>
      </w:r>
      <w:r w:rsidRPr="00975F49">
        <w:rPr>
          <w:rFonts w:ascii="한양신명조" w:eastAsia="한양신명조" w:hAnsi="한양신명조" w:cs="굴림" w:hint="eastAsia"/>
          <w:lang w:val="en-US"/>
        </w:rPr>
        <w:t>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본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표준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부속서</w:t>
      </w:r>
      <w:r w:rsidRPr="00975F49">
        <w:rPr>
          <w:rFonts w:ascii="한양신명조" w:eastAsia="한양신명조" w:hAnsi="한양신명조" w:cs="굴림"/>
          <w:lang w:val="en-US"/>
        </w:rPr>
        <w:t xml:space="preserve"> A</w:t>
      </w:r>
      <w:r w:rsidRPr="00975F49">
        <w:rPr>
          <w:rFonts w:ascii="한양신명조" w:eastAsia="한양신명조" w:hAnsi="한양신명조" w:cs="굴림" w:hint="eastAsia"/>
          <w:lang w:val="en-US"/>
        </w:rPr>
        <w:t>에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정의하며</w:t>
      </w:r>
      <w:r w:rsidRPr="00975F49">
        <w:rPr>
          <w:rFonts w:ascii="한양신명조" w:eastAsia="한양신명조" w:hAnsi="한양신명조" w:cs="굴림"/>
          <w:lang w:val="en-US"/>
        </w:rPr>
        <w:t>, VoD locator</w:t>
      </w:r>
      <w:r w:rsidRPr="00975F49">
        <w:rPr>
          <w:rFonts w:ascii="한양신명조" w:eastAsia="한양신명조" w:hAnsi="한양신명조" w:cs="굴림" w:hint="eastAsia"/>
          <w:lang w:val="en-US"/>
        </w:rPr>
        <w:t>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/>
          <w:lang w:val="en-US"/>
        </w:rPr>
        <w:t>content_id</w:t>
      </w:r>
      <w:r w:rsidRPr="00975F49">
        <w:rPr>
          <w:rFonts w:ascii="한양신명조" w:eastAsia="한양신명조" w:hAnsi="한양신명조" w:cs="굴림" w:hint="eastAsia"/>
          <w:lang w:val="en-US"/>
        </w:rPr>
        <w:t>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사업자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내에서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유일한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값이어야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한다</w:t>
      </w:r>
      <w:r w:rsidRPr="00975F49">
        <w:rPr>
          <w:rFonts w:ascii="한양신명조" w:eastAsia="한양신명조" w:hAnsi="한양신명조" w:cs="굴림"/>
          <w:lang w:val="en-US"/>
        </w:rPr>
        <w:t>.</w:t>
      </w:r>
    </w:p>
    <w:p w:rsidR="00BC2CBD" w:rsidRP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 w:hint="eastAsia"/>
          <w:lang w:val="en-US"/>
        </w:rPr>
        <w:t>본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표준에서는</w:t>
      </w:r>
      <w:r w:rsidRPr="00975F49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975F49">
        <w:rPr>
          <w:rFonts w:ascii="한양신명조" w:eastAsia="한양신명조" w:hAnsi="한양신명조" w:cs="굴림" w:hint="eastAsia"/>
          <w:lang w:val="en-US"/>
        </w:rPr>
        <w:t>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달리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주문형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비디오</w:t>
      </w:r>
      <w:r w:rsidRPr="00975F49">
        <w:rPr>
          <w:rFonts w:ascii="한양신명조" w:eastAsia="한양신명조" w:hAnsi="한양신명조" w:cs="굴림"/>
          <w:lang w:val="en-US"/>
        </w:rPr>
        <w:t>(VoD)</w:t>
      </w:r>
      <w:r w:rsidRPr="00975F49">
        <w:rPr>
          <w:rFonts w:ascii="한양신명조" w:eastAsia="한양신명조" w:hAnsi="한양신명조" w:cs="굴림" w:hint="eastAsia"/>
          <w:lang w:val="en-US"/>
        </w:rPr>
        <w:t>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위해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추가적으로</w:t>
      </w:r>
      <w:r w:rsidRPr="00975F49">
        <w:rPr>
          <w:rFonts w:ascii="한양신명조" w:eastAsia="한양신명조" w:hAnsi="한양신명조" w:cs="굴림"/>
          <w:lang w:val="en-US"/>
        </w:rPr>
        <w:t xml:space="preserve"> javax.media.CachingControl </w:t>
      </w:r>
      <w:r w:rsidRPr="00975F49">
        <w:rPr>
          <w:rFonts w:ascii="한양신명조" w:eastAsia="한양신명조" w:hAnsi="한양신명조" w:cs="굴림" w:hint="eastAsia"/>
          <w:lang w:val="en-US"/>
        </w:rPr>
        <w:t>인터페이스와</w:t>
      </w:r>
      <w:r w:rsidRPr="00975F49">
        <w:rPr>
          <w:rFonts w:ascii="한양신명조" w:eastAsia="한양신명조" w:hAnsi="한양신명조" w:cs="굴림"/>
          <w:lang w:val="en-US"/>
        </w:rPr>
        <w:t xml:space="preserve"> CachingControlEvent </w:t>
      </w:r>
      <w:r w:rsidRPr="00975F49">
        <w:rPr>
          <w:rFonts w:ascii="한양신명조" w:eastAsia="한양신명조" w:hAnsi="한양신명조" w:cs="굴림" w:hint="eastAsia"/>
          <w:lang w:val="en-US"/>
        </w:rPr>
        <w:t>클래스를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포함하며</w:t>
      </w:r>
      <w:r w:rsidRPr="00975F49">
        <w:rPr>
          <w:rFonts w:ascii="한양신명조" w:eastAsia="한양신명조" w:hAnsi="한양신명조" w:cs="굴림"/>
          <w:lang w:val="en-US"/>
        </w:rPr>
        <w:t xml:space="preserve">, </w:t>
      </w:r>
      <w:r w:rsidRPr="00975F49">
        <w:rPr>
          <w:rFonts w:ascii="한양신명조" w:eastAsia="한양신명조" w:hAnsi="한양신명조" w:cs="굴림" w:hint="eastAsia"/>
          <w:lang w:val="en-US"/>
        </w:rPr>
        <w:t>주문형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비디오</w:t>
      </w:r>
      <w:r w:rsidRPr="00975F49">
        <w:rPr>
          <w:rFonts w:ascii="한양신명조" w:eastAsia="한양신명조" w:hAnsi="한양신명조" w:cs="굴림"/>
          <w:lang w:val="en-US"/>
        </w:rPr>
        <w:t>(VoD)</w:t>
      </w:r>
      <w:r w:rsidRPr="00975F49">
        <w:rPr>
          <w:rFonts w:ascii="한양신명조" w:eastAsia="한양신명조" w:hAnsi="한양신명조" w:cs="굴림" w:hint="eastAsia"/>
          <w:lang w:val="en-US"/>
        </w:rPr>
        <w:t>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위한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동작은</w:t>
      </w:r>
      <w:r w:rsidRPr="00975F49">
        <w:rPr>
          <w:rFonts w:ascii="한양신명조" w:eastAsia="한양신명조" w:hAnsi="한양신명조" w:cs="굴림"/>
          <w:lang w:val="en-US"/>
        </w:rPr>
        <w:t xml:space="preserve"> Annex A</w:t>
      </w:r>
      <w:r w:rsidRPr="00975F49">
        <w:rPr>
          <w:rFonts w:ascii="한양신명조" w:eastAsia="한양신명조" w:hAnsi="한양신명조" w:cs="굴림" w:hint="eastAsia"/>
          <w:lang w:val="en-US"/>
        </w:rPr>
        <w:t>에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정의된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바를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따라야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한다</w:t>
      </w:r>
      <w:r w:rsidRPr="00975F49">
        <w:rPr>
          <w:rFonts w:ascii="한양신명조" w:eastAsia="한양신명조" w:hAnsi="한양신명조" w:cs="굴림"/>
          <w:lang w:val="en-US"/>
        </w:rPr>
        <w:t>.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pStyle w:val="24"/>
      </w:pPr>
      <w:bookmarkStart w:id="115" w:name="_Toc430965691"/>
      <w:r w:rsidRPr="00975F49">
        <w:rPr>
          <w:rFonts w:hint="eastAsia"/>
        </w:rPr>
        <w:t>자바</w:t>
      </w:r>
      <w:r w:rsidRPr="00975F49">
        <w:t xml:space="preserve"> Permission</w:t>
      </w:r>
      <w:bookmarkEnd w:id="115"/>
    </w:p>
    <w:p w:rsid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MHP[7]</w:t>
      </w:r>
      <w:r w:rsidRPr="00975F49">
        <w:rPr>
          <w:rFonts w:ascii="한양신명조" w:eastAsia="한양신명조" w:hAnsi="한양신명조" w:cs="굴림" w:hint="eastAsia"/>
          <w:lang w:val="en-US"/>
        </w:rPr>
        <w:t>의</w:t>
      </w:r>
      <w:r w:rsidRPr="00975F49">
        <w:rPr>
          <w:rFonts w:ascii="한양신명조" w:eastAsia="한양신명조" w:hAnsi="한양신명조" w:cs="굴림"/>
          <w:lang w:val="en-US"/>
        </w:rPr>
        <w:t xml:space="preserve"> 11.10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내용을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따르되</w:t>
      </w:r>
      <w:r w:rsidRPr="00975F49">
        <w:rPr>
          <w:rFonts w:ascii="한양신명조" w:eastAsia="한양신명조" w:hAnsi="한양신명조" w:cs="굴림"/>
          <w:lang w:val="en-US"/>
        </w:rPr>
        <w:t xml:space="preserve">, </w:t>
      </w:r>
      <w:r w:rsidRPr="00975F49">
        <w:rPr>
          <w:rFonts w:ascii="한양신명조" w:eastAsia="한양신명조" w:hAnsi="한양신명조" w:cs="굴림" w:hint="eastAsia"/>
          <w:lang w:val="en-US"/>
        </w:rPr>
        <w:t>본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절에서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정의한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내용을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반영하여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따라야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한다</w:t>
      </w:r>
      <w:r w:rsidRPr="00975F49">
        <w:rPr>
          <w:rFonts w:ascii="한양신명조" w:eastAsia="한양신명조" w:hAnsi="한양신명조" w:cs="굴림"/>
          <w:lang w:val="en-US"/>
        </w:rPr>
        <w:t>.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또한</w:t>
      </w:r>
      <w:r w:rsidRPr="00975F49">
        <w:rPr>
          <w:rFonts w:ascii="한양신명조" w:eastAsia="한양신명조" w:hAnsi="한양신명조" w:cs="굴림"/>
          <w:lang w:val="en-US"/>
        </w:rPr>
        <w:t>, MHP[7]</w:t>
      </w:r>
      <w:r w:rsidRPr="00975F49">
        <w:rPr>
          <w:rFonts w:ascii="한양신명조" w:eastAsia="한양신명조" w:hAnsi="한양신명조" w:cs="굴림" w:hint="eastAsia"/>
          <w:lang w:val="en-US"/>
        </w:rPr>
        <w:t>의</w:t>
      </w:r>
      <w:r w:rsidRPr="00975F49">
        <w:rPr>
          <w:rFonts w:ascii="한양신명조" w:eastAsia="한양신명조" w:hAnsi="한양신명조" w:cs="굴림"/>
          <w:lang w:val="en-US"/>
        </w:rPr>
        <w:t xml:space="preserve"> 11.10.2.3</w:t>
      </w:r>
      <w:r w:rsidRPr="00975F49">
        <w:rPr>
          <w:rFonts w:ascii="한양신명조" w:eastAsia="한양신명조" w:hAnsi="한양신명조" w:cs="굴림" w:hint="eastAsia"/>
          <w:lang w:val="en-US"/>
        </w:rPr>
        <w:t>절</w:t>
      </w:r>
      <w:r w:rsidRPr="00975F49">
        <w:rPr>
          <w:rFonts w:ascii="한양신명조" w:eastAsia="한양신명조" w:hAnsi="한양신명조" w:cs="굴림"/>
          <w:lang w:val="en-US"/>
        </w:rPr>
        <w:t>, 11.10.2.6</w:t>
      </w:r>
      <w:r w:rsidRPr="00975F49">
        <w:rPr>
          <w:rFonts w:ascii="한양신명조" w:eastAsia="한양신명조" w:hAnsi="한양신명조" w:cs="굴림" w:hint="eastAsia"/>
          <w:lang w:val="en-US"/>
        </w:rPr>
        <w:t>절</w:t>
      </w:r>
      <w:r w:rsidRPr="00975F49">
        <w:rPr>
          <w:rFonts w:ascii="한양신명조" w:eastAsia="한양신명조" w:hAnsi="한양신명조" w:cs="굴림"/>
          <w:lang w:val="en-US"/>
        </w:rPr>
        <w:t>, 11.10.2.12</w:t>
      </w:r>
      <w:r w:rsidRPr="00975F49">
        <w:rPr>
          <w:rFonts w:ascii="한양신명조" w:eastAsia="한양신명조" w:hAnsi="한양신명조" w:cs="굴림" w:hint="eastAsia"/>
          <w:lang w:val="en-US"/>
        </w:rPr>
        <w:t>절</w:t>
      </w:r>
      <w:r w:rsidRPr="00975F49">
        <w:rPr>
          <w:rFonts w:ascii="한양신명조" w:eastAsia="한양신명조" w:hAnsi="한양신명조" w:cs="굴림"/>
          <w:lang w:val="en-US"/>
        </w:rPr>
        <w:t>, 11.10.2.15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내용은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본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표준에서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제외한다</w:t>
      </w:r>
      <w:r w:rsidRPr="00975F49">
        <w:rPr>
          <w:rFonts w:ascii="한양신명조" w:eastAsia="한양신명조" w:hAnsi="한양신명조" w:cs="굴림"/>
          <w:lang w:val="en-US"/>
        </w:rPr>
        <w:t>.</w:t>
      </w:r>
    </w:p>
    <w:p w:rsid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pStyle w:val="34"/>
      </w:pPr>
      <w:r w:rsidRPr="00975F49">
        <w:rPr>
          <w:rFonts w:hint="eastAsia"/>
        </w:rPr>
        <w:t>전자서명된</w:t>
      </w:r>
      <w:r w:rsidRPr="00975F49">
        <w:t xml:space="preserve">(Unsigned) </w:t>
      </w:r>
      <w:r w:rsidRPr="00975F49">
        <w:rPr>
          <w:rFonts w:hint="eastAsia"/>
        </w:rPr>
        <w:t>애플리케이션을</w:t>
      </w:r>
      <w:r w:rsidRPr="00975F49">
        <w:t xml:space="preserve"> </w:t>
      </w:r>
      <w:r w:rsidRPr="00975F49">
        <w:rPr>
          <w:rFonts w:hint="eastAsia"/>
        </w:rPr>
        <w:t>위한</w:t>
      </w:r>
      <w:r w:rsidRPr="00975F49">
        <w:t xml:space="preserve"> Permission</w:t>
      </w:r>
    </w:p>
    <w:p w:rsid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 w:hint="eastAsia"/>
          <w:lang w:val="en-US"/>
        </w:rPr>
        <w:t>전자서명된</w:t>
      </w:r>
      <w:r w:rsidRPr="00975F49">
        <w:rPr>
          <w:rFonts w:ascii="한양신명조" w:eastAsia="한양신명조" w:hAnsi="한양신명조" w:cs="굴림"/>
          <w:lang w:val="en-US"/>
        </w:rPr>
        <w:t xml:space="preserve">(Unsigned) </w:t>
      </w:r>
      <w:r w:rsidRPr="00975F49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위한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자바</w:t>
      </w:r>
      <w:r w:rsidRPr="00975F49">
        <w:rPr>
          <w:rFonts w:ascii="한양신명조" w:eastAsia="한양신명조" w:hAnsi="한양신명조" w:cs="굴림"/>
          <w:lang w:val="en-US"/>
        </w:rPr>
        <w:t xml:space="preserve"> Permission</w:t>
      </w:r>
      <w:r w:rsidRPr="00975F49">
        <w:rPr>
          <w:rFonts w:ascii="한양신명조" w:eastAsia="한양신명조" w:hAnsi="한양신명조" w:cs="굴림" w:hint="eastAsia"/>
          <w:lang w:val="en-US"/>
        </w:rPr>
        <w:t>은</w:t>
      </w:r>
      <w:r w:rsidRPr="00975F49">
        <w:rPr>
          <w:rFonts w:ascii="한양신명조" w:eastAsia="한양신명조" w:hAnsi="한양신명조" w:cs="굴림"/>
          <w:lang w:val="en-US"/>
        </w:rPr>
        <w:t xml:space="preserve"> MHP[7]</w:t>
      </w:r>
      <w:r w:rsidRPr="00975F49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/>
          <w:lang w:val="en-US"/>
        </w:rPr>
        <w:t>11.10.1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내용을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따른다</w:t>
      </w:r>
      <w:r w:rsidRPr="00975F49">
        <w:rPr>
          <w:rFonts w:ascii="한양신명조" w:eastAsia="한양신명조" w:hAnsi="한양신명조" w:cs="굴림"/>
          <w:lang w:val="en-US"/>
        </w:rPr>
        <w:t xml:space="preserve">. </w:t>
      </w:r>
      <w:r w:rsidRPr="00975F49">
        <w:rPr>
          <w:rFonts w:ascii="한양신명조" w:eastAsia="한양신명조" w:hAnsi="한양신명조" w:cs="굴림" w:hint="eastAsia"/>
          <w:lang w:val="en-US"/>
        </w:rPr>
        <w:t>단</w:t>
      </w:r>
      <w:r w:rsidRPr="00975F49">
        <w:rPr>
          <w:rFonts w:ascii="한양신명조" w:eastAsia="한양신명조" w:hAnsi="한양신명조" w:cs="굴림"/>
          <w:lang w:val="en-US"/>
        </w:rPr>
        <w:t>, MHP[7]</w:t>
      </w:r>
      <w:r w:rsidRPr="00975F49">
        <w:rPr>
          <w:rFonts w:ascii="한양신명조" w:eastAsia="한양신명조" w:hAnsi="한양신명조" w:cs="굴림" w:hint="eastAsia"/>
          <w:lang w:val="en-US"/>
        </w:rPr>
        <w:t>의</w:t>
      </w:r>
      <w:r w:rsidRPr="00975F49">
        <w:rPr>
          <w:rFonts w:ascii="한양신명조" w:eastAsia="한양신명조" w:hAnsi="한양신명조" w:cs="굴림"/>
          <w:lang w:val="en-US"/>
        </w:rPr>
        <w:t xml:space="preserve"> 11.10.2.9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java.net.SocketPerm ission</w:t>
      </w:r>
      <w:r w:rsidRPr="00975F49">
        <w:rPr>
          <w:rFonts w:ascii="한양신명조" w:eastAsia="한양신명조" w:hAnsi="한양신명조" w:cs="굴림" w:hint="eastAsia"/>
          <w:lang w:val="en-US"/>
        </w:rPr>
        <w:t>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/>
          <w:lang w:val="en-US"/>
        </w:rPr>
        <w:t>OCAP1.0[8]</w:t>
      </w:r>
      <w:r w:rsidRPr="00975F49">
        <w:rPr>
          <w:rFonts w:ascii="한양신명조" w:eastAsia="한양신명조" w:hAnsi="한양신명조" w:cs="굴림" w:hint="eastAsia"/>
          <w:lang w:val="en-US"/>
        </w:rPr>
        <w:t>의</w:t>
      </w:r>
      <w:r w:rsidRPr="00975F49">
        <w:rPr>
          <w:rFonts w:ascii="한양신명조" w:eastAsia="한양신명조" w:hAnsi="한양신명조" w:cs="굴림"/>
          <w:lang w:val="en-US"/>
        </w:rPr>
        <w:t xml:space="preserve"> 13.3.13.4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내용을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따른다</w:t>
      </w:r>
      <w:r w:rsidRPr="00975F49">
        <w:rPr>
          <w:rFonts w:ascii="한양신명조" w:eastAsia="한양신명조" w:hAnsi="한양신명조" w:cs="굴림"/>
          <w:lang w:val="en-US"/>
        </w:rPr>
        <w:t>.</w:t>
      </w:r>
    </w:p>
    <w:p w:rsid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pStyle w:val="34"/>
      </w:pPr>
      <w:r w:rsidRPr="00975F49">
        <w:rPr>
          <w:rFonts w:hint="eastAsia"/>
        </w:rPr>
        <w:t>전자서명된</w:t>
      </w:r>
      <w:r w:rsidRPr="00975F49">
        <w:t xml:space="preserve">(Signed) </w:t>
      </w:r>
      <w:r w:rsidRPr="00975F49">
        <w:rPr>
          <w:rFonts w:hint="eastAsia"/>
        </w:rPr>
        <w:t>애플리케이션을</w:t>
      </w:r>
      <w:r w:rsidRPr="00975F49">
        <w:t xml:space="preserve"> </w:t>
      </w:r>
      <w:r w:rsidRPr="00975F49">
        <w:rPr>
          <w:rFonts w:hint="eastAsia"/>
        </w:rPr>
        <w:t>위한</w:t>
      </w:r>
      <w:r w:rsidRPr="00975F49">
        <w:t xml:space="preserve"> Permission </w:t>
      </w:r>
      <w:r w:rsidRPr="00975F49">
        <w:rPr>
          <w:rFonts w:hint="eastAsia"/>
        </w:rPr>
        <w:t>추가</w:t>
      </w:r>
      <w:r w:rsidRPr="00975F49">
        <w:t xml:space="preserve"> </w:t>
      </w:r>
      <w:r w:rsidRPr="00975F49">
        <w:rPr>
          <w:rFonts w:hint="eastAsia"/>
        </w:rPr>
        <w:t>사항</w:t>
      </w:r>
    </w:p>
    <w:p w:rsid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 w:hint="eastAsia"/>
          <w:lang w:val="en-US"/>
        </w:rPr>
        <w:t>전자서명된</w:t>
      </w:r>
      <w:r w:rsidRPr="00975F49">
        <w:rPr>
          <w:rFonts w:ascii="한양신명조" w:eastAsia="한양신명조" w:hAnsi="한양신명조" w:cs="굴림"/>
          <w:lang w:val="en-US"/>
        </w:rPr>
        <w:t xml:space="preserve">(Signed) </w:t>
      </w:r>
      <w:r w:rsidRPr="00975F49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위한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추가적은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자바</w:t>
      </w:r>
      <w:r w:rsidRPr="00975F49">
        <w:rPr>
          <w:rFonts w:ascii="한양신명조" w:eastAsia="한양신명조" w:hAnsi="한양신명조" w:cs="굴림"/>
          <w:lang w:val="en-US"/>
        </w:rPr>
        <w:t xml:space="preserve"> Permission</w:t>
      </w:r>
      <w:r w:rsidRPr="00975F49">
        <w:rPr>
          <w:rFonts w:ascii="한양신명조" w:eastAsia="한양신명조" w:hAnsi="한양신명조" w:cs="굴림" w:hint="eastAsia"/>
          <w:lang w:val="en-US"/>
        </w:rPr>
        <w:t>은</w:t>
      </w:r>
      <w:r w:rsidRPr="00975F49">
        <w:rPr>
          <w:rFonts w:ascii="한양신명조" w:eastAsia="한양신명조" w:hAnsi="한양신명조" w:cs="굴림"/>
          <w:lang w:val="en-US"/>
        </w:rPr>
        <w:t xml:space="preserve"> MHP[7]</w:t>
      </w:r>
      <w:r w:rsidRPr="00975F49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/>
          <w:lang w:val="en-US"/>
        </w:rPr>
        <w:t>11.10.2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내용에서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아래에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기술한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사항만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발췌하여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따른다</w:t>
      </w:r>
      <w:r w:rsidRPr="00975F49">
        <w:rPr>
          <w:rFonts w:ascii="한양신명조" w:eastAsia="한양신명조" w:hAnsi="한양신명조" w:cs="굴림"/>
          <w:lang w:val="en-US"/>
        </w:rPr>
        <w:t>.</w:t>
      </w:r>
    </w:p>
    <w:p w:rsid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MHP[7] 11.10.2.1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java.util.PropertyPermission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MHP[7] 11.10.2.2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java.io.FilePermission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MHP[7] 11.10.2.4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org.dvb.application.AppsControlPermission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MHP[7] 11.10.2.5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org.dvb.net.rc.RCPermission(</w:t>
      </w:r>
      <w:r w:rsidRPr="00975F49">
        <w:rPr>
          <w:rFonts w:ascii="한양신명조" w:eastAsia="한양신명조" w:hAnsi="한양신명조" w:cs="굴림" w:hint="eastAsia"/>
          <w:lang w:val="en-US"/>
        </w:rPr>
        <w:t>전화모뎀연결과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관련한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부분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제외</w:t>
      </w:r>
      <w:r w:rsidRPr="00975F49">
        <w:rPr>
          <w:rFonts w:ascii="한양신명조" w:eastAsia="한양신명조" w:hAnsi="한양신명조" w:cs="굴림"/>
          <w:lang w:val="en-US"/>
        </w:rPr>
        <w:t>)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MHP[7] 11.10.2.7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javax.tv.service.selection.SelectPermission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MHP[7] 11.10.2.8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org.dvb.user.UserPreferencePermission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OCAP1.0[8] 13.3.13.4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java.net.SocketPermission</w:t>
      </w:r>
    </w:p>
    <w:p w:rsid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MHP[7] 11.10.2.10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org.dvb.media.DripFeedPermission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MHP[7] 11.10.2.11</w:t>
      </w:r>
      <w:r w:rsidRPr="00975F49">
        <w:rPr>
          <w:rFonts w:ascii="한양신명조" w:eastAsia="한양신명조" w:hAnsi="한양신명조" w:cs="굴림" w:hint="eastAsia"/>
          <w:lang w:val="en-US"/>
        </w:rPr>
        <w:t xml:space="preserve">절의 </w:t>
      </w:r>
      <w:r w:rsidRPr="00975F49">
        <w:rPr>
          <w:rFonts w:ascii="한양신명조" w:eastAsia="한양신명조" w:hAnsi="한양신명조" w:cs="굴림"/>
          <w:lang w:val="en-US"/>
        </w:rPr>
        <w:t>org.dvb.application.storage.ApplicationStoragePermission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MHP[7] 11.10.2.13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ServiceContextPermission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MHP[7] 11.10.2.14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javax.microedition.xlet.ixc.IxcPermission</w:t>
      </w:r>
    </w:p>
    <w:p w:rsidR="00BC2CBD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MHP[7] 11.10.2.16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언바운드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및</w:t>
      </w:r>
      <w:r w:rsidRPr="00975F49">
        <w:rPr>
          <w:rFonts w:ascii="한양신명조" w:eastAsia="한양신명조" w:hAnsi="한양신명조" w:cs="굴림"/>
          <w:lang w:val="en-US"/>
        </w:rPr>
        <w:t xml:space="preserve"> Privileged </w:t>
      </w:r>
      <w:r w:rsidRPr="00975F49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 xml:space="preserve">위한 </w:t>
      </w:r>
      <w:r w:rsidRPr="00975F49">
        <w:rPr>
          <w:rFonts w:ascii="한양신명조" w:eastAsia="한양신명조" w:hAnsi="한양신명조" w:cs="굴림"/>
          <w:lang w:val="en-US"/>
        </w:rPr>
        <w:t>Permission</w:t>
      </w:r>
    </w:p>
    <w:p w:rsidR="00BC2CBD" w:rsidRDefault="00BC2CBD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pStyle w:val="24"/>
      </w:pPr>
      <w:bookmarkStart w:id="116" w:name="_Toc430965692"/>
      <w:r w:rsidRPr="00975F49">
        <w:rPr>
          <w:rFonts w:hint="eastAsia"/>
        </w:rPr>
        <w:t>콘텐츠</w:t>
      </w:r>
      <w:r w:rsidRPr="00975F49">
        <w:t xml:space="preserve"> </w:t>
      </w:r>
      <w:r w:rsidRPr="00975F49">
        <w:rPr>
          <w:rFonts w:hint="eastAsia"/>
        </w:rPr>
        <w:t>참조</w:t>
      </w:r>
      <w:bookmarkEnd w:id="116"/>
    </w:p>
    <w:p w:rsid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 w:hint="eastAsia"/>
          <w:lang w:val="en-US"/>
        </w:rPr>
        <w:t>콘텐츠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참조</w:t>
      </w:r>
      <w:r w:rsidRPr="00975F49">
        <w:rPr>
          <w:rFonts w:ascii="한양신명조" w:eastAsia="한양신명조" w:hAnsi="한양신명조" w:cs="굴림"/>
          <w:lang w:val="en-US"/>
        </w:rPr>
        <w:t>(Content Referencing)</w:t>
      </w:r>
      <w:r w:rsidRPr="00975F49">
        <w:rPr>
          <w:rFonts w:ascii="한양신명조" w:eastAsia="한양신명조" w:hAnsi="한양신명조" w:cs="굴림" w:hint="eastAsia"/>
          <w:lang w:val="en-US"/>
        </w:rPr>
        <w:t>는</w:t>
      </w:r>
      <w:r w:rsidRPr="00975F49">
        <w:rPr>
          <w:rFonts w:ascii="한양신명조" w:eastAsia="한양신명조" w:hAnsi="한양신명조" w:cs="굴림"/>
          <w:lang w:val="en-US"/>
        </w:rPr>
        <w:t xml:space="preserve"> GEM[6]</w:t>
      </w:r>
      <w:r w:rsidRPr="00975F49">
        <w:rPr>
          <w:rFonts w:ascii="한양신명조" w:eastAsia="한양신명조" w:hAnsi="한양신명조" w:cs="굴림" w:hint="eastAsia"/>
          <w:lang w:val="en-US"/>
        </w:rPr>
        <w:t>의</w:t>
      </w:r>
      <w:r w:rsidRPr="00975F49">
        <w:rPr>
          <w:rFonts w:ascii="한양신명조" w:eastAsia="한양신명조" w:hAnsi="한양신명조" w:cs="굴림"/>
          <w:lang w:val="en-US"/>
        </w:rPr>
        <w:t xml:space="preserve"> 11.11</w:t>
      </w:r>
      <w:r w:rsidRPr="00975F49">
        <w:rPr>
          <w:rFonts w:ascii="한양신명조" w:eastAsia="한양신명조" w:hAnsi="한양신명조" w:cs="굴림" w:hint="eastAsia"/>
          <w:lang w:val="en-US"/>
        </w:rPr>
        <w:t>절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및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본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절에서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정의한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내용을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따른다</w:t>
      </w:r>
      <w:r w:rsidRPr="00975F49">
        <w:rPr>
          <w:rFonts w:ascii="한양신명조" w:eastAsia="한양신명조" w:hAnsi="한양신명조" w:cs="굴림"/>
          <w:lang w:val="en-US"/>
        </w:rPr>
        <w:t xml:space="preserve">. </w:t>
      </w:r>
      <w:r w:rsidRPr="00975F49">
        <w:rPr>
          <w:rFonts w:ascii="한양신명조" w:eastAsia="한양신명조" w:hAnsi="한양신명조" w:cs="굴림" w:hint="eastAsia"/>
          <w:lang w:val="en-US"/>
        </w:rPr>
        <w:t>단</w:t>
      </w:r>
      <w:r w:rsidRPr="00975F49">
        <w:rPr>
          <w:rFonts w:ascii="한양신명조" w:eastAsia="한양신명조" w:hAnsi="한양신명조" w:cs="굴림"/>
          <w:lang w:val="en-US"/>
        </w:rPr>
        <w:t>, GEM[6]</w:t>
      </w:r>
      <w:r w:rsidRPr="00975F49">
        <w:rPr>
          <w:rFonts w:ascii="한양신명조" w:eastAsia="한양신명조" w:hAnsi="한양신명조" w:cs="굴림" w:hint="eastAsia"/>
          <w:lang w:val="en-US"/>
        </w:rPr>
        <w:t>의</w:t>
      </w:r>
      <w:r w:rsidRPr="00975F49">
        <w:rPr>
          <w:rFonts w:ascii="한양신명조" w:eastAsia="한양신명조" w:hAnsi="한양신명조" w:cs="굴림"/>
          <w:lang w:val="en-US"/>
        </w:rPr>
        <w:t xml:space="preserve"> 11.11.5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내용은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본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표준에서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제외한다</w:t>
      </w:r>
      <w:r w:rsidRPr="00975F49">
        <w:rPr>
          <w:rFonts w:ascii="한양신명조" w:eastAsia="한양신명조" w:hAnsi="한양신명조" w:cs="굴림"/>
          <w:lang w:val="en-US"/>
        </w:rPr>
        <w:t>.</w:t>
      </w:r>
    </w:p>
    <w:p w:rsid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pStyle w:val="34"/>
      </w:pPr>
      <w:r w:rsidRPr="00975F49">
        <w:rPr>
          <w:rFonts w:hint="eastAsia"/>
        </w:rPr>
        <w:t>파일</w:t>
      </w:r>
      <w:r w:rsidRPr="00975F49">
        <w:t xml:space="preserve"> </w:t>
      </w:r>
      <w:r w:rsidRPr="00975F49">
        <w:rPr>
          <w:rFonts w:hint="eastAsia"/>
        </w:rPr>
        <w:t>전송</w:t>
      </w:r>
      <w:r w:rsidRPr="00975F49">
        <w:t xml:space="preserve"> </w:t>
      </w:r>
      <w:r w:rsidRPr="00975F49">
        <w:rPr>
          <w:rFonts w:hint="eastAsia"/>
        </w:rPr>
        <w:t>프로토콜</w:t>
      </w:r>
      <w:r w:rsidRPr="00975F49">
        <w:t xml:space="preserve">(FTP) </w:t>
      </w:r>
      <w:r w:rsidRPr="00975F49">
        <w:rPr>
          <w:rFonts w:hint="eastAsia"/>
        </w:rPr>
        <w:t>지원</w:t>
      </w:r>
    </w:p>
    <w:p w:rsid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 w:hint="eastAsia"/>
          <w:lang w:val="en-US"/>
        </w:rPr>
        <w:t>본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파일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전송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프로토콜</w:t>
      </w:r>
      <w:r w:rsidRPr="00975F49">
        <w:rPr>
          <w:rFonts w:ascii="한양신명조" w:eastAsia="한양신명조" w:hAnsi="한양신명조" w:cs="굴림"/>
          <w:lang w:val="en-US"/>
        </w:rPr>
        <w:t>(FTP)</w:t>
      </w:r>
      <w:r w:rsidRPr="00975F49">
        <w:rPr>
          <w:rFonts w:ascii="한양신명조" w:eastAsia="한양신명조" w:hAnsi="한양신명조" w:cs="굴림" w:hint="eastAsia"/>
          <w:lang w:val="en-US"/>
        </w:rPr>
        <w:t>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관련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자바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응용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프로그래밍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인터페이스</w:t>
      </w:r>
      <w:r w:rsidRPr="00975F49">
        <w:rPr>
          <w:rFonts w:ascii="한양신명조" w:eastAsia="한양신명조" w:hAnsi="한양신명조" w:cs="굴림"/>
          <w:lang w:val="en-US"/>
        </w:rPr>
        <w:t>(API)</w:t>
      </w:r>
      <w:r w:rsidRPr="00975F49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클래스와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메소드들에서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다음과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같이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지원되어야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한다</w:t>
      </w:r>
      <w:r w:rsidRPr="00975F49">
        <w:rPr>
          <w:rFonts w:ascii="한양신명조" w:eastAsia="한양신명조" w:hAnsi="한양신명조" w:cs="굴림"/>
          <w:lang w:val="en-US"/>
        </w:rPr>
        <w:t>.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javax.media.MediaLocator</w:t>
      </w:r>
      <w:r w:rsidRPr="00975F49">
        <w:rPr>
          <w:rFonts w:ascii="한양신명조" w:eastAsia="한양신명조" w:hAnsi="한양신명조" w:cs="굴림" w:hint="eastAsia"/>
          <w:lang w:val="en-US"/>
        </w:rPr>
        <w:t>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생성자</w:t>
      </w:r>
      <w:r w:rsidRPr="00975F49">
        <w:rPr>
          <w:rFonts w:ascii="한양신명조" w:eastAsia="한양신명조" w:hAnsi="한양신명조" w:cs="굴림"/>
          <w:lang w:val="en-US"/>
        </w:rPr>
        <w:t xml:space="preserve">(constructor) </w:t>
      </w:r>
      <w:r w:rsidRPr="00975F49">
        <w:rPr>
          <w:rFonts w:ascii="한양신명조" w:eastAsia="한양신명조" w:hAnsi="한양신명조" w:cs="굴림" w:hint="eastAsia"/>
          <w:lang w:val="en-US"/>
        </w:rPr>
        <w:t>에서는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파일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전송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프로토콜</w:t>
      </w:r>
      <w:r w:rsidRPr="00975F49">
        <w:rPr>
          <w:rFonts w:ascii="한양신명조" w:eastAsia="한양신명조" w:hAnsi="한양신명조" w:cs="굴림"/>
          <w:lang w:val="en-US"/>
        </w:rPr>
        <w:t>(FTP)</w:t>
      </w:r>
      <w:r w:rsidRPr="00975F49">
        <w:rPr>
          <w:rFonts w:ascii="한양신명조" w:eastAsia="한양신명조" w:hAnsi="한양신명조" w:cs="굴림" w:hint="eastAsia"/>
          <w:lang w:val="en-US"/>
        </w:rPr>
        <w:t>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사용하여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네트워크를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통하여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획득할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있는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오디오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파일을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참조한다</w:t>
      </w:r>
      <w:r w:rsidRPr="00975F49">
        <w:rPr>
          <w:rFonts w:ascii="한양신명조" w:eastAsia="한양신명조" w:hAnsi="한양신명조" w:cs="굴림"/>
          <w:lang w:val="en-US"/>
        </w:rPr>
        <w:t>.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javax.media.Manager</w:t>
      </w:r>
      <w:r w:rsidRPr="00975F49">
        <w:rPr>
          <w:rFonts w:ascii="한양신명조" w:eastAsia="한양신명조" w:hAnsi="한양신명조" w:cs="굴림" w:hint="eastAsia"/>
          <w:lang w:val="en-US"/>
        </w:rPr>
        <w:t>에서는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이러한</w:t>
      </w:r>
      <w:r w:rsidRPr="00975F49">
        <w:rPr>
          <w:rFonts w:ascii="한양신명조" w:eastAsia="한양신명조" w:hAnsi="한양신명조" w:cs="굴림"/>
          <w:lang w:val="en-US"/>
        </w:rPr>
        <w:t xml:space="preserve"> MediaLocator</w:t>
      </w:r>
      <w:r w:rsidRPr="00975F49">
        <w:rPr>
          <w:rFonts w:ascii="한양신명조" w:eastAsia="한양신명조" w:hAnsi="한양신명조" w:cs="굴림" w:hint="eastAsia"/>
          <w:lang w:val="en-US"/>
        </w:rPr>
        <w:t>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입력으로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받아들인다</w:t>
      </w:r>
      <w:r w:rsidRPr="00975F49">
        <w:rPr>
          <w:rFonts w:ascii="한양신명조" w:eastAsia="한양신명조" w:hAnsi="한양신명조" w:cs="굴림"/>
          <w:lang w:val="en-US"/>
        </w:rPr>
        <w:t>.</w:t>
      </w:r>
    </w:p>
    <w:p w:rsidR="00BC2CBD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 w:hint="eastAsia"/>
          <w:lang w:val="en-US"/>
        </w:rPr>
        <w:t>‘</w:t>
      </w:r>
      <w:r w:rsidRPr="00975F49">
        <w:rPr>
          <w:rFonts w:ascii="한양신명조" w:eastAsia="한양신명조" w:hAnsi="한양신명조" w:cs="굴림"/>
          <w:lang w:val="en-US"/>
        </w:rPr>
        <w:t>java.net</w:t>
      </w:r>
      <w:r w:rsidRPr="00975F49">
        <w:rPr>
          <w:rFonts w:ascii="한양신명조" w:eastAsia="한양신명조" w:hAnsi="한양신명조" w:cs="굴림" w:hint="eastAsia"/>
          <w:lang w:val="en-US"/>
        </w:rPr>
        <w:t>’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패키지의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클래스와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메소드들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중</w:t>
      </w:r>
      <w:r w:rsidRPr="00975F49">
        <w:rPr>
          <w:rFonts w:ascii="한양신명조" w:eastAsia="한양신명조" w:hAnsi="한양신명조" w:cs="굴림"/>
          <w:lang w:val="en-US"/>
        </w:rPr>
        <w:t xml:space="preserve"> URL </w:t>
      </w:r>
      <w:r w:rsidRPr="00975F49">
        <w:rPr>
          <w:rFonts w:ascii="한양신명조" w:eastAsia="한양신명조" w:hAnsi="한양신명조" w:cs="굴림" w:hint="eastAsia"/>
          <w:lang w:val="en-US"/>
        </w:rPr>
        <w:t>클래스의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인스턴스</w:t>
      </w:r>
      <w:r w:rsidRPr="00975F49">
        <w:rPr>
          <w:rFonts w:ascii="한양신명조" w:eastAsia="한양신명조" w:hAnsi="한양신명조" w:cs="굴림"/>
          <w:lang w:val="en-US"/>
        </w:rPr>
        <w:t>(instance)</w:t>
      </w:r>
      <w:r w:rsidRPr="00975F49">
        <w:rPr>
          <w:rFonts w:ascii="한양신명조" w:eastAsia="한양신명조" w:hAnsi="한양신명조" w:cs="굴림" w:hint="eastAsia"/>
          <w:lang w:val="en-US"/>
        </w:rPr>
        <w:t>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입력으로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받아들일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있는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것들은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‘</w:t>
      </w:r>
      <w:r w:rsidRPr="00975F49">
        <w:rPr>
          <w:rFonts w:ascii="한양신명조" w:eastAsia="한양신명조" w:hAnsi="한양신명조" w:cs="굴림"/>
          <w:lang w:val="en-US"/>
        </w:rPr>
        <w:t>ftp</w:t>
      </w:r>
      <w:r w:rsidRPr="00975F49">
        <w:rPr>
          <w:rFonts w:ascii="한양신명조" w:eastAsia="한양신명조" w:hAnsi="한양신명조" w:cs="굴림" w:hint="eastAsia"/>
          <w:lang w:val="en-US"/>
        </w:rPr>
        <w:t>’</w:t>
      </w:r>
      <w:r w:rsidRPr="00975F49">
        <w:rPr>
          <w:rFonts w:ascii="한양신명조" w:eastAsia="한양신명조" w:hAnsi="한양신명조" w:cs="굴림"/>
          <w:lang w:val="en-US"/>
        </w:rPr>
        <w:t xml:space="preserve"> URL</w:t>
      </w:r>
      <w:r w:rsidRPr="00975F49">
        <w:rPr>
          <w:rFonts w:ascii="한양신명조" w:eastAsia="한양신명조" w:hAnsi="한양신명조" w:cs="굴림" w:hint="eastAsia"/>
          <w:lang w:val="en-US"/>
        </w:rPr>
        <w:t>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지원해야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한다</w:t>
      </w:r>
      <w:r w:rsidRPr="00975F49">
        <w:rPr>
          <w:rFonts w:ascii="한양신명조" w:eastAsia="한양신명조" w:hAnsi="한양신명조" w:cs="굴림"/>
          <w:lang w:val="en-US"/>
        </w:rPr>
        <w:t>.</w:t>
      </w:r>
    </w:p>
    <w:p w:rsidR="00975F49" w:rsidRPr="00975F49" w:rsidRDefault="00975F49" w:rsidP="00975F49">
      <w:pPr>
        <w:pStyle w:val="24"/>
      </w:pPr>
      <w:bookmarkStart w:id="117" w:name="_Toc430965693"/>
      <w:r w:rsidRPr="00975F49">
        <w:rPr>
          <w:rFonts w:hint="eastAsia"/>
        </w:rPr>
        <w:t>독립형</w:t>
      </w:r>
      <w:r w:rsidRPr="00975F49">
        <w:t xml:space="preserve">(Stand-alone) </w:t>
      </w:r>
      <w:r w:rsidRPr="00975F49">
        <w:rPr>
          <w:rFonts w:hint="eastAsia"/>
        </w:rPr>
        <w:t>애플리케이션</w:t>
      </w:r>
      <w:bookmarkEnd w:id="117"/>
    </w:p>
    <w:p w:rsid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de-DE"/>
        </w:rPr>
      </w:pPr>
    </w:p>
    <w:p w:rsidR="00975F49" w:rsidRP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 w:hint="eastAsia"/>
          <w:lang w:val="en-US"/>
        </w:rPr>
        <w:t>저장</w:t>
      </w:r>
      <w:r w:rsidRPr="00975F49">
        <w:rPr>
          <w:rFonts w:ascii="한양신명조" w:eastAsia="한양신명조" w:hAnsi="한양신명조" w:cs="굴림"/>
          <w:lang w:val="en-US"/>
        </w:rPr>
        <w:t xml:space="preserve">(Stored </w:t>
      </w:r>
      <w:r w:rsidRPr="00975F49">
        <w:rPr>
          <w:rFonts w:ascii="한양신명조" w:eastAsia="한양신명조" w:hAnsi="한양신명조" w:cs="굴림" w:hint="eastAsia"/>
          <w:lang w:val="en-US"/>
        </w:rPr>
        <w:t>또는</w:t>
      </w:r>
      <w:r w:rsidRPr="00975F49">
        <w:rPr>
          <w:rFonts w:ascii="한양신명조" w:eastAsia="한양신명조" w:hAnsi="한양신명조" w:cs="굴림"/>
          <w:lang w:val="en-US"/>
        </w:rPr>
        <w:t xml:space="preserve"> Chached) </w:t>
      </w:r>
      <w:r w:rsidRPr="00975F4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등의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독립형</w:t>
      </w:r>
      <w:r w:rsidRPr="00975F49">
        <w:rPr>
          <w:rFonts w:ascii="한양신명조" w:eastAsia="한양신명조" w:hAnsi="한양신명조" w:cs="굴림"/>
          <w:lang w:val="en-US"/>
        </w:rPr>
        <w:t xml:space="preserve">(Stand-alone) </w:t>
      </w:r>
      <w:r w:rsidRPr="00975F49">
        <w:rPr>
          <w:rFonts w:ascii="한양신명조" w:eastAsia="한양신명조" w:hAnsi="한양신명조" w:cs="굴림" w:hint="eastAsia"/>
          <w:lang w:val="en-US"/>
        </w:rPr>
        <w:t>애플리케이션은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/>
          <w:lang w:val="en-US"/>
        </w:rPr>
        <w:t>MHP[7]</w:t>
      </w:r>
      <w:r w:rsidRPr="00975F49">
        <w:rPr>
          <w:rFonts w:ascii="한양신명조" w:eastAsia="한양신명조" w:hAnsi="한양신명조" w:cs="굴림" w:hint="eastAsia"/>
          <w:lang w:val="en-US"/>
        </w:rPr>
        <w:t>의</w:t>
      </w:r>
      <w:r w:rsidRPr="00975F49">
        <w:rPr>
          <w:rFonts w:ascii="한양신명조" w:eastAsia="한양신명조" w:hAnsi="한양신명조" w:cs="굴림"/>
          <w:lang w:val="en-US"/>
        </w:rPr>
        <w:t xml:space="preserve"> 11.12</w:t>
      </w:r>
      <w:r w:rsidRPr="00975F49">
        <w:rPr>
          <w:rFonts w:ascii="한양신명조" w:eastAsia="한양신명조" w:hAnsi="한양신명조" w:cs="굴림" w:hint="eastAsia"/>
          <w:lang w:val="en-US"/>
        </w:rPr>
        <w:t>절의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내용을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따라야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한다</w:t>
      </w:r>
      <w:r w:rsidRPr="00975F49">
        <w:rPr>
          <w:rFonts w:ascii="한양신명조" w:eastAsia="한양신명조" w:hAnsi="한양신명조" w:cs="굴림"/>
          <w:lang w:val="en-US"/>
        </w:rPr>
        <w:t>.</w:t>
      </w:r>
    </w:p>
    <w:p w:rsid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pStyle w:val="24"/>
      </w:pPr>
      <w:bookmarkStart w:id="118" w:name="_Toc430965694"/>
      <w:r w:rsidRPr="00975F49">
        <w:rPr>
          <w:rFonts w:hint="eastAsia"/>
        </w:rPr>
        <w:t>전체</w:t>
      </w:r>
      <w:r w:rsidRPr="00975F49">
        <w:t xml:space="preserve"> </w:t>
      </w:r>
      <w:r w:rsidRPr="00975F49">
        <w:rPr>
          <w:rFonts w:hint="eastAsia"/>
        </w:rPr>
        <w:t>자바</w:t>
      </w:r>
      <w:r w:rsidRPr="00975F49">
        <w:t xml:space="preserve"> API </w:t>
      </w:r>
      <w:r w:rsidRPr="00975F49">
        <w:rPr>
          <w:rFonts w:hint="eastAsia"/>
        </w:rPr>
        <w:t>목록</w:t>
      </w:r>
      <w:r w:rsidRPr="00975F49">
        <w:t xml:space="preserve"> (Informative)</w:t>
      </w:r>
      <w:bookmarkEnd w:id="118"/>
    </w:p>
    <w:p w:rsid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 w:hint="eastAsia"/>
          <w:lang w:val="en-US"/>
        </w:rPr>
        <w:t>본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절에서는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본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표준에서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정의하고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있는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자바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기반</w:t>
      </w:r>
      <w:r w:rsidRPr="00975F49">
        <w:rPr>
          <w:rFonts w:ascii="한양신명조" w:eastAsia="한양신명조" w:hAnsi="한양신명조" w:cs="굴림"/>
          <w:lang w:val="en-US"/>
        </w:rPr>
        <w:t xml:space="preserve"> IPTV </w:t>
      </w:r>
      <w:r w:rsidRPr="00975F49">
        <w:rPr>
          <w:rFonts w:ascii="한양신명조" w:eastAsia="한양신명조" w:hAnsi="한양신명조" w:cs="굴림" w:hint="eastAsia"/>
          <w:lang w:val="en-US"/>
        </w:rPr>
        <w:t>미들웨어의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자바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응용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프로그래밍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인터페이스</w:t>
      </w:r>
      <w:r w:rsidRPr="00975F49">
        <w:rPr>
          <w:rFonts w:ascii="한양신명조" w:eastAsia="한양신명조" w:hAnsi="한양신명조" w:cs="굴림"/>
          <w:lang w:val="en-US"/>
        </w:rPr>
        <w:t xml:space="preserve">(API) </w:t>
      </w:r>
      <w:r w:rsidRPr="00975F49">
        <w:rPr>
          <w:rFonts w:ascii="한양신명조" w:eastAsia="한양신명조" w:hAnsi="한양신명조" w:cs="굴림" w:hint="eastAsia"/>
          <w:lang w:val="en-US"/>
        </w:rPr>
        <w:t>들을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그룹별로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정리하여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목록화하였다</w:t>
      </w:r>
      <w:r w:rsidRPr="00975F49">
        <w:rPr>
          <w:rFonts w:ascii="한양신명조" w:eastAsia="한양신명조" w:hAnsi="한양신명조" w:cs="굴림"/>
          <w:lang w:val="en-US"/>
        </w:rPr>
        <w:t xml:space="preserve">. </w:t>
      </w:r>
      <w:r w:rsidRPr="00975F49">
        <w:rPr>
          <w:rFonts w:ascii="한양신명조" w:eastAsia="한양신명조" w:hAnsi="한양신명조" w:cs="굴림" w:hint="eastAsia"/>
          <w:lang w:val="en-US"/>
        </w:rPr>
        <w:t>참고로</w:t>
      </w:r>
      <w:r w:rsidRPr="00975F49">
        <w:rPr>
          <w:rFonts w:ascii="한양신명조" w:eastAsia="한양신명조" w:hAnsi="한양신명조" w:cs="굴림"/>
          <w:lang w:val="en-US"/>
        </w:rPr>
        <w:t>, IPTV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미들웨어의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자바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응용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프로그래밍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인터페이스</w:t>
      </w:r>
      <w:r w:rsidRPr="00975F49">
        <w:rPr>
          <w:rFonts w:ascii="한양신명조" w:eastAsia="한양신명조" w:hAnsi="한양신명조" w:cs="굴림"/>
          <w:lang w:val="en-US"/>
        </w:rPr>
        <w:t xml:space="preserve">(API) </w:t>
      </w:r>
      <w:r w:rsidRPr="00975F49">
        <w:rPr>
          <w:rFonts w:ascii="한양신명조" w:eastAsia="한양신명조" w:hAnsi="한양신명조" w:cs="굴림" w:hint="eastAsia"/>
          <w:lang w:val="en-US"/>
        </w:rPr>
        <w:t>목록의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내용을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요약하면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다음과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같다</w:t>
      </w:r>
      <w:r w:rsidRPr="00975F49">
        <w:rPr>
          <w:rFonts w:ascii="한양신명조" w:eastAsia="한양신명조" w:hAnsi="한양신명조" w:cs="굴림"/>
          <w:lang w:val="en-US"/>
        </w:rPr>
        <w:t>.</w:t>
      </w:r>
    </w:p>
    <w:p w:rsid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 w:hint="eastAsia"/>
          <w:lang w:val="en-US"/>
        </w:rPr>
        <w:t>자바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플랫폼</w:t>
      </w:r>
      <w:r w:rsidRPr="00975F49">
        <w:rPr>
          <w:rFonts w:ascii="한양신명조" w:eastAsia="한양신명조" w:hAnsi="한양신명조" w:cs="굴림"/>
          <w:lang w:val="en-US"/>
        </w:rPr>
        <w:t>(Java Platform)</w:t>
      </w:r>
      <w:r w:rsidRPr="00975F49">
        <w:rPr>
          <w:rFonts w:ascii="한양신명조" w:eastAsia="한양신명조" w:hAnsi="한양신명조" w:cs="굴림" w:hint="eastAsia"/>
          <w:lang w:val="en-US"/>
        </w:rPr>
        <w:t>으로</w:t>
      </w:r>
      <w:r w:rsidRPr="00975F49">
        <w:rPr>
          <w:rFonts w:ascii="한양신명조" w:eastAsia="한양신명조" w:hAnsi="한양신명조" w:cs="굴림"/>
          <w:lang w:val="en-US"/>
        </w:rPr>
        <w:t xml:space="preserve"> PBP(Persional Basis Profile) 1.1[11] API</w:t>
      </w:r>
      <w:r w:rsidRPr="00975F49">
        <w:rPr>
          <w:rFonts w:ascii="한양신명조" w:eastAsia="한양신명조" w:hAnsi="한양신명조" w:cs="굴림" w:hint="eastAsia"/>
          <w:lang w:val="en-US"/>
        </w:rPr>
        <w:t>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전부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포함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 xml:space="preserve">JSSE(Java Secure Socket Extension) 1.0.2 API(SEED cipher suite </w:t>
      </w:r>
      <w:r w:rsidRPr="00975F49">
        <w:rPr>
          <w:rFonts w:ascii="한양신명조" w:eastAsia="한양신명조" w:hAnsi="한양신명조" w:cs="굴림" w:hint="eastAsia"/>
          <w:lang w:val="en-US"/>
        </w:rPr>
        <w:t>포함</w:t>
      </w:r>
      <w:r w:rsidRPr="00975F49">
        <w:rPr>
          <w:rFonts w:ascii="한양신명조" w:eastAsia="한양신명조" w:hAnsi="한양신명조" w:cs="굴림"/>
          <w:lang w:val="en-US"/>
        </w:rPr>
        <w:t>)</w:t>
      </w:r>
      <w:r w:rsidRPr="00975F49">
        <w:rPr>
          <w:rFonts w:ascii="한양신명조" w:eastAsia="한양신명조" w:hAnsi="한양신명조" w:cs="굴림" w:hint="eastAsia"/>
          <w:lang w:val="en-US"/>
        </w:rPr>
        <w:t>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전부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포함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JMF(Java Media Framework) 1.0 API</w:t>
      </w:r>
      <w:r w:rsidRPr="00975F49">
        <w:rPr>
          <w:rFonts w:ascii="한양신명조" w:eastAsia="한양신명조" w:hAnsi="한양신명조" w:cs="굴림" w:hint="eastAsia"/>
          <w:lang w:val="en-US"/>
        </w:rPr>
        <w:t>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전부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포함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DVB-SI</w:t>
      </w:r>
      <w:r w:rsidRPr="00975F49">
        <w:rPr>
          <w:rFonts w:ascii="한양신명조" w:eastAsia="한양신명조" w:hAnsi="한양신명조" w:cs="굴림" w:hint="eastAsia"/>
          <w:lang w:val="en-US"/>
        </w:rPr>
        <w:t>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부켓</w:t>
      </w:r>
      <w:r w:rsidRPr="00975F49">
        <w:rPr>
          <w:rFonts w:ascii="한양신명조" w:eastAsia="한양신명조" w:hAnsi="한양신명조" w:cs="굴림"/>
          <w:lang w:val="en-US"/>
        </w:rPr>
        <w:t>(Bouque)t</w:t>
      </w:r>
      <w:r w:rsidRPr="00975F49">
        <w:rPr>
          <w:rFonts w:ascii="한양신명조" w:eastAsia="한양신명조" w:hAnsi="한양신명조" w:cs="굴림" w:hint="eastAsia"/>
          <w:lang w:val="en-US"/>
        </w:rPr>
        <w:t>관련</w:t>
      </w:r>
      <w:r w:rsidRPr="00975F49">
        <w:rPr>
          <w:rFonts w:ascii="한양신명조" w:eastAsia="한양신명조" w:hAnsi="한양신명조" w:cs="굴림"/>
          <w:lang w:val="en-US"/>
        </w:rPr>
        <w:t xml:space="preserve"> API</w:t>
      </w:r>
      <w:r w:rsidRPr="00975F49">
        <w:rPr>
          <w:rFonts w:ascii="한양신명조" w:eastAsia="한양신명조" w:hAnsi="한양신명조" w:cs="굴림" w:hint="eastAsia"/>
          <w:lang w:val="en-US"/>
        </w:rPr>
        <w:t>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제외한</w:t>
      </w:r>
      <w:r w:rsidRPr="00975F49">
        <w:rPr>
          <w:rFonts w:ascii="한양신명조" w:eastAsia="한양신명조" w:hAnsi="한양신명조" w:cs="굴림"/>
          <w:lang w:val="en-US"/>
        </w:rPr>
        <w:t xml:space="preserve"> JavaTV 1.1 API </w:t>
      </w:r>
      <w:r w:rsidRPr="00975F49">
        <w:rPr>
          <w:rFonts w:ascii="한양신명조" w:eastAsia="한양신명조" w:hAnsi="한양신명조" w:cs="굴림" w:hint="eastAsia"/>
          <w:lang w:val="en-US"/>
        </w:rPr>
        <w:t>전부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포함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HAVi Level 2 UI API</w:t>
      </w:r>
      <w:r w:rsidRPr="00975F49">
        <w:rPr>
          <w:rFonts w:ascii="한양신명조" w:eastAsia="한양신명조" w:hAnsi="한양신명조" w:cs="굴림" w:hint="eastAsia"/>
          <w:lang w:val="en-US"/>
        </w:rPr>
        <w:t>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전부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포함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DVB-MHP 1.2.2 API</w:t>
      </w:r>
      <w:r w:rsidRPr="00975F49">
        <w:rPr>
          <w:rFonts w:ascii="한양신명조" w:eastAsia="한양신명조" w:hAnsi="한양신명조" w:cs="굴림" w:hint="eastAsia"/>
          <w:lang w:val="en-US"/>
        </w:rPr>
        <w:t>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일부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포함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DAVIC 1.4.1, Part 9 API</w:t>
      </w:r>
      <w:r w:rsidRPr="00975F49">
        <w:rPr>
          <w:rFonts w:ascii="한양신명조" w:eastAsia="한양신명조" w:hAnsi="한양신명조" w:cs="굴림" w:hint="eastAsia"/>
          <w:lang w:val="en-US"/>
        </w:rPr>
        <w:t>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일부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포함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 xml:space="preserve">OCAP 1.0.0 API </w:t>
      </w:r>
      <w:r w:rsidRPr="00975F49">
        <w:rPr>
          <w:rFonts w:ascii="한양신명조" w:eastAsia="한양신명조" w:hAnsi="한양신명조" w:cs="굴림" w:hint="eastAsia"/>
          <w:lang w:val="en-US"/>
        </w:rPr>
        <w:t>일부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포함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ACAP Test API</w:t>
      </w:r>
    </w:p>
    <w:p w:rsidR="00975F49" w:rsidRPr="00975F49" w:rsidRDefault="00975F49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IPTV</w:t>
      </w:r>
      <w:r w:rsidRPr="00975F49">
        <w:rPr>
          <w:rFonts w:ascii="한양신명조" w:eastAsia="한양신명조" w:hAnsi="한양신명조" w:cs="굴림" w:hint="eastAsia"/>
          <w:lang w:val="en-US"/>
        </w:rPr>
        <w:t>에서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정의한</w:t>
      </w:r>
      <w:r w:rsidRPr="00975F49">
        <w:rPr>
          <w:rFonts w:ascii="한양신명조" w:eastAsia="한양신명조" w:hAnsi="한양신명조" w:cs="굴림"/>
          <w:lang w:val="en-US"/>
        </w:rPr>
        <w:t xml:space="preserve"> API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 w:hint="eastAsia"/>
          <w:lang w:val="en-US"/>
        </w:rPr>
        <w:t>자바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응용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프로그래밍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인터페이스</w:t>
      </w:r>
      <w:r w:rsidRPr="00975F49">
        <w:rPr>
          <w:rFonts w:ascii="한양신명조" w:eastAsia="한양신명조" w:hAnsi="한양신명조" w:cs="굴림"/>
          <w:lang w:val="en-US"/>
        </w:rPr>
        <w:t>(API)</w:t>
      </w:r>
      <w:r w:rsidRPr="00975F49">
        <w:rPr>
          <w:rFonts w:ascii="한양신명조" w:eastAsia="한양신명조" w:hAnsi="한양신명조" w:cs="굴림" w:hint="eastAsia"/>
          <w:lang w:val="en-US"/>
        </w:rPr>
        <w:t>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패키지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목록에서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클래스를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따로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표시하지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않은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경우는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패키지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내의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모든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클래스를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포함한다고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수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있으나</w:t>
      </w:r>
      <w:r w:rsidRPr="00975F49">
        <w:rPr>
          <w:rFonts w:ascii="한양신명조" w:eastAsia="한양신명조" w:hAnsi="한양신명조" w:cs="굴림"/>
          <w:lang w:val="en-US"/>
        </w:rPr>
        <w:t xml:space="preserve">, </w:t>
      </w:r>
      <w:r w:rsidRPr="00975F49">
        <w:rPr>
          <w:rFonts w:ascii="한양신명조" w:eastAsia="한양신명조" w:hAnsi="한양신명조" w:cs="굴림" w:hint="eastAsia"/>
          <w:lang w:val="en-US"/>
        </w:rPr>
        <w:t>자바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플랫폼</w:t>
      </w:r>
      <w:r w:rsidRPr="00975F49">
        <w:rPr>
          <w:rFonts w:ascii="한양신명조" w:eastAsia="한양신명조" w:hAnsi="한양신명조" w:cs="굴림"/>
          <w:lang w:val="en-US"/>
        </w:rPr>
        <w:t>(Java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/>
          <w:lang w:val="en-US"/>
        </w:rPr>
        <w:t xml:space="preserve">Platform), </w:t>
      </w:r>
      <w:r w:rsidRPr="00975F49">
        <w:rPr>
          <w:rFonts w:ascii="한양신명조" w:eastAsia="한양신명조" w:hAnsi="한양신명조" w:cs="굴림" w:hint="eastAsia"/>
          <w:lang w:val="en-US"/>
        </w:rPr>
        <w:t>자바</w:t>
      </w:r>
      <w:r w:rsidRPr="00975F49">
        <w:rPr>
          <w:rFonts w:ascii="한양신명조" w:eastAsia="한양신명조" w:hAnsi="한양신명조" w:cs="굴림"/>
          <w:lang w:val="en-US"/>
        </w:rPr>
        <w:t xml:space="preserve">(Java) TV, </w:t>
      </w:r>
      <w:r w:rsidRPr="00975F49">
        <w:rPr>
          <w:rFonts w:ascii="한양신명조" w:eastAsia="한양신명조" w:hAnsi="한양신명조" w:cs="굴림" w:hint="eastAsia"/>
          <w:lang w:val="en-US"/>
        </w:rPr>
        <w:t>자바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미디어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프레임워크</w:t>
      </w:r>
      <w:r w:rsidRPr="00975F49">
        <w:rPr>
          <w:rFonts w:ascii="한양신명조" w:eastAsia="한양신명조" w:hAnsi="한양신명조" w:cs="굴림"/>
          <w:lang w:val="en-US"/>
        </w:rPr>
        <w:t xml:space="preserve">(Java Media Framework), </w:t>
      </w:r>
      <w:r w:rsidRPr="00975F49">
        <w:rPr>
          <w:rFonts w:ascii="한양신명조" w:eastAsia="한양신명조" w:hAnsi="한양신명조" w:cs="굴림" w:hint="eastAsia"/>
          <w:lang w:val="en-US"/>
        </w:rPr>
        <w:t>자바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보안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소켓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확장</w:t>
      </w:r>
      <w:r w:rsidRPr="00975F49">
        <w:rPr>
          <w:rFonts w:ascii="한양신명조" w:eastAsia="한양신명조" w:hAnsi="한양신명조" w:cs="굴림"/>
          <w:lang w:val="en-US"/>
        </w:rPr>
        <w:t xml:space="preserve">(Java Secure Socket Extension) </w:t>
      </w:r>
      <w:r w:rsidRPr="00975F49">
        <w:rPr>
          <w:rFonts w:ascii="한양신명조" w:eastAsia="한양신명조" w:hAnsi="한양신명조" w:cs="굴림" w:hint="eastAsia"/>
          <w:lang w:val="en-US"/>
        </w:rPr>
        <w:t>등은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패키지내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모든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클래스를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포함하지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않을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수도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있으므로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본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표준에서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정의한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세부사항을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참조해야</w:t>
      </w:r>
      <w:r w:rsidRPr="00975F49">
        <w:rPr>
          <w:rFonts w:ascii="한양신명조" w:eastAsia="한양신명조" w:hAnsi="한양신명조" w:cs="굴림"/>
          <w:lang w:val="en-US"/>
        </w:rPr>
        <w:t xml:space="preserve"> </w:t>
      </w:r>
      <w:r w:rsidRPr="00975F49">
        <w:rPr>
          <w:rFonts w:ascii="한양신명조" w:eastAsia="한양신명조" w:hAnsi="한양신명조" w:cs="굴림" w:hint="eastAsia"/>
          <w:lang w:val="en-US"/>
        </w:rPr>
        <w:t>한다</w:t>
      </w:r>
      <w:r w:rsidRPr="00975F49">
        <w:rPr>
          <w:rFonts w:ascii="한양신명조" w:eastAsia="한양신명조" w:hAnsi="한양신명조" w:cs="굴림"/>
          <w:lang w:val="en-US"/>
        </w:rPr>
        <w:t>.</w:t>
      </w:r>
    </w:p>
    <w:p w:rsid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pStyle w:val="34"/>
      </w:pPr>
      <w:r w:rsidRPr="00975F49">
        <w:rPr>
          <w:rFonts w:hint="eastAsia"/>
        </w:rPr>
        <w:t>자바</w:t>
      </w:r>
      <w:r w:rsidRPr="00975F49">
        <w:t xml:space="preserve"> </w:t>
      </w:r>
      <w:r w:rsidRPr="00975F49">
        <w:rPr>
          <w:rFonts w:hint="eastAsia"/>
        </w:rPr>
        <w:t>플랫폼</w:t>
      </w:r>
      <w:r w:rsidRPr="00975F49">
        <w:t xml:space="preserve"> </w:t>
      </w:r>
      <w:r w:rsidRPr="00975F49">
        <w:rPr>
          <w:rFonts w:hint="eastAsia"/>
        </w:rPr>
        <w:t>패키지</w:t>
      </w:r>
      <w:r w:rsidRPr="00975F49">
        <w:t>(Java Platform Packages)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java.awt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java.awt.color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java.awt.event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java.awt.image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java.beans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java.io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java.lang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java.lang.ref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java.lang.reflect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java.math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java.net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java.rmi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java.rmi.registry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java.security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java.security.acl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java.security.cert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java.security.interfaces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java.security.spec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java.text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java.util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java.util.jar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java.util.zip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javax.microedition.io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javax.microedition.xlet</w:t>
      </w:r>
    </w:p>
    <w:p w:rsid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javax.microedition.xlet.ixc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pStyle w:val="34"/>
      </w:pPr>
      <w:r w:rsidRPr="00975F49">
        <w:t xml:space="preserve">Java TV 1.1 </w:t>
      </w:r>
      <w:r w:rsidRPr="00975F49">
        <w:rPr>
          <w:rFonts w:hint="eastAsia"/>
        </w:rPr>
        <w:t>패키지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javax.tv.graphics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javax.tv.locators</w:t>
      </w:r>
    </w:p>
    <w:p w:rsidR="00BC2CBD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javax.media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javax.tv.net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javax.tv.service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javax.tv.service.guide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javax.tv.service.navigation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javax.tv.service.selection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javax.tv.service.transport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javax.tv.util</w:t>
      </w:r>
    </w:p>
    <w:p w:rsidR="00BC2CBD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javax.tv.xlet</w:t>
      </w:r>
    </w:p>
    <w:p w:rsid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pStyle w:val="34"/>
      </w:pPr>
      <w:r w:rsidRPr="00975F49">
        <w:t xml:space="preserve">Java Media Framework 1.0 </w:t>
      </w:r>
      <w:r w:rsidRPr="00975F49">
        <w:rPr>
          <w:rFonts w:hint="eastAsia"/>
        </w:rPr>
        <w:t>패키지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javax.media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javax.media.protocol</w:t>
      </w:r>
    </w:p>
    <w:p w:rsid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pStyle w:val="34"/>
      </w:pPr>
      <w:r w:rsidRPr="00975F49">
        <w:t xml:space="preserve">Java Secure Socket Extension 1.0.2 </w:t>
      </w:r>
      <w:r w:rsidRPr="00975F49">
        <w:rPr>
          <w:rFonts w:hint="eastAsia"/>
        </w:rPr>
        <w:t>패키지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javax.net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javax.net.ssl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javax.security.cert</w:t>
      </w:r>
    </w:p>
    <w:p w:rsid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pStyle w:val="34"/>
      </w:pPr>
      <w:r w:rsidRPr="00975F49">
        <w:t xml:space="preserve">HAVi Level 2 </w:t>
      </w:r>
      <w:r w:rsidRPr="00975F49">
        <w:rPr>
          <w:rFonts w:hint="eastAsia"/>
        </w:rPr>
        <w:t>사용자</w:t>
      </w:r>
      <w:r w:rsidRPr="00975F49">
        <w:t xml:space="preserve"> </w:t>
      </w:r>
      <w:r w:rsidRPr="00975F49">
        <w:rPr>
          <w:rFonts w:hint="eastAsia"/>
        </w:rPr>
        <w:t>인터페이스</w:t>
      </w:r>
      <w:r w:rsidRPr="00975F49">
        <w:t xml:space="preserve"> </w:t>
      </w:r>
      <w:r w:rsidRPr="00975F49">
        <w:rPr>
          <w:rFonts w:hint="eastAsia"/>
        </w:rPr>
        <w:t>패키지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org.havi.ui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org.havi.ui.event</w:t>
      </w:r>
    </w:p>
    <w:p w:rsid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</w:p>
    <w:p w:rsidR="00975F49" w:rsidRPr="00975F49" w:rsidRDefault="00975F49" w:rsidP="00975F49">
      <w:pPr>
        <w:pStyle w:val="34"/>
      </w:pPr>
      <w:r w:rsidRPr="00975F49">
        <w:t>JAXP</w:t>
      </w:r>
      <w:r w:rsidRPr="00975F49">
        <w:rPr>
          <w:rFonts w:hint="eastAsia"/>
        </w:rPr>
        <w:t>서브셋</w:t>
      </w:r>
      <w:r w:rsidRPr="00975F49">
        <w:t>(Subset)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javax.xml.parsers</w:t>
      </w:r>
    </w:p>
    <w:p w:rsidR="00975F49" w:rsidRP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org.xml.sax</w:t>
      </w:r>
    </w:p>
    <w:p w:rsidR="00975F49" w:rsidRDefault="00975F49" w:rsidP="00975F49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975F49">
        <w:rPr>
          <w:rFonts w:ascii="한양신명조" w:eastAsia="한양신명조" w:hAnsi="한양신명조" w:cs="굴림"/>
          <w:lang w:val="en-US"/>
        </w:rPr>
        <w:t>org.xml.sax.helper</w:t>
      </w:r>
    </w:p>
    <w:p w:rsidR="00975F49" w:rsidRDefault="00975F49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E687F" w:rsidRPr="00AE687F" w:rsidRDefault="00AE687F" w:rsidP="00AE687F">
      <w:pPr>
        <w:pStyle w:val="34"/>
      </w:pPr>
      <w:r w:rsidRPr="00AE687F">
        <w:t xml:space="preserve">DVB-MHP 1.2.2 </w:t>
      </w:r>
      <w:r w:rsidRPr="00AE687F">
        <w:rPr>
          <w:rFonts w:hint="eastAsia"/>
        </w:rPr>
        <w:t>패키지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org.dvb.application(DVBHTMLProxy</w:t>
      </w:r>
      <w:r w:rsidRPr="00AE687F">
        <w:rPr>
          <w:rFonts w:ascii="한양신명조" w:eastAsia="한양신명조" w:hAnsi="한양신명조" w:cs="굴림" w:hint="eastAsia"/>
          <w:lang w:val="en-US"/>
        </w:rPr>
        <w:t>는</w:t>
      </w:r>
      <w:r w:rsidRPr="00AE687F">
        <w:rPr>
          <w:rFonts w:ascii="한양신명조" w:eastAsia="한양신명조" w:hAnsi="한양신명조" w:cs="굴림"/>
          <w:lang w:val="en-US"/>
        </w:rPr>
        <w:t xml:space="preserve"> </w:t>
      </w:r>
      <w:r w:rsidRPr="00AE687F">
        <w:rPr>
          <w:rFonts w:ascii="한양신명조" w:eastAsia="한양신명조" w:hAnsi="한양신명조" w:cs="굴림" w:hint="eastAsia"/>
          <w:lang w:val="en-US"/>
        </w:rPr>
        <w:t>제외</w:t>
      </w:r>
      <w:r w:rsidRPr="00AE687F">
        <w:rPr>
          <w:rFonts w:ascii="한양신명조" w:eastAsia="한양신명조" w:hAnsi="한양신명조" w:cs="굴림"/>
          <w:lang w:val="en-US"/>
        </w:rPr>
        <w:t>)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org.dvb.application.storage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org.dvb.dsmcc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org.dvb.event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org.dvb.io.ixc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org.dvb.io.persistent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org.dvb.lang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org.dvb.media (ComponentBasedPlayerControl, DVBMediaSelctControl,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900" w:firstLine="18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SubtitleListener, SubtitlingEventControl, CAStopEvent, Codecs,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900" w:firstLine="18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SubtitleAvaliableEvent, SubtitleNotAvailableEvent,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900" w:firstLine="18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SubtitleNotSelectedEvent, SubtitleSelectedEvent, CAException</w:t>
      </w:r>
      <w:r w:rsidRPr="00AE687F">
        <w:rPr>
          <w:rFonts w:ascii="한양신명조" w:eastAsia="한양신명조" w:hAnsi="한양신명조" w:cs="굴림" w:hint="eastAsia"/>
          <w:lang w:val="en-US"/>
        </w:rPr>
        <w:t>은 제외</w:t>
      </w:r>
      <w:r w:rsidRPr="00AE687F">
        <w:rPr>
          <w:rFonts w:ascii="한양신명조" w:eastAsia="한양신명조" w:hAnsi="한양신명조" w:cs="굴림"/>
          <w:lang w:val="en-US"/>
        </w:rPr>
        <w:t>)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org.dvb.net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org.dvb.net.rc (NodialtoneEvent, ConnectionDroppedEvent, TargetBusyEvent</w:t>
      </w:r>
      <w:r w:rsidRPr="00AE687F">
        <w:rPr>
          <w:rFonts w:ascii="한양신명조" w:eastAsia="한양신명조" w:hAnsi="한양신명조" w:cs="굴림" w:hint="eastAsia"/>
          <w:lang w:val="en-US"/>
        </w:rPr>
        <w:t>은</w:t>
      </w:r>
      <w:r w:rsidRPr="00AE687F">
        <w:rPr>
          <w:rFonts w:ascii="한양신명조" w:eastAsia="한양신명조" w:hAnsi="한양신명조" w:cs="굴림"/>
          <w:lang w:val="en-US"/>
        </w:rPr>
        <w:t xml:space="preserve"> </w:t>
      </w:r>
      <w:r w:rsidRPr="00AE687F">
        <w:rPr>
          <w:rFonts w:ascii="한양신명조" w:eastAsia="한양신명조" w:hAnsi="한양신명조" w:cs="굴림" w:hint="eastAsia"/>
          <w:lang w:val="en-US"/>
        </w:rPr>
        <w:t>제외</w:t>
      </w:r>
      <w:r w:rsidRPr="00AE687F">
        <w:rPr>
          <w:rFonts w:ascii="한양신명조" w:eastAsia="한양신명조" w:hAnsi="한양신명조" w:cs="굴림"/>
          <w:lang w:val="en-US"/>
        </w:rPr>
        <w:t>)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org.dvb.net.tuning (DvbNetworkInterfaceSIUtil</w:t>
      </w:r>
      <w:r w:rsidRPr="00AE687F">
        <w:rPr>
          <w:rFonts w:ascii="한양신명조" w:eastAsia="한양신명조" w:hAnsi="한양신명조" w:cs="굴림" w:hint="eastAsia"/>
          <w:lang w:val="en-US"/>
        </w:rPr>
        <w:t>은</w:t>
      </w:r>
      <w:r w:rsidRPr="00AE687F">
        <w:rPr>
          <w:rFonts w:ascii="한양신명조" w:eastAsia="한양신명조" w:hAnsi="한양신명조" w:cs="굴림"/>
          <w:lang w:val="en-US"/>
        </w:rPr>
        <w:t xml:space="preserve"> </w:t>
      </w:r>
      <w:r w:rsidRPr="00AE687F">
        <w:rPr>
          <w:rFonts w:ascii="한양신명조" w:eastAsia="한양신명조" w:hAnsi="한양신명조" w:cs="굴림" w:hint="eastAsia"/>
          <w:lang w:val="en-US"/>
        </w:rPr>
        <w:t>제외</w:t>
      </w:r>
      <w:r w:rsidRPr="00AE687F">
        <w:rPr>
          <w:rFonts w:ascii="한양신명조" w:eastAsia="한양신명조" w:hAnsi="한양신명조" w:cs="굴림"/>
          <w:lang w:val="en-US"/>
        </w:rPr>
        <w:t>)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org.dvb.ui (BufferedAnimation</w:t>
      </w:r>
      <w:r w:rsidRPr="00AE687F">
        <w:rPr>
          <w:rFonts w:ascii="한양신명조" w:eastAsia="한양신명조" w:hAnsi="한양신명조" w:cs="굴림" w:hint="eastAsia"/>
          <w:lang w:val="en-US"/>
        </w:rPr>
        <w:t>은</w:t>
      </w:r>
      <w:r w:rsidRPr="00AE687F">
        <w:rPr>
          <w:rFonts w:ascii="한양신명조" w:eastAsia="한양신명조" w:hAnsi="한양신명조" w:cs="굴림"/>
          <w:lang w:val="en-US"/>
        </w:rPr>
        <w:t xml:space="preserve"> </w:t>
      </w:r>
      <w:r w:rsidRPr="00AE687F">
        <w:rPr>
          <w:rFonts w:ascii="한양신명조" w:eastAsia="한양신명조" w:hAnsi="한양신명조" w:cs="굴림" w:hint="eastAsia"/>
          <w:lang w:val="en-US"/>
        </w:rPr>
        <w:t>제외</w:t>
      </w:r>
      <w:r w:rsidRPr="00AE687F">
        <w:rPr>
          <w:rFonts w:ascii="한양신명조" w:eastAsia="한양신명조" w:hAnsi="한양신명조" w:cs="굴림"/>
          <w:lang w:val="en-US"/>
        </w:rPr>
        <w:t>)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org.dvb.user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org.dvb.xml.jdom</w:t>
      </w:r>
    </w:p>
    <w:p w:rsidR="00AE687F" w:rsidRDefault="00AE687F" w:rsidP="00AE687F">
      <w:pPr>
        <w:wordWrap/>
        <w:adjustRightInd w:val="0"/>
        <w:spacing w:line="240" w:lineRule="auto"/>
        <w:jc w:val="left"/>
        <w:rPr>
          <w:rFonts w:ascii="굴림" w:eastAsia="굴림" w:hAnsi="Times New Roman" w:cs="굴림"/>
          <w:sz w:val="22"/>
          <w:szCs w:val="22"/>
          <w:lang w:val="en-US"/>
        </w:rPr>
      </w:pPr>
    </w:p>
    <w:p w:rsidR="00AE687F" w:rsidRPr="00AE687F" w:rsidRDefault="00AE687F" w:rsidP="00AE687F">
      <w:pPr>
        <w:pStyle w:val="34"/>
      </w:pPr>
      <w:r w:rsidRPr="00AE687F">
        <w:t xml:space="preserve">DAVIC 1.4.1, Part 9 </w:t>
      </w:r>
      <w:r w:rsidRPr="00AE687F">
        <w:rPr>
          <w:rFonts w:hint="eastAsia"/>
        </w:rPr>
        <w:t>패키지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org.davic.media (SubtitlinglanguageControl, FreezeControl, MediaFreezeException</w:t>
      </w:r>
      <w:r w:rsidRPr="00AE687F">
        <w:rPr>
          <w:rFonts w:ascii="한양신명조" w:eastAsia="한양신명조" w:hAnsi="한양신명조" w:cs="굴림" w:hint="eastAsia"/>
          <w:lang w:val="en-US"/>
        </w:rPr>
        <w:t>은 제외</w:t>
      </w:r>
      <w:r w:rsidRPr="00AE687F">
        <w:rPr>
          <w:rFonts w:ascii="한양신명조" w:eastAsia="한양신명조" w:hAnsi="한양신명조" w:cs="굴림"/>
          <w:lang w:val="en-US"/>
        </w:rPr>
        <w:t>)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org.davic.mpeg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org.davic.mpeg.sections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org.davic.net</w:t>
      </w:r>
    </w:p>
    <w:p w:rsidR="00AE687F" w:rsidRPr="00AE687F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org.davic.net.tuning</w:t>
      </w:r>
    </w:p>
    <w:p w:rsidR="00975F49" w:rsidRDefault="00AE687F" w:rsidP="00AE687F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E687F">
        <w:rPr>
          <w:rFonts w:ascii="한양신명조" w:eastAsia="한양신명조" w:hAnsi="한양신명조" w:cs="굴림"/>
          <w:lang w:val="en-US"/>
        </w:rPr>
        <w:t>org.davic.resources</w:t>
      </w:r>
    </w:p>
    <w:p w:rsidR="00975F49" w:rsidRDefault="00975F49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D6B07" w:rsidRPr="004D6B07" w:rsidRDefault="004D6B07" w:rsidP="004D6B07">
      <w:pPr>
        <w:pStyle w:val="34"/>
      </w:pPr>
      <w:r w:rsidRPr="004D6B07">
        <w:t xml:space="preserve">OCAP 1.0 </w:t>
      </w:r>
      <w:r w:rsidRPr="004D6B07">
        <w:rPr>
          <w:rFonts w:hint="eastAsia"/>
        </w:rPr>
        <w:t>패키지</w:t>
      </w:r>
    </w:p>
    <w:p w:rsidR="004D6B07" w:rsidRPr="004D6B07" w:rsidRDefault="004D6B07" w:rsidP="004D6B07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4D6B07">
        <w:rPr>
          <w:rFonts w:ascii="한양신명조" w:eastAsia="한양신명조" w:hAnsi="한양신명조" w:cs="굴림"/>
          <w:lang w:val="en-US"/>
        </w:rPr>
        <w:t>org.ocap.media (ClosedCaptioningControl, ClosedCaptioningListener,</w:t>
      </w:r>
    </w:p>
    <w:p w:rsidR="004D6B07" w:rsidRPr="004D6B07" w:rsidRDefault="004D6B07" w:rsidP="004D6B07">
      <w:pPr>
        <w:widowControl/>
        <w:wordWrap/>
        <w:snapToGrid w:val="0"/>
        <w:spacing w:line="384" w:lineRule="auto"/>
        <w:ind w:firstLineChars="900" w:firstLine="1800"/>
        <w:rPr>
          <w:rFonts w:ascii="한양신명조" w:eastAsia="한양신명조" w:hAnsi="한양신명조" w:cs="굴림"/>
          <w:lang w:val="en-US"/>
        </w:rPr>
      </w:pPr>
      <w:r w:rsidRPr="004D6B07">
        <w:rPr>
          <w:rFonts w:ascii="한양신명조" w:eastAsia="한양신명조" w:hAnsi="한양신명조" w:cs="굴림"/>
          <w:lang w:val="en-US"/>
        </w:rPr>
        <w:t>ClosedCaptioningAttribute, ClosedCaptioningEvent,</w:t>
      </w:r>
    </w:p>
    <w:p w:rsidR="004D6B07" w:rsidRPr="004D6B07" w:rsidRDefault="004D6B07" w:rsidP="004D6B07">
      <w:pPr>
        <w:widowControl/>
        <w:wordWrap/>
        <w:snapToGrid w:val="0"/>
        <w:spacing w:line="384" w:lineRule="auto"/>
        <w:ind w:firstLineChars="900" w:firstLine="1800"/>
        <w:rPr>
          <w:rFonts w:ascii="한양신명조" w:eastAsia="한양신명조" w:hAnsi="한양신명조" w:cs="굴림"/>
          <w:lang w:val="en-US"/>
        </w:rPr>
      </w:pPr>
      <w:r w:rsidRPr="004D6B07">
        <w:rPr>
          <w:rFonts w:ascii="한양신명조" w:eastAsia="한양신명조" w:hAnsi="한양신명조" w:cs="굴림"/>
          <w:lang w:val="en-US"/>
        </w:rPr>
        <w:t xml:space="preserve">ClosedCaptioningAttribute, VideoFormatControl </w:t>
      </w:r>
      <w:r w:rsidRPr="004D6B07">
        <w:rPr>
          <w:rFonts w:ascii="한양신명조" w:eastAsia="한양신명조" w:hAnsi="한양신명조" w:cs="굴림" w:hint="eastAsia"/>
          <w:lang w:val="en-US"/>
        </w:rPr>
        <w:t>만</w:t>
      </w:r>
      <w:r w:rsidRPr="004D6B07">
        <w:rPr>
          <w:rFonts w:ascii="한양신명조" w:eastAsia="한양신명조" w:hAnsi="한양신명조" w:cs="굴림"/>
          <w:lang w:val="en-US"/>
        </w:rPr>
        <w:t xml:space="preserve"> </w:t>
      </w:r>
      <w:r w:rsidRPr="004D6B07">
        <w:rPr>
          <w:rFonts w:ascii="한양신명조" w:eastAsia="한양신명조" w:hAnsi="한양신명조" w:cs="굴림" w:hint="eastAsia"/>
          <w:lang w:val="en-US"/>
        </w:rPr>
        <w:t>포함</w:t>
      </w:r>
      <w:r w:rsidRPr="004D6B07">
        <w:rPr>
          <w:rFonts w:ascii="한양신명조" w:eastAsia="한양신명조" w:hAnsi="한양신명조" w:cs="굴림"/>
          <w:lang w:val="en-US"/>
        </w:rPr>
        <w:t>)</w:t>
      </w:r>
    </w:p>
    <w:p w:rsidR="004D6B07" w:rsidRPr="004D6B07" w:rsidRDefault="004D6B07" w:rsidP="004D6B07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4D6B07">
        <w:rPr>
          <w:rFonts w:ascii="한양신명조" w:eastAsia="한양신명조" w:hAnsi="한양신명조" w:cs="굴림"/>
          <w:lang w:val="en-US"/>
        </w:rPr>
        <w:t>org.ocap.net (OcapLocator</w:t>
      </w:r>
      <w:r w:rsidRPr="004D6B07">
        <w:rPr>
          <w:rFonts w:ascii="한양신명조" w:eastAsia="한양신명조" w:hAnsi="한양신명조" w:cs="굴림" w:hint="eastAsia"/>
          <w:lang w:val="en-US"/>
        </w:rPr>
        <w:t>만</w:t>
      </w:r>
      <w:r w:rsidRPr="004D6B07">
        <w:rPr>
          <w:rFonts w:ascii="한양신명조" w:eastAsia="한양신명조" w:hAnsi="한양신명조" w:cs="굴림"/>
          <w:lang w:val="en-US"/>
        </w:rPr>
        <w:t xml:space="preserve"> </w:t>
      </w:r>
      <w:r w:rsidRPr="004D6B07">
        <w:rPr>
          <w:rFonts w:ascii="한양신명조" w:eastAsia="한양신명조" w:hAnsi="한양신명조" w:cs="굴림" w:hint="eastAsia"/>
          <w:lang w:val="en-US"/>
        </w:rPr>
        <w:t>포함</w:t>
      </w:r>
      <w:r w:rsidRPr="004D6B07">
        <w:rPr>
          <w:rFonts w:ascii="한양신명조" w:eastAsia="한양신명조" w:hAnsi="한양신명조" w:cs="굴림"/>
          <w:lang w:val="en-US"/>
        </w:rPr>
        <w:t>)</w:t>
      </w:r>
    </w:p>
    <w:p w:rsidR="004D6B07" w:rsidRPr="004D6B07" w:rsidRDefault="004D6B07" w:rsidP="004D6B07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4D6B07">
        <w:rPr>
          <w:rFonts w:ascii="한양신명조" w:eastAsia="한양신명조" w:hAnsi="한양신명조" w:cs="굴림"/>
          <w:lang w:val="en-US"/>
        </w:rPr>
        <w:t>org.ocap.storage</w:t>
      </w:r>
    </w:p>
    <w:p w:rsidR="004D6B07" w:rsidRPr="004D6B07" w:rsidRDefault="004D6B07" w:rsidP="004D6B07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4D6B07">
        <w:rPr>
          <w:rFonts w:ascii="한양신명조" w:eastAsia="한양신명조" w:hAnsi="한양신명조" w:cs="굴림"/>
          <w:lang w:val="en-US"/>
        </w:rPr>
        <w:t>org.ocap.hardware (</w:t>
      </w:r>
      <w:r w:rsidRPr="004D6B07">
        <w:rPr>
          <w:rFonts w:ascii="한양신명조" w:eastAsia="한양신명조" w:hAnsi="한양신명조" w:cs="굴림" w:hint="eastAsia"/>
          <w:lang w:val="en-US"/>
        </w:rPr>
        <w:t>본</w:t>
      </w:r>
      <w:r w:rsidRPr="004D6B07">
        <w:rPr>
          <w:rFonts w:ascii="한양신명조" w:eastAsia="한양신명조" w:hAnsi="한양신명조" w:cs="굴림"/>
          <w:lang w:val="en-US"/>
        </w:rPr>
        <w:t xml:space="preserve"> </w:t>
      </w:r>
      <w:r w:rsidRPr="004D6B07">
        <w:rPr>
          <w:rFonts w:ascii="한양신명조" w:eastAsia="한양신명조" w:hAnsi="한양신명조" w:cs="굴림" w:hint="eastAsia"/>
          <w:lang w:val="en-US"/>
        </w:rPr>
        <w:t>표준</w:t>
      </w:r>
      <w:r w:rsidRPr="004D6B07">
        <w:rPr>
          <w:rFonts w:ascii="한양신명조" w:eastAsia="한양신명조" w:hAnsi="한양신명조" w:cs="굴림"/>
          <w:lang w:val="en-US"/>
        </w:rPr>
        <w:t xml:space="preserve"> 12.9.5</w:t>
      </w:r>
      <w:r w:rsidRPr="004D6B07">
        <w:rPr>
          <w:rFonts w:ascii="한양신명조" w:eastAsia="한양신명조" w:hAnsi="한양신명조" w:cs="굴림" w:hint="eastAsia"/>
          <w:lang w:val="en-US"/>
        </w:rPr>
        <w:t>절에</w:t>
      </w:r>
      <w:r w:rsidRPr="004D6B07">
        <w:rPr>
          <w:rFonts w:ascii="한양신명조" w:eastAsia="한양신명조" w:hAnsi="한양신명조" w:cs="굴림"/>
          <w:lang w:val="en-US"/>
        </w:rPr>
        <w:t xml:space="preserve"> </w:t>
      </w:r>
      <w:r w:rsidRPr="004D6B07">
        <w:rPr>
          <w:rFonts w:ascii="한양신명조" w:eastAsia="한양신명조" w:hAnsi="한양신명조" w:cs="굴림" w:hint="eastAsia"/>
          <w:lang w:val="en-US"/>
        </w:rPr>
        <w:t>정의한</w:t>
      </w:r>
      <w:r w:rsidRPr="004D6B07">
        <w:rPr>
          <w:rFonts w:ascii="한양신명조" w:eastAsia="한양신명조" w:hAnsi="한양신명조" w:cs="굴림"/>
          <w:lang w:val="en-US"/>
        </w:rPr>
        <w:t xml:space="preserve"> </w:t>
      </w:r>
      <w:r w:rsidRPr="004D6B07">
        <w:rPr>
          <w:rFonts w:ascii="한양신명조" w:eastAsia="한양신명조" w:hAnsi="한양신명조" w:cs="굴림" w:hint="eastAsia"/>
          <w:lang w:val="en-US"/>
        </w:rPr>
        <w:t>클래스</w:t>
      </w:r>
      <w:r w:rsidRPr="004D6B07">
        <w:rPr>
          <w:rFonts w:ascii="한양신명조" w:eastAsia="한양신명조" w:hAnsi="한양신명조" w:cs="굴림"/>
          <w:lang w:val="en-US"/>
        </w:rPr>
        <w:t xml:space="preserve"> </w:t>
      </w:r>
      <w:r w:rsidRPr="004D6B07">
        <w:rPr>
          <w:rFonts w:ascii="한양신명조" w:eastAsia="한양신명조" w:hAnsi="한양신명조" w:cs="굴림" w:hint="eastAsia"/>
          <w:lang w:val="en-US"/>
        </w:rPr>
        <w:t>및</w:t>
      </w:r>
      <w:r w:rsidRPr="004D6B07">
        <w:rPr>
          <w:rFonts w:ascii="한양신명조" w:eastAsia="한양신명조" w:hAnsi="한양신명조" w:cs="굴림"/>
          <w:lang w:val="en-US"/>
        </w:rPr>
        <w:t xml:space="preserve"> </w:t>
      </w:r>
      <w:r w:rsidRPr="004D6B07">
        <w:rPr>
          <w:rFonts w:ascii="한양신명조" w:eastAsia="한양신명조" w:hAnsi="한양신명조" w:cs="굴림" w:hint="eastAsia"/>
          <w:lang w:val="en-US"/>
        </w:rPr>
        <w:t>메소드만</w:t>
      </w:r>
      <w:r w:rsidRPr="004D6B07">
        <w:rPr>
          <w:rFonts w:ascii="한양신명조" w:eastAsia="한양신명조" w:hAnsi="한양신명조" w:cs="굴림"/>
          <w:lang w:val="en-US"/>
        </w:rPr>
        <w:t xml:space="preserve"> </w:t>
      </w:r>
      <w:r w:rsidRPr="004D6B07">
        <w:rPr>
          <w:rFonts w:ascii="한양신명조" w:eastAsia="한양신명조" w:hAnsi="한양신명조" w:cs="굴림" w:hint="eastAsia"/>
          <w:lang w:val="en-US"/>
        </w:rPr>
        <w:t>포함</w:t>
      </w:r>
      <w:r w:rsidRPr="004D6B07">
        <w:rPr>
          <w:rFonts w:ascii="한양신명조" w:eastAsia="한양신명조" w:hAnsi="한양신명조" w:cs="굴림"/>
          <w:lang w:val="en-US"/>
        </w:rPr>
        <w:t>)</w:t>
      </w:r>
    </w:p>
    <w:p w:rsidR="004D6B07" w:rsidRPr="004D6B07" w:rsidRDefault="004D6B07" w:rsidP="004D6B07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4D6B07">
        <w:rPr>
          <w:rFonts w:ascii="한양신명조" w:eastAsia="한양신명조" w:hAnsi="한양신명조" w:cs="굴림"/>
          <w:lang w:val="en-US"/>
        </w:rPr>
        <w:t>org.ocap.hardware.device (</w:t>
      </w:r>
      <w:r w:rsidRPr="004D6B07">
        <w:rPr>
          <w:rFonts w:ascii="한양신명조" w:eastAsia="한양신명조" w:hAnsi="한양신명조" w:cs="굴림" w:hint="eastAsia"/>
          <w:lang w:val="en-US"/>
        </w:rPr>
        <w:t>본</w:t>
      </w:r>
      <w:r w:rsidRPr="004D6B07">
        <w:rPr>
          <w:rFonts w:ascii="한양신명조" w:eastAsia="한양신명조" w:hAnsi="한양신명조" w:cs="굴림"/>
          <w:lang w:val="en-US"/>
        </w:rPr>
        <w:t xml:space="preserve"> </w:t>
      </w:r>
      <w:r w:rsidRPr="004D6B07">
        <w:rPr>
          <w:rFonts w:ascii="한양신명조" w:eastAsia="한양신명조" w:hAnsi="한양신명조" w:cs="굴림" w:hint="eastAsia"/>
          <w:lang w:val="en-US"/>
        </w:rPr>
        <w:t>표준</w:t>
      </w:r>
      <w:r w:rsidRPr="004D6B07">
        <w:rPr>
          <w:rFonts w:ascii="한양신명조" w:eastAsia="한양신명조" w:hAnsi="한양신명조" w:cs="굴림"/>
          <w:lang w:val="en-US"/>
        </w:rPr>
        <w:t xml:space="preserve"> 12.9.5</w:t>
      </w:r>
      <w:r w:rsidRPr="004D6B07">
        <w:rPr>
          <w:rFonts w:ascii="한양신명조" w:eastAsia="한양신명조" w:hAnsi="한양신명조" w:cs="굴림" w:hint="eastAsia"/>
          <w:lang w:val="en-US"/>
        </w:rPr>
        <w:t>절에</w:t>
      </w:r>
      <w:r w:rsidRPr="004D6B07">
        <w:rPr>
          <w:rFonts w:ascii="한양신명조" w:eastAsia="한양신명조" w:hAnsi="한양신명조" w:cs="굴림"/>
          <w:lang w:val="en-US"/>
        </w:rPr>
        <w:t xml:space="preserve"> </w:t>
      </w:r>
      <w:r w:rsidRPr="004D6B07">
        <w:rPr>
          <w:rFonts w:ascii="한양신명조" w:eastAsia="한양신명조" w:hAnsi="한양신명조" w:cs="굴림" w:hint="eastAsia"/>
          <w:lang w:val="en-US"/>
        </w:rPr>
        <w:t>정의한</w:t>
      </w:r>
      <w:r w:rsidRPr="004D6B07">
        <w:rPr>
          <w:rFonts w:ascii="한양신명조" w:eastAsia="한양신명조" w:hAnsi="한양신명조" w:cs="굴림"/>
          <w:lang w:val="en-US"/>
        </w:rPr>
        <w:t xml:space="preserve"> </w:t>
      </w:r>
      <w:r w:rsidRPr="004D6B07">
        <w:rPr>
          <w:rFonts w:ascii="한양신명조" w:eastAsia="한양신명조" w:hAnsi="한양신명조" w:cs="굴림" w:hint="eastAsia"/>
          <w:lang w:val="en-US"/>
        </w:rPr>
        <w:t>클래스</w:t>
      </w:r>
      <w:r w:rsidRPr="004D6B07">
        <w:rPr>
          <w:rFonts w:ascii="한양신명조" w:eastAsia="한양신명조" w:hAnsi="한양신명조" w:cs="굴림"/>
          <w:lang w:val="en-US"/>
        </w:rPr>
        <w:t xml:space="preserve"> </w:t>
      </w:r>
      <w:r w:rsidRPr="004D6B07">
        <w:rPr>
          <w:rFonts w:ascii="한양신명조" w:eastAsia="한양신명조" w:hAnsi="한양신명조" w:cs="굴림" w:hint="eastAsia"/>
          <w:lang w:val="en-US"/>
        </w:rPr>
        <w:t>및</w:t>
      </w:r>
      <w:r w:rsidRPr="004D6B07">
        <w:rPr>
          <w:rFonts w:ascii="한양신명조" w:eastAsia="한양신명조" w:hAnsi="한양신명조" w:cs="굴림"/>
          <w:lang w:val="en-US"/>
        </w:rPr>
        <w:t xml:space="preserve"> </w:t>
      </w:r>
      <w:r w:rsidRPr="004D6B07">
        <w:rPr>
          <w:rFonts w:ascii="한양신명조" w:eastAsia="한양신명조" w:hAnsi="한양신명조" w:cs="굴림" w:hint="eastAsia"/>
          <w:lang w:val="en-US"/>
        </w:rPr>
        <w:t>메소드만</w:t>
      </w:r>
      <w:r w:rsidRPr="004D6B07">
        <w:rPr>
          <w:rFonts w:ascii="한양신명조" w:eastAsia="한양신명조" w:hAnsi="한양신명조" w:cs="굴림"/>
          <w:lang w:val="en-US"/>
        </w:rPr>
        <w:t xml:space="preserve"> </w:t>
      </w:r>
      <w:r w:rsidRPr="004D6B07">
        <w:rPr>
          <w:rFonts w:ascii="한양신명조" w:eastAsia="한양신명조" w:hAnsi="한양신명조" w:cs="굴림" w:hint="eastAsia"/>
          <w:lang w:val="en-US"/>
        </w:rPr>
        <w:t>포함</w:t>
      </w:r>
      <w:r w:rsidRPr="004D6B07">
        <w:rPr>
          <w:rFonts w:ascii="한양신명조" w:eastAsia="한양신명조" w:hAnsi="한양신명조" w:cs="굴림"/>
          <w:lang w:val="en-US"/>
        </w:rPr>
        <w:t>)</w:t>
      </w:r>
    </w:p>
    <w:p w:rsidR="004D6B07" w:rsidRDefault="004D6B07" w:rsidP="004D6B07">
      <w:pPr>
        <w:wordWrap/>
        <w:adjustRightInd w:val="0"/>
        <w:spacing w:line="240" w:lineRule="auto"/>
        <w:jc w:val="left"/>
        <w:rPr>
          <w:rFonts w:ascii="굴림" w:eastAsia="굴림" w:hAnsi="Times New Roman" w:cs="굴림"/>
          <w:sz w:val="22"/>
          <w:szCs w:val="22"/>
          <w:lang w:val="en-US"/>
        </w:rPr>
      </w:pPr>
    </w:p>
    <w:p w:rsidR="004D6B07" w:rsidRPr="004D6B07" w:rsidRDefault="004D6B07" w:rsidP="004D6B07">
      <w:pPr>
        <w:pStyle w:val="34"/>
      </w:pPr>
      <w:r w:rsidRPr="004D6B07">
        <w:t xml:space="preserve">ACAP </w:t>
      </w:r>
      <w:r w:rsidRPr="004D6B07">
        <w:rPr>
          <w:rFonts w:hint="eastAsia"/>
        </w:rPr>
        <w:t>패키지</w:t>
      </w:r>
    </w:p>
    <w:p w:rsidR="004D6B07" w:rsidRPr="004D6B07" w:rsidRDefault="004D6B07" w:rsidP="004D6B07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4D6B07">
        <w:rPr>
          <w:rFonts w:ascii="한양신명조" w:eastAsia="한양신명조" w:hAnsi="한양신명조" w:cs="굴림"/>
          <w:lang w:val="en-US"/>
        </w:rPr>
        <w:t>org.acap.test</w:t>
      </w:r>
    </w:p>
    <w:p w:rsidR="004D6B07" w:rsidRDefault="004D6B07" w:rsidP="004D6B07">
      <w:pPr>
        <w:wordWrap/>
        <w:adjustRightInd w:val="0"/>
        <w:spacing w:line="240" w:lineRule="auto"/>
        <w:jc w:val="left"/>
        <w:rPr>
          <w:rFonts w:ascii="굴림" w:eastAsia="굴림" w:hAnsi="Times New Roman" w:cs="굴림"/>
          <w:sz w:val="22"/>
          <w:szCs w:val="22"/>
          <w:lang w:val="en-US"/>
        </w:rPr>
      </w:pPr>
    </w:p>
    <w:p w:rsidR="004D6B07" w:rsidRDefault="004D6B07" w:rsidP="004D6B07">
      <w:pPr>
        <w:pStyle w:val="34"/>
      </w:pPr>
      <w:r>
        <w:t xml:space="preserve">IPTV </w:t>
      </w:r>
      <w:r>
        <w:rPr>
          <w:rFonts w:hint="eastAsia"/>
        </w:rPr>
        <w:t>패키지</w:t>
      </w:r>
    </w:p>
    <w:p w:rsidR="00975F49" w:rsidRDefault="004D6B07" w:rsidP="004D6B07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4D6B07">
        <w:rPr>
          <w:rFonts w:ascii="한양신명조" w:eastAsia="한양신명조" w:hAnsi="한양신명조" w:cs="굴림"/>
          <w:lang w:val="en-US"/>
        </w:rPr>
        <w:t>kr.or.icsp.ui</w:t>
      </w:r>
    </w:p>
    <w:p w:rsidR="003C2873" w:rsidRDefault="003C2873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6664EA" w:rsidRPr="006664EA" w:rsidRDefault="006664EA" w:rsidP="006664EA">
      <w:pPr>
        <w:pStyle w:val="13"/>
      </w:pPr>
      <w:bookmarkStart w:id="119" w:name="_Toc430965695"/>
      <w:r w:rsidRPr="006664EA">
        <w:rPr>
          <w:rFonts w:hint="eastAsia"/>
        </w:rPr>
        <w:t>보안</w:t>
      </w:r>
      <w:bookmarkEnd w:id="119"/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pStyle w:val="24"/>
      </w:pPr>
      <w:bookmarkStart w:id="120" w:name="_Toc430965696"/>
      <w:r w:rsidRPr="006664EA">
        <w:rPr>
          <w:rFonts w:hint="eastAsia"/>
        </w:rPr>
        <w:t>개요</w:t>
      </w:r>
      <w:bookmarkEnd w:id="120"/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 xml:space="preserve">IPTV </w:t>
      </w:r>
      <w:r w:rsidRPr="006664EA">
        <w:rPr>
          <w:rFonts w:ascii="한양신명조" w:eastAsia="한양신명조" w:hAnsi="한양신명조" w:cs="굴림" w:hint="eastAsia"/>
          <w:lang w:val="en-US"/>
        </w:rPr>
        <w:t>미들웨어는</w:t>
      </w:r>
      <w:r w:rsidRPr="006664EA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</w:t>
      </w:r>
      <w:r w:rsidRPr="006664EA">
        <w:rPr>
          <w:rFonts w:ascii="한양신명조" w:eastAsia="한양신명조" w:hAnsi="한양신명조" w:cs="굴림" w:hint="eastAsia"/>
          <w:lang w:val="en-US"/>
        </w:rPr>
        <w:t>장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보안</w:t>
      </w:r>
      <w:r w:rsidRPr="006664EA">
        <w:rPr>
          <w:rFonts w:ascii="한양신명조" w:eastAsia="한양신명조" w:hAnsi="한양신명조" w:cs="굴림"/>
          <w:lang w:val="en-US"/>
        </w:rPr>
        <w:t xml:space="preserve">(Security)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따르되</w:t>
      </w:r>
      <w:r w:rsidRPr="006664EA">
        <w:rPr>
          <w:rFonts w:ascii="한양신명조" w:eastAsia="한양신명조" w:hAnsi="한양신명조" w:cs="굴림"/>
          <w:lang w:val="en-US"/>
        </w:rPr>
        <w:t>,</w:t>
      </w:r>
      <w:r w:rsidRPr="006664EA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/>
          <w:lang w:val="en-US"/>
        </w:rPr>
        <w:t xml:space="preserve">IPTV </w:t>
      </w:r>
      <w:r w:rsidRPr="006664EA">
        <w:rPr>
          <w:rFonts w:ascii="한양신명조" w:eastAsia="한양신명조" w:hAnsi="한양신명조" w:cs="굴림" w:hint="eastAsia"/>
          <w:lang w:val="en-US"/>
        </w:rPr>
        <w:t>환경에서의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확장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또는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추가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정의가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필요한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사항에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대해서는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본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표준에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기술된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따라야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한다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 w:hint="eastAsia"/>
          <w:lang w:val="en-US"/>
        </w:rPr>
        <w:t>다만</w:t>
      </w:r>
      <w:r w:rsidRPr="006664EA">
        <w:rPr>
          <w:rFonts w:ascii="한양신명조" w:eastAsia="한양신명조" w:hAnsi="한양신명조" w:cs="굴림"/>
          <w:lang w:val="en-US"/>
        </w:rPr>
        <w:t>, TTAK.OT-07.0001/R4[1]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12.2 ACAP Trust Model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내용은</w:t>
      </w:r>
      <w:r w:rsidRPr="006664EA">
        <w:rPr>
          <w:rFonts w:ascii="한양신명조" w:eastAsia="한양신명조" w:hAnsi="한양신명조" w:cs="굴림"/>
          <w:lang w:val="en-US"/>
        </w:rPr>
        <w:t xml:space="preserve"> 12.2.1</w:t>
      </w:r>
      <w:r w:rsidRPr="006664EA">
        <w:rPr>
          <w:rFonts w:ascii="한양신명조" w:eastAsia="한양신명조" w:hAnsi="한양신명조" w:cs="굴림" w:hint="eastAsia"/>
          <w:lang w:val="en-US"/>
        </w:rPr>
        <w:t>절의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내용만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본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표준에서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적용한다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 w:hint="eastAsia"/>
          <w:lang w:val="en-US"/>
        </w:rPr>
        <w:t>전자서명된</w:t>
      </w:r>
      <w:r w:rsidRPr="006664EA">
        <w:rPr>
          <w:rFonts w:ascii="한양신명조" w:eastAsia="한양신명조" w:hAnsi="한양신명조" w:cs="굴림"/>
          <w:lang w:val="en-US"/>
        </w:rPr>
        <w:t xml:space="preserve">(Signed) </w:t>
      </w:r>
      <w:r w:rsidRPr="006664EA">
        <w:rPr>
          <w:rFonts w:ascii="한양신명조" w:eastAsia="한양신명조" w:hAnsi="한양신명조" w:cs="굴림" w:hint="eastAsia"/>
          <w:lang w:val="en-US"/>
        </w:rPr>
        <w:t>애플리케이션에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대한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전자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서명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프레임워크</w:t>
      </w:r>
      <w:r w:rsidRPr="006664EA">
        <w:rPr>
          <w:rFonts w:ascii="한양신명조" w:eastAsia="한양신명조" w:hAnsi="한양신명조" w:cs="굴림"/>
          <w:lang w:val="en-US"/>
        </w:rPr>
        <w:t>(signing framework)</w:t>
      </w:r>
      <w:r w:rsidRPr="006664EA">
        <w:rPr>
          <w:rFonts w:ascii="한양신명조" w:eastAsia="한양신명조" w:hAnsi="한양신명조" w:cs="굴림" w:hint="eastAsia"/>
          <w:lang w:val="en-US"/>
        </w:rPr>
        <w:t>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관련해서는</w:t>
      </w:r>
      <w:r w:rsidRPr="006664EA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보안인증체계를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따르되</w:t>
      </w:r>
      <w:r w:rsidRPr="006664EA">
        <w:rPr>
          <w:rFonts w:ascii="한양신명조" w:eastAsia="한양신명조" w:hAnsi="한양신명조" w:cs="굴림"/>
          <w:lang w:val="en-US"/>
        </w:rPr>
        <w:t xml:space="preserve">, IP </w:t>
      </w:r>
      <w:r w:rsidRPr="006664EA">
        <w:rPr>
          <w:rFonts w:ascii="한양신명조" w:eastAsia="한양신명조" w:hAnsi="한양신명조" w:cs="굴림" w:hint="eastAsia"/>
          <w:lang w:val="en-US"/>
        </w:rPr>
        <w:t>망을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통해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전달되는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전자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서명된</w:t>
      </w:r>
      <w:r w:rsidRPr="006664EA">
        <w:rPr>
          <w:rFonts w:ascii="한양신명조" w:eastAsia="한양신명조" w:hAnsi="한양신명조" w:cs="굴림"/>
          <w:lang w:val="en-US"/>
        </w:rPr>
        <w:t xml:space="preserve">(Signed) </w:t>
      </w:r>
      <w:r w:rsidRPr="006664EA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반드시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전자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서명하여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전달하여야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한다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pStyle w:val="24"/>
      </w:pPr>
      <w:bookmarkStart w:id="121" w:name="_Toc430965697"/>
      <w:r w:rsidRPr="006664EA">
        <w:rPr>
          <w:rFonts w:hint="eastAsia"/>
        </w:rPr>
        <w:t>애플리케이션의</w:t>
      </w:r>
      <w:r w:rsidRPr="006664EA">
        <w:t xml:space="preserve"> </w:t>
      </w:r>
      <w:r w:rsidRPr="006664EA">
        <w:rPr>
          <w:rFonts w:hint="eastAsia"/>
        </w:rPr>
        <w:t>인증</w:t>
      </w:r>
      <w:bookmarkEnd w:id="121"/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>TTAK.OT-07.0001/R4[1]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12.4</w:t>
      </w:r>
      <w:r w:rsidRPr="006664EA">
        <w:rPr>
          <w:rFonts w:ascii="한양신명조" w:eastAsia="한양신명조" w:hAnsi="한양신명조" w:cs="굴림" w:hint="eastAsia"/>
          <w:lang w:val="en-US"/>
        </w:rPr>
        <w:t>절의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따른다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pStyle w:val="24"/>
      </w:pPr>
      <w:bookmarkStart w:id="122" w:name="_Toc430965698"/>
      <w:r w:rsidRPr="006664EA">
        <w:rPr>
          <w:rFonts w:hint="eastAsia"/>
        </w:rPr>
        <w:t>메시지</w:t>
      </w:r>
      <w:r w:rsidRPr="006664EA">
        <w:t xml:space="preserve"> </w:t>
      </w:r>
      <w:r w:rsidRPr="006664EA">
        <w:rPr>
          <w:rFonts w:hint="eastAsia"/>
        </w:rPr>
        <w:t>전송</w:t>
      </w:r>
      <w:bookmarkEnd w:id="122"/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>GEM[6]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12.3</w:t>
      </w:r>
      <w:r w:rsidRPr="006664EA">
        <w:rPr>
          <w:rFonts w:ascii="한양신명조" w:eastAsia="한양신명조" w:hAnsi="한양신명조" w:cs="굴림" w:hint="eastAsia"/>
          <w:lang w:val="en-US"/>
        </w:rPr>
        <w:t>절의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따른다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pStyle w:val="24"/>
      </w:pPr>
      <w:bookmarkStart w:id="123" w:name="_Toc430965699"/>
      <w:r w:rsidRPr="006664EA">
        <w:rPr>
          <w:rFonts w:hint="eastAsia"/>
        </w:rPr>
        <w:t>애플리케이션</w:t>
      </w:r>
      <w:r w:rsidRPr="006664EA">
        <w:t xml:space="preserve"> </w:t>
      </w:r>
      <w:r w:rsidRPr="006664EA">
        <w:rPr>
          <w:rFonts w:hint="eastAsia"/>
        </w:rPr>
        <w:t>인증</w:t>
      </w:r>
      <w:r w:rsidRPr="006664EA">
        <w:t xml:space="preserve"> </w:t>
      </w:r>
      <w:r w:rsidRPr="006664EA">
        <w:rPr>
          <w:rFonts w:hint="eastAsia"/>
        </w:rPr>
        <w:t>메시지</w:t>
      </w:r>
      <w:r w:rsidRPr="006664EA">
        <w:t xml:space="preserve"> </w:t>
      </w:r>
      <w:r w:rsidRPr="006664EA">
        <w:rPr>
          <w:rFonts w:hint="eastAsia"/>
        </w:rPr>
        <w:t>상세</w:t>
      </w:r>
      <w:r w:rsidRPr="006664EA">
        <w:t xml:space="preserve"> </w:t>
      </w:r>
      <w:r w:rsidRPr="006664EA">
        <w:rPr>
          <w:rFonts w:hint="eastAsia"/>
        </w:rPr>
        <w:t>설명</w:t>
      </w:r>
      <w:bookmarkEnd w:id="123"/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>GEM[6]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12.4</w:t>
      </w:r>
      <w:r w:rsidRPr="006664EA">
        <w:rPr>
          <w:rFonts w:ascii="한양신명조" w:eastAsia="한양신명조" w:hAnsi="한양신명조" w:cs="굴림" w:hint="eastAsia"/>
          <w:lang w:val="en-US"/>
        </w:rPr>
        <w:t>절의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따른다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975F49" w:rsidRDefault="00975F49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Default="006664EA" w:rsidP="006664EA">
      <w:pPr>
        <w:pStyle w:val="24"/>
        <w:rPr>
          <w:lang w:eastAsia="ko-KR"/>
        </w:rPr>
      </w:pPr>
      <w:bookmarkStart w:id="124" w:name="_Toc430965700"/>
      <w:r w:rsidRPr="006664EA">
        <w:rPr>
          <w:rFonts w:hint="eastAsia"/>
        </w:rPr>
        <w:t>애플리케이션</w:t>
      </w:r>
      <w:r w:rsidRPr="006664EA">
        <w:t xml:space="preserve"> </w:t>
      </w:r>
      <w:r w:rsidRPr="006664EA">
        <w:rPr>
          <w:rFonts w:hint="eastAsia"/>
        </w:rPr>
        <w:t>인증을</w:t>
      </w:r>
      <w:r w:rsidRPr="006664EA">
        <w:t xml:space="preserve"> </w:t>
      </w:r>
      <w:r w:rsidRPr="006664EA">
        <w:rPr>
          <w:rFonts w:hint="eastAsia"/>
        </w:rPr>
        <w:t>위한</w:t>
      </w:r>
      <w:r w:rsidRPr="006664EA">
        <w:t xml:space="preserve"> X.509 </w:t>
      </w:r>
      <w:r w:rsidRPr="006664EA">
        <w:rPr>
          <w:rFonts w:hint="eastAsia"/>
        </w:rPr>
        <w:t>인증서</w:t>
      </w:r>
      <w:r w:rsidRPr="006664EA">
        <w:t xml:space="preserve"> </w:t>
      </w:r>
      <w:r w:rsidRPr="006664EA">
        <w:rPr>
          <w:rFonts w:hint="eastAsia"/>
        </w:rPr>
        <w:t>프로파일</w:t>
      </w:r>
      <w:bookmarkEnd w:id="124"/>
    </w:p>
    <w:p w:rsidR="006664EA" w:rsidRPr="006664EA" w:rsidRDefault="006664EA" w:rsidP="006664EA">
      <w:pPr>
        <w:rPr>
          <w:lang w:val="de-DE"/>
        </w:rPr>
      </w:pPr>
    </w:p>
    <w:p w:rsidR="006664EA" w:rsidRPr="006664EA" w:rsidRDefault="006664EA" w:rsidP="006664EA">
      <w:pPr>
        <w:pStyle w:val="34"/>
      </w:pPr>
      <w:r w:rsidRPr="006664EA">
        <w:rPr>
          <w:rFonts w:hint="eastAsia"/>
        </w:rPr>
        <w:t>애플리케이션</w:t>
      </w:r>
      <w:r w:rsidRPr="006664EA">
        <w:t xml:space="preserve"> </w:t>
      </w:r>
      <w:r w:rsidRPr="006664EA">
        <w:rPr>
          <w:rFonts w:hint="eastAsia"/>
        </w:rPr>
        <w:t>코드</w:t>
      </w:r>
      <w:r w:rsidRPr="006664EA">
        <w:t xml:space="preserve"> </w:t>
      </w:r>
      <w:r w:rsidRPr="006664EA">
        <w:rPr>
          <w:rFonts w:hint="eastAsia"/>
        </w:rPr>
        <w:t>사인용</w:t>
      </w:r>
      <w:r w:rsidRPr="006664EA">
        <w:t xml:space="preserve"> </w:t>
      </w:r>
      <w:r w:rsidRPr="006664EA">
        <w:rPr>
          <w:rFonts w:hint="eastAsia"/>
        </w:rPr>
        <w:t>인증서</w:t>
      </w:r>
      <w:r w:rsidRPr="006664EA">
        <w:t xml:space="preserve"> </w:t>
      </w:r>
      <w:r w:rsidRPr="006664EA">
        <w:rPr>
          <w:rFonts w:hint="eastAsia"/>
        </w:rPr>
        <w:t>발급</w:t>
      </w:r>
      <w:r w:rsidRPr="006664EA">
        <w:t xml:space="preserve"> </w:t>
      </w:r>
      <w:r w:rsidRPr="006664EA">
        <w:rPr>
          <w:rFonts w:hint="eastAsia"/>
        </w:rPr>
        <w:t>및</w:t>
      </w:r>
      <w:r w:rsidRPr="006664EA">
        <w:t xml:space="preserve"> </w:t>
      </w:r>
      <w:r w:rsidRPr="006664EA">
        <w:rPr>
          <w:rFonts w:hint="eastAsia"/>
        </w:rPr>
        <w:t>관리</w:t>
      </w:r>
      <w:r w:rsidRPr="006664EA">
        <w:t xml:space="preserve"> </w:t>
      </w:r>
      <w:r w:rsidRPr="006664EA">
        <w:rPr>
          <w:rFonts w:hint="eastAsia"/>
        </w:rPr>
        <w:t>체계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>TTAK.OT-07.0001/R4[1] 12.8.6</w:t>
      </w:r>
      <w:r w:rsidRPr="006664EA">
        <w:rPr>
          <w:rFonts w:ascii="한양신명조" w:eastAsia="한양신명조" w:hAnsi="한양신명조" w:cs="굴림" w:hint="eastAsia"/>
          <w:lang w:val="en-US"/>
        </w:rPr>
        <w:t>절의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따른다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 xml:space="preserve">IPTV </w:t>
      </w:r>
      <w:r w:rsidRPr="006664EA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서명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및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서명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검증을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위해서는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위한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코드사인용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인증서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발급이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요구된다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 w:hint="eastAsia"/>
          <w:lang w:val="en-US"/>
        </w:rPr>
        <w:t>코드사인용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인증서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발급을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위한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최상위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인증기관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및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역할의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수행은</w:t>
      </w:r>
      <w:r w:rsidRPr="006664EA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12.8.6</w:t>
      </w:r>
      <w:r w:rsidRPr="006664EA">
        <w:rPr>
          <w:rFonts w:ascii="한양신명조" w:eastAsia="한양신명조" w:hAnsi="한양신명조" w:cs="굴림" w:hint="eastAsia"/>
          <w:lang w:val="en-US"/>
        </w:rPr>
        <w:t>절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코드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사인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검증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인증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체계를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따르며</w:t>
      </w:r>
      <w:r w:rsidRPr="006664EA">
        <w:rPr>
          <w:rFonts w:ascii="한양신명조" w:eastAsia="한양신명조" w:hAnsi="한양신명조" w:cs="굴림"/>
          <w:lang w:val="en-US"/>
        </w:rPr>
        <w:t>, TTA</w:t>
      </w:r>
      <w:r w:rsidRPr="006664EA">
        <w:rPr>
          <w:rFonts w:ascii="한양신명조" w:eastAsia="한양신명조" w:hAnsi="한양신명조" w:cs="굴림" w:hint="eastAsia"/>
          <w:lang w:val="en-US"/>
        </w:rPr>
        <w:t>에서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그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역할을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수행한다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pStyle w:val="34"/>
      </w:pPr>
      <w:r w:rsidRPr="006664EA">
        <w:rPr>
          <w:rFonts w:hint="eastAsia"/>
        </w:rPr>
        <w:t>인증서</w:t>
      </w:r>
      <w:r w:rsidRPr="006664EA">
        <w:t xml:space="preserve"> </w:t>
      </w:r>
      <w:r w:rsidRPr="006664EA">
        <w:rPr>
          <w:rFonts w:hint="eastAsia"/>
        </w:rPr>
        <w:t>프로파일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>TTAK.OT-07.0001/R4[1]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12.8.6.1</w:t>
      </w:r>
      <w:r w:rsidRPr="006664EA">
        <w:rPr>
          <w:rFonts w:ascii="한양신명조" w:eastAsia="한양신명조" w:hAnsi="한양신명조" w:cs="굴림" w:hint="eastAsia"/>
          <w:lang w:val="en-US"/>
        </w:rPr>
        <w:t>절의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따른다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pStyle w:val="24"/>
      </w:pPr>
      <w:bookmarkStart w:id="125" w:name="_Toc430965701"/>
      <w:r w:rsidRPr="006664EA">
        <w:rPr>
          <w:rFonts w:hint="eastAsia"/>
        </w:rPr>
        <w:t>애플리케이션에</w:t>
      </w:r>
      <w:r w:rsidRPr="006664EA">
        <w:t xml:space="preserve"> </w:t>
      </w:r>
      <w:r w:rsidRPr="006664EA">
        <w:rPr>
          <w:rFonts w:hint="eastAsia"/>
        </w:rPr>
        <w:t>대한</w:t>
      </w:r>
      <w:r w:rsidRPr="006664EA">
        <w:t xml:space="preserve"> </w:t>
      </w:r>
      <w:r w:rsidRPr="006664EA">
        <w:rPr>
          <w:rFonts w:hint="eastAsia"/>
        </w:rPr>
        <w:t>보안</w:t>
      </w:r>
      <w:r w:rsidRPr="006664EA">
        <w:t xml:space="preserve"> </w:t>
      </w:r>
      <w:r w:rsidRPr="006664EA">
        <w:rPr>
          <w:rFonts w:hint="eastAsia"/>
        </w:rPr>
        <w:t>정책</w:t>
      </w:r>
      <w:bookmarkEnd w:id="125"/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>TTAK.OT-07.0001/R4[1]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12.3</w:t>
      </w:r>
      <w:r w:rsidRPr="006664EA">
        <w:rPr>
          <w:rFonts w:ascii="한양신명조" w:eastAsia="한양신명조" w:hAnsi="한양신명조" w:cs="굴림" w:hint="eastAsia"/>
          <w:lang w:val="en-US"/>
        </w:rPr>
        <w:t>절과</w:t>
      </w:r>
      <w:r w:rsidRPr="006664EA">
        <w:rPr>
          <w:rFonts w:ascii="한양신명조" w:eastAsia="한양신명조" w:hAnsi="한양신명조" w:cs="굴림"/>
          <w:lang w:val="en-US"/>
        </w:rPr>
        <w:t xml:space="preserve"> 12.4.2</w:t>
      </w:r>
      <w:r w:rsidRPr="006664EA">
        <w:rPr>
          <w:rFonts w:ascii="한양신명조" w:eastAsia="한양신명조" w:hAnsi="한양신명조" w:cs="굴림" w:hint="eastAsia"/>
          <w:lang w:val="en-US"/>
        </w:rPr>
        <w:t>절의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따른다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 w:hint="eastAsia"/>
          <w:lang w:val="en-US"/>
        </w:rPr>
        <w:t>권한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요청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파일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문서형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정의</w:t>
      </w:r>
      <w:r w:rsidRPr="006664EA">
        <w:rPr>
          <w:rFonts w:ascii="한양신명조" w:eastAsia="한양신명조" w:hAnsi="한양신명조" w:cs="굴림"/>
          <w:lang w:val="en-US"/>
        </w:rPr>
        <w:t>(PRF DTD)</w:t>
      </w:r>
      <w:r w:rsidRPr="006664EA">
        <w:rPr>
          <w:rFonts w:ascii="한양신명조" w:eastAsia="한양신명조" w:hAnsi="한양신명조" w:cs="굴림" w:hint="eastAsia"/>
          <w:lang w:val="en-US"/>
        </w:rPr>
        <w:t>는</w:t>
      </w:r>
      <w:r w:rsidRPr="006664EA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6664EA">
        <w:rPr>
          <w:rFonts w:ascii="한양신명조" w:eastAsia="한양신명조" w:hAnsi="한양신명조" w:cs="굴림" w:hint="eastAsia"/>
          <w:lang w:val="en-US"/>
        </w:rPr>
        <w:t>에서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정의하고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있는</w:t>
      </w:r>
      <w:r w:rsidRPr="006664EA">
        <w:rPr>
          <w:rFonts w:ascii="한양신명조" w:eastAsia="한양신명조" w:hAnsi="한양신명조" w:cs="굴림"/>
          <w:lang w:val="en-US"/>
        </w:rPr>
        <w:t xml:space="preserve"> PRF DTD </w:t>
      </w:r>
      <w:r w:rsidRPr="006664EA">
        <w:rPr>
          <w:rFonts w:ascii="한양신명조" w:eastAsia="한양신명조" w:hAnsi="한양신명조" w:cs="굴림" w:hint="eastAsia"/>
          <w:lang w:val="en-US"/>
        </w:rPr>
        <w:t>정의와</w:t>
      </w:r>
      <w:r w:rsidRPr="006664EA">
        <w:rPr>
          <w:rFonts w:ascii="한양신명조" w:eastAsia="한양신명조" w:hAnsi="한양신명조" w:cs="굴림"/>
          <w:lang w:val="en-US"/>
        </w:rPr>
        <w:t xml:space="preserve"> PRF </w:t>
      </w:r>
      <w:r w:rsidRPr="006664EA">
        <w:rPr>
          <w:rFonts w:ascii="한양신명조" w:eastAsia="한양신명조" w:hAnsi="한양신명조" w:cs="굴림" w:hint="eastAsia"/>
          <w:lang w:val="en-US"/>
        </w:rPr>
        <w:t>파일명의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표기를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따르고</w:t>
      </w:r>
      <w:r w:rsidRPr="006664EA">
        <w:rPr>
          <w:rFonts w:ascii="한양신명조" w:eastAsia="한양신명조" w:hAnsi="한양신명조" w:cs="굴림"/>
          <w:lang w:val="en-US"/>
        </w:rPr>
        <w:t xml:space="preserve">, </w:t>
      </w:r>
      <w:r w:rsidRPr="006664EA">
        <w:rPr>
          <w:rFonts w:ascii="한양신명조" w:eastAsia="한양신명조" w:hAnsi="한양신명조" w:cs="굴림" w:hint="eastAsia"/>
          <w:lang w:val="en-US"/>
        </w:rPr>
        <w:t>추가로</w:t>
      </w:r>
      <w:r w:rsidRPr="006664EA">
        <w:rPr>
          <w:rFonts w:ascii="한양신명조" w:eastAsia="한양신명조" w:hAnsi="한양신명조" w:cs="굴림"/>
          <w:lang w:val="en-US"/>
        </w:rPr>
        <w:t xml:space="preserve"> GEM[6]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12.6.2</w:t>
      </w:r>
      <w:r w:rsidRPr="006664EA">
        <w:rPr>
          <w:rFonts w:ascii="한양신명조" w:eastAsia="한양신명조" w:hAnsi="한양신명조" w:cs="굴림" w:hint="eastAsia"/>
          <w:lang w:val="en-US"/>
        </w:rPr>
        <w:t>절의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따른다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pStyle w:val="24"/>
      </w:pPr>
      <w:bookmarkStart w:id="126" w:name="_Toc430965702"/>
      <w:r w:rsidRPr="006664EA">
        <w:rPr>
          <w:rFonts w:hint="eastAsia"/>
        </w:rPr>
        <w:t>인증서</w:t>
      </w:r>
      <w:r w:rsidRPr="006664EA">
        <w:t xml:space="preserve"> </w:t>
      </w:r>
      <w:r w:rsidRPr="006664EA">
        <w:rPr>
          <w:rFonts w:hint="eastAsia"/>
        </w:rPr>
        <w:t>관리</w:t>
      </w:r>
      <w:bookmarkEnd w:id="126"/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>TTAK.OT-07.0001/R4[1]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12.8.1</w:t>
      </w:r>
      <w:r w:rsidRPr="006664EA">
        <w:rPr>
          <w:rFonts w:ascii="한양신명조" w:eastAsia="한양신명조" w:hAnsi="한양신명조" w:cs="굴림" w:hint="eastAsia"/>
          <w:lang w:val="en-US"/>
        </w:rPr>
        <w:t>절</w:t>
      </w:r>
      <w:r w:rsidRPr="006664EA">
        <w:rPr>
          <w:rFonts w:ascii="한양신명조" w:eastAsia="한양신명조" w:hAnsi="한양신명조" w:cs="굴림"/>
          <w:lang w:val="en-US"/>
        </w:rPr>
        <w:t xml:space="preserve"> Certificates and Certificate Revocation Lists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따른다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pStyle w:val="34"/>
      </w:pPr>
      <w:r w:rsidRPr="006664EA">
        <w:rPr>
          <w:rFonts w:hint="eastAsia"/>
        </w:rPr>
        <w:t>인증서</w:t>
      </w:r>
      <w:r w:rsidRPr="006664EA">
        <w:t xml:space="preserve"> </w:t>
      </w:r>
      <w:r w:rsidRPr="006664EA">
        <w:rPr>
          <w:rFonts w:hint="eastAsia"/>
        </w:rPr>
        <w:t>폐지</w:t>
      </w:r>
      <w:r w:rsidRPr="006664EA">
        <w:t xml:space="preserve"> </w:t>
      </w:r>
      <w:r w:rsidRPr="006664EA">
        <w:rPr>
          <w:rFonts w:hint="eastAsia"/>
        </w:rPr>
        <w:t>목록</w:t>
      </w:r>
      <w:r w:rsidRPr="006664EA">
        <w:t xml:space="preserve">(CRL) </w:t>
      </w:r>
      <w:r w:rsidRPr="006664EA">
        <w:rPr>
          <w:rFonts w:hint="eastAsia"/>
        </w:rPr>
        <w:t>프로파일의</w:t>
      </w:r>
      <w:r w:rsidRPr="006664EA">
        <w:t xml:space="preserve"> </w:t>
      </w:r>
      <w:r w:rsidRPr="006664EA">
        <w:rPr>
          <w:rFonts w:hint="eastAsia"/>
        </w:rPr>
        <w:t>전송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>TTAK.OT-07.0001/R4[1]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12.8.6.2</w:t>
      </w:r>
      <w:r w:rsidRPr="006664EA">
        <w:rPr>
          <w:rFonts w:ascii="한양신명조" w:eastAsia="한양신명조" w:hAnsi="한양신명조" w:cs="굴림" w:hint="eastAsia"/>
          <w:lang w:val="en-US"/>
        </w:rPr>
        <w:t>절의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따른다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975F49" w:rsidRDefault="00975F49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pStyle w:val="34"/>
      </w:pPr>
      <w:r w:rsidRPr="006664EA">
        <w:t xml:space="preserve">RootCA </w:t>
      </w:r>
      <w:r w:rsidRPr="006664EA">
        <w:rPr>
          <w:rFonts w:hint="eastAsia"/>
        </w:rPr>
        <w:t>인증서</w:t>
      </w:r>
      <w:r w:rsidRPr="006664EA">
        <w:t xml:space="preserve"> </w:t>
      </w:r>
      <w:r w:rsidRPr="006664EA">
        <w:rPr>
          <w:rFonts w:hint="eastAsia"/>
        </w:rPr>
        <w:t>관리</w:t>
      </w:r>
      <w:r w:rsidRPr="006664EA">
        <w:t xml:space="preserve"> </w:t>
      </w:r>
      <w:r w:rsidRPr="006664EA">
        <w:rPr>
          <w:rFonts w:hint="eastAsia"/>
        </w:rPr>
        <w:t>메시지</w:t>
      </w:r>
      <w:r w:rsidRPr="006664EA">
        <w:t xml:space="preserve"> </w:t>
      </w:r>
      <w:r w:rsidRPr="006664EA">
        <w:rPr>
          <w:rFonts w:hint="eastAsia"/>
        </w:rPr>
        <w:t>파일</w:t>
      </w:r>
      <w:r w:rsidRPr="006664EA">
        <w:t xml:space="preserve"> </w:t>
      </w:r>
      <w:r w:rsidRPr="006664EA">
        <w:rPr>
          <w:rFonts w:hint="eastAsia"/>
        </w:rPr>
        <w:t>이름</w:t>
      </w:r>
      <w:r w:rsidRPr="006664EA">
        <w:t xml:space="preserve"> </w:t>
      </w:r>
      <w:r w:rsidRPr="006664EA">
        <w:rPr>
          <w:rFonts w:hint="eastAsia"/>
        </w:rPr>
        <w:t>정의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>TTAK.OT-07.0001/R4[1]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12.8.6.3</w:t>
      </w:r>
      <w:r w:rsidRPr="006664EA">
        <w:rPr>
          <w:rFonts w:ascii="한양신명조" w:eastAsia="한양신명조" w:hAnsi="한양신명조" w:cs="굴림" w:hint="eastAsia"/>
          <w:lang w:val="en-US"/>
        </w:rPr>
        <w:t>절의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따른다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pStyle w:val="24"/>
      </w:pPr>
      <w:bookmarkStart w:id="127" w:name="_Toc430965703"/>
      <w:r w:rsidRPr="006664EA">
        <w:rPr>
          <w:rFonts w:hint="eastAsia"/>
        </w:rPr>
        <w:t>양방향</w:t>
      </w:r>
      <w:r w:rsidRPr="006664EA">
        <w:t xml:space="preserve"> </w:t>
      </w:r>
      <w:r w:rsidRPr="006664EA">
        <w:rPr>
          <w:rFonts w:hint="eastAsia"/>
        </w:rPr>
        <w:t>통신</w:t>
      </w:r>
      <w:r w:rsidRPr="006664EA">
        <w:t xml:space="preserve"> </w:t>
      </w:r>
      <w:r w:rsidRPr="006664EA">
        <w:rPr>
          <w:rFonts w:hint="eastAsia"/>
        </w:rPr>
        <w:t>채널상에서의</w:t>
      </w:r>
      <w:r w:rsidRPr="006664EA">
        <w:t xml:space="preserve"> </w:t>
      </w:r>
      <w:r w:rsidRPr="006664EA">
        <w:rPr>
          <w:rFonts w:hint="eastAsia"/>
        </w:rPr>
        <w:t>보안</w:t>
      </w:r>
      <w:bookmarkEnd w:id="127"/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>TTAK.OT-07.0001/R4[1]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12.5</w:t>
      </w:r>
      <w:r w:rsidRPr="006664EA">
        <w:rPr>
          <w:rFonts w:ascii="한양신명조" w:eastAsia="한양신명조" w:hAnsi="한양신명조" w:cs="굴림" w:hint="eastAsia"/>
          <w:lang w:val="en-US"/>
        </w:rPr>
        <w:t>절</w:t>
      </w:r>
      <w:r w:rsidRPr="006664EA">
        <w:rPr>
          <w:rFonts w:ascii="한양신명조" w:eastAsia="한양신명조" w:hAnsi="한양신명조" w:cs="굴림"/>
          <w:lang w:val="en-US"/>
        </w:rPr>
        <w:t xml:space="preserve"> Security over the Interaction Channel</w:t>
      </w:r>
      <w:r w:rsidRPr="006664EA">
        <w:rPr>
          <w:rFonts w:ascii="한양신명조" w:eastAsia="한양신명조" w:hAnsi="한양신명조" w:cs="굴림" w:hint="eastAsia"/>
          <w:lang w:val="en-US"/>
        </w:rPr>
        <w:t>과</w:t>
      </w:r>
      <w:r w:rsidRPr="006664EA">
        <w:rPr>
          <w:rFonts w:ascii="한양신명조" w:eastAsia="한양신명조" w:hAnsi="한양신명조" w:cs="굴림"/>
          <w:lang w:val="en-US"/>
        </w:rPr>
        <w:t xml:space="preserve"> 12.8.2</w:t>
      </w:r>
      <w:r w:rsidRPr="006664EA">
        <w:rPr>
          <w:rFonts w:ascii="한양신명조" w:eastAsia="한양신명조" w:hAnsi="한양신명조" w:cs="굴림" w:hint="eastAsia"/>
          <w:lang w:val="en-US"/>
        </w:rPr>
        <w:t>절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/>
          <w:lang w:val="en-US"/>
        </w:rPr>
        <w:t>Secure Channel Protocols</w:t>
      </w:r>
      <w:r w:rsidRPr="006664EA">
        <w:rPr>
          <w:rFonts w:ascii="한양신명조" w:eastAsia="한양신명조" w:hAnsi="한양신명조" w:cs="굴림" w:hint="eastAsia"/>
          <w:lang w:val="en-US"/>
        </w:rPr>
        <w:t>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따라야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한다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 w:hint="eastAsia"/>
          <w:lang w:val="en-US"/>
        </w:rPr>
        <w:t>다만</w:t>
      </w:r>
      <w:r w:rsidRPr="006664EA">
        <w:rPr>
          <w:rFonts w:ascii="한양신명조" w:eastAsia="한양신명조" w:hAnsi="한양신명조" w:cs="굴림"/>
          <w:lang w:val="en-US"/>
        </w:rPr>
        <w:t xml:space="preserve">, </w:t>
      </w:r>
      <w:r w:rsidRPr="006664EA">
        <w:rPr>
          <w:rFonts w:ascii="한양신명조" w:eastAsia="한양신명조" w:hAnsi="한양신명조" w:cs="굴림" w:hint="eastAsia"/>
          <w:lang w:val="en-US"/>
        </w:rPr>
        <w:t>전송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계층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보안</w:t>
      </w:r>
      <w:r w:rsidRPr="006664EA">
        <w:rPr>
          <w:rFonts w:ascii="한양신명조" w:eastAsia="한양신명조" w:hAnsi="한양신명조" w:cs="굴림"/>
          <w:lang w:val="en-US"/>
        </w:rPr>
        <w:t xml:space="preserve">(TLS) </w:t>
      </w:r>
      <w:r w:rsidRPr="006664EA">
        <w:rPr>
          <w:rFonts w:ascii="한양신명조" w:eastAsia="한양신명조" w:hAnsi="한양신명조" w:cs="굴림" w:hint="eastAsia"/>
          <w:lang w:val="en-US"/>
        </w:rPr>
        <w:t>서버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인증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및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클라이언트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인증을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기본을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하는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경우에</w:t>
      </w:r>
      <w:r w:rsidRPr="006664EA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이는</w:t>
      </w:r>
      <w:r w:rsidRPr="006664EA">
        <w:rPr>
          <w:rFonts w:ascii="한양신명조" w:eastAsia="한양신명조" w:hAnsi="한양신명조" w:cs="굴림"/>
          <w:lang w:val="en-US"/>
        </w:rPr>
        <w:t xml:space="preserve"> GEM[6]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12.10</w:t>
      </w:r>
      <w:r w:rsidRPr="006664EA">
        <w:rPr>
          <w:rFonts w:ascii="한양신명조" w:eastAsia="한양신명조" w:hAnsi="한양신명조" w:cs="굴림" w:hint="eastAsia"/>
          <w:lang w:val="en-US"/>
        </w:rPr>
        <w:t>절의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따른다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pStyle w:val="24"/>
      </w:pPr>
      <w:bookmarkStart w:id="128" w:name="_Toc430965704"/>
      <w:r w:rsidRPr="006664EA">
        <w:rPr>
          <w:rFonts w:hint="eastAsia"/>
        </w:rPr>
        <w:t>플랫폼</w:t>
      </w:r>
      <w:r w:rsidRPr="006664EA">
        <w:t xml:space="preserve"> </w:t>
      </w:r>
      <w:r w:rsidRPr="006664EA">
        <w:rPr>
          <w:rFonts w:hint="eastAsia"/>
        </w:rPr>
        <w:t>미니마</w:t>
      </w:r>
      <w:r w:rsidRPr="006664EA">
        <w:t>(Platform Minima)</w:t>
      </w:r>
      <w:bookmarkEnd w:id="128"/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>TTAK.OT-07.0001/R4[1]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12.6</w:t>
      </w:r>
      <w:r w:rsidRPr="006664EA">
        <w:rPr>
          <w:rFonts w:ascii="한양신명조" w:eastAsia="한양신명조" w:hAnsi="한양신명조" w:cs="굴림" w:hint="eastAsia"/>
          <w:lang w:val="en-US"/>
        </w:rPr>
        <w:t>절의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따른다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pStyle w:val="24"/>
      </w:pPr>
      <w:bookmarkStart w:id="129" w:name="_Toc430965705"/>
      <w:r w:rsidRPr="006664EA">
        <w:t>HTTP</w:t>
      </w:r>
      <w:r w:rsidRPr="006664EA">
        <w:rPr>
          <w:rFonts w:hint="eastAsia"/>
        </w:rPr>
        <w:t>를</w:t>
      </w:r>
      <w:r w:rsidRPr="006664EA">
        <w:t xml:space="preserve"> </w:t>
      </w:r>
      <w:r w:rsidRPr="006664EA">
        <w:rPr>
          <w:rFonts w:hint="eastAsia"/>
        </w:rPr>
        <w:t>이용하여</w:t>
      </w:r>
      <w:r w:rsidRPr="006664EA">
        <w:t xml:space="preserve"> </w:t>
      </w:r>
      <w:r w:rsidRPr="006664EA">
        <w:rPr>
          <w:rFonts w:hint="eastAsia"/>
        </w:rPr>
        <w:t>전송되는</w:t>
      </w:r>
      <w:r w:rsidRPr="006664EA">
        <w:t xml:space="preserve"> </w:t>
      </w:r>
      <w:r w:rsidRPr="006664EA">
        <w:rPr>
          <w:rFonts w:hint="eastAsia"/>
        </w:rPr>
        <w:t>애플리케이션</w:t>
      </w:r>
      <w:bookmarkEnd w:id="129"/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>HTTP</w:t>
      </w:r>
      <w:r w:rsidRPr="006664EA">
        <w:rPr>
          <w:rFonts w:ascii="한양신명조" w:eastAsia="한양신명조" w:hAnsi="한양신명조" w:cs="굴림" w:hint="eastAsia"/>
          <w:lang w:val="en-US"/>
        </w:rPr>
        <w:t>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이용하여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전송되는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보안은</w:t>
      </w:r>
      <w:r w:rsidRPr="006664EA">
        <w:rPr>
          <w:rFonts w:ascii="한양신명조" w:eastAsia="한양신명조" w:hAnsi="한양신명조" w:cs="굴림"/>
          <w:lang w:val="en-US"/>
        </w:rPr>
        <w:t xml:space="preserve"> GEM[6]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12.14</w:t>
      </w:r>
      <w:r w:rsidRPr="006664EA">
        <w:rPr>
          <w:rFonts w:ascii="한양신명조" w:eastAsia="한양신명조" w:hAnsi="한양신명조" w:cs="굴림" w:hint="eastAsia"/>
          <w:lang w:val="en-US"/>
        </w:rPr>
        <w:t>절의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따른다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pStyle w:val="24"/>
      </w:pPr>
      <w:bookmarkStart w:id="130" w:name="_Toc430965706"/>
      <w:r w:rsidRPr="006664EA">
        <w:rPr>
          <w:rFonts w:hint="eastAsia"/>
        </w:rPr>
        <w:t>저장</w:t>
      </w:r>
      <w:r w:rsidRPr="006664EA">
        <w:t xml:space="preserve"> </w:t>
      </w:r>
      <w:r w:rsidRPr="006664EA">
        <w:rPr>
          <w:rFonts w:hint="eastAsia"/>
        </w:rPr>
        <w:t>애플리케이션</w:t>
      </w:r>
      <w:bookmarkEnd w:id="130"/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 w:hint="eastAsia"/>
          <w:lang w:val="en-US"/>
        </w:rPr>
        <w:t>저장</w:t>
      </w:r>
      <w:r w:rsidRPr="006664EA">
        <w:rPr>
          <w:rFonts w:ascii="한양신명조" w:eastAsia="한양신명조" w:hAnsi="한양신명조" w:cs="굴림"/>
          <w:lang w:val="en-US"/>
        </w:rPr>
        <w:t xml:space="preserve">(Stored) </w:t>
      </w:r>
      <w:r w:rsidRPr="006664EA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보안은</w:t>
      </w:r>
      <w:r w:rsidRPr="006664EA">
        <w:rPr>
          <w:rFonts w:ascii="한양신명조" w:eastAsia="한양신명조" w:hAnsi="한양신명조" w:cs="굴림"/>
          <w:lang w:val="en-US"/>
        </w:rPr>
        <w:t>GEM[6]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12.15</w:t>
      </w:r>
      <w:r w:rsidRPr="006664EA">
        <w:rPr>
          <w:rFonts w:ascii="한양신명조" w:eastAsia="한양신명조" w:hAnsi="한양신명조" w:cs="굴림" w:hint="eastAsia"/>
          <w:lang w:val="en-US"/>
        </w:rPr>
        <w:t>절의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따른다</w:t>
      </w:r>
      <w:r w:rsidRPr="006664EA">
        <w:rPr>
          <w:rFonts w:ascii="한양신명조" w:eastAsia="한양신명조" w:hAnsi="한양신명조" w:cs="굴림"/>
          <w:lang w:val="en-US"/>
        </w:rPr>
        <w:t xml:space="preserve">. </w:t>
      </w:r>
      <w:r w:rsidRPr="006664EA">
        <w:rPr>
          <w:rFonts w:ascii="한양신명조" w:eastAsia="한양신명조" w:hAnsi="한양신명조" w:cs="굴림" w:hint="eastAsia"/>
          <w:lang w:val="en-US"/>
        </w:rPr>
        <w:t>단</w:t>
      </w:r>
      <w:r w:rsidRPr="006664EA">
        <w:rPr>
          <w:rFonts w:ascii="한양신명조" w:eastAsia="한양신명조" w:hAnsi="한양신명조" w:cs="굴림"/>
          <w:lang w:val="en-US"/>
        </w:rPr>
        <w:t xml:space="preserve">, </w:t>
      </w:r>
      <w:r w:rsidRPr="006664EA">
        <w:rPr>
          <w:rFonts w:ascii="한양신명조" w:eastAsia="한양신명조" w:hAnsi="한양신명조" w:cs="굴림" w:hint="eastAsia"/>
          <w:lang w:val="en-US"/>
        </w:rPr>
        <w:t>저장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서명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및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서명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검증의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수행은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선택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사항이다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pStyle w:val="24"/>
      </w:pPr>
      <w:bookmarkStart w:id="131" w:name="_Toc430965707"/>
      <w:r w:rsidRPr="006664EA">
        <w:rPr>
          <w:rFonts w:hint="eastAsia"/>
        </w:rPr>
        <w:t>언바운드</w:t>
      </w:r>
      <w:r w:rsidRPr="006664EA">
        <w:t xml:space="preserve"> </w:t>
      </w:r>
      <w:r w:rsidRPr="006664EA">
        <w:rPr>
          <w:rFonts w:hint="eastAsia"/>
        </w:rPr>
        <w:t>애플리케이션</w:t>
      </w:r>
      <w:r w:rsidRPr="006664EA">
        <w:t xml:space="preserve"> </w:t>
      </w:r>
      <w:r w:rsidRPr="006664EA">
        <w:rPr>
          <w:rFonts w:hint="eastAsia"/>
        </w:rPr>
        <w:t>인증</w:t>
      </w:r>
      <w:bookmarkEnd w:id="131"/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 w:hint="eastAsia"/>
          <w:lang w:val="en-US"/>
        </w:rPr>
        <w:t>언바운드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인증</w:t>
      </w:r>
      <w:r w:rsidRPr="006664EA">
        <w:rPr>
          <w:rFonts w:ascii="한양신명조" w:eastAsia="한양신명조" w:hAnsi="한양신명조" w:cs="굴림"/>
          <w:lang w:val="en-US"/>
        </w:rPr>
        <w:t>(Authentication)</w:t>
      </w:r>
      <w:r w:rsidRPr="006664EA">
        <w:rPr>
          <w:rFonts w:ascii="한양신명조" w:eastAsia="한양신명조" w:hAnsi="한양신명조" w:cs="굴림" w:hint="eastAsia"/>
          <w:lang w:val="en-US"/>
        </w:rPr>
        <w:t>은</w:t>
      </w:r>
      <w:r w:rsidRPr="006664EA">
        <w:rPr>
          <w:rFonts w:ascii="한양신명조" w:eastAsia="한양신명조" w:hAnsi="한양신명조" w:cs="굴림"/>
          <w:lang w:val="en-US"/>
        </w:rPr>
        <w:t xml:space="preserve"> GEM[6]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12.17</w:t>
      </w:r>
      <w:r w:rsidRPr="006664EA">
        <w:rPr>
          <w:rFonts w:ascii="한양신명조" w:eastAsia="한양신명조" w:hAnsi="한양신명조" w:cs="굴림" w:hint="eastAsia"/>
          <w:lang w:val="en-US"/>
        </w:rPr>
        <w:t>절의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따른다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975F49" w:rsidRDefault="00975F49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pStyle w:val="24"/>
        <w:tabs>
          <w:tab w:val="clear" w:pos="0"/>
        </w:tabs>
      </w:pPr>
      <w:bookmarkStart w:id="132" w:name="_Toc430965708"/>
      <w:r w:rsidRPr="006664EA">
        <w:t xml:space="preserve">Privileged </w:t>
      </w:r>
      <w:r w:rsidRPr="006664EA">
        <w:rPr>
          <w:rFonts w:hint="eastAsia"/>
        </w:rPr>
        <w:t>애플리케이션</w:t>
      </w:r>
      <w:r w:rsidRPr="006664EA">
        <w:t xml:space="preserve"> </w:t>
      </w:r>
      <w:r w:rsidRPr="006664EA">
        <w:rPr>
          <w:rFonts w:hint="eastAsia"/>
        </w:rPr>
        <w:t>인증</w:t>
      </w:r>
      <w:bookmarkEnd w:id="132"/>
    </w:p>
    <w:p w:rsidR="006664EA" w:rsidRDefault="006664EA" w:rsidP="006664EA">
      <w:pPr>
        <w:wordWrap/>
        <w:adjustRightInd w:val="0"/>
        <w:spacing w:line="240" w:lineRule="auto"/>
        <w:jc w:val="left"/>
        <w:rPr>
          <w:rFonts w:ascii="굴림" w:eastAsia="굴림" w:hAnsi="Times New Roman" w:cs="굴림"/>
          <w:sz w:val="22"/>
          <w:szCs w:val="22"/>
          <w:lang w:val="en-US"/>
        </w:rPr>
      </w:pP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 xml:space="preserve">Privileged </w:t>
      </w:r>
      <w:r w:rsidRPr="006664EA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인증</w:t>
      </w:r>
      <w:r w:rsidRPr="006664EA">
        <w:rPr>
          <w:rFonts w:ascii="한양신명조" w:eastAsia="한양신명조" w:hAnsi="한양신명조" w:cs="굴림"/>
          <w:lang w:val="en-US"/>
        </w:rPr>
        <w:t>(Authentication)</w:t>
      </w:r>
      <w:r w:rsidRPr="006664EA">
        <w:rPr>
          <w:rFonts w:ascii="한양신명조" w:eastAsia="한양신명조" w:hAnsi="한양신명조" w:cs="굴림" w:hint="eastAsia"/>
          <w:lang w:val="en-US"/>
        </w:rPr>
        <w:t>은</w:t>
      </w:r>
      <w:r w:rsidRPr="006664EA">
        <w:rPr>
          <w:rFonts w:ascii="한양신명조" w:eastAsia="한양신명조" w:hAnsi="한양신명조" w:cs="굴림"/>
          <w:lang w:val="en-US"/>
        </w:rPr>
        <w:t xml:space="preserve"> GEM[6] 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12.18</w:t>
      </w:r>
      <w:r w:rsidRPr="006664EA">
        <w:rPr>
          <w:rFonts w:ascii="한양신명조" w:eastAsia="한양신명조" w:hAnsi="한양신명조" w:cs="굴림" w:hint="eastAsia"/>
          <w:lang w:val="en-US"/>
        </w:rPr>
        <w:t>절의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따른다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3C2873" w:rsidRDefault="003C2873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6664EA" w:rsidRPr="006664EA" w:rsidRDefault="006664EA" w:rsidP="006664EA">
      <w:pPr>
        <w:pStyle w:val="13"/>
      </w:pPr>
      <w:bookmarkStart w:id="133" w:name="_Toc430965709"/>
      <w:r w:rsidRPr="006664EA">
        <w:rPr>
          <w:rFonts w:hint="eastAsia"/>
        </w:rPr>
        <w:t>그래픽</w:t>
      </w:r>
      <w:r w:rsidRPr="006664EA">
        <w:t xml:space="preserve"> </w:t>
      </w:r>
      <w:r w:rsidRPr="006664EA">
        <w:rPr>
          <w:rFonts w:hint="eastAsia"/>
        </w:rPr>
        <w:t>참조</w:t>
      </w:r>
      <w:r w:rsidRPr="006664EA">
        <w:t xml:space="preserve"> </w:t>
      </w:r>
      <w:r w:rsidRPr="006664EA">
        <w:rPr>
          <w:rFonts w:hint="eastAsia"/>
        </w:rPr>
        <w:t>모델</w:t>
      </w:r>
      <w:r w:rsidRPr="006664EA">
        <w:t xml:space="preserve"> (Graphics Reference Model)</w:t>
      </w:r>
      <w:bookmarkEnd w:id="133"/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>GEM[6]</w:t>
      </w:r>
      <w:r w:rsidRPr="006664EA">
        <w:rPr>
          <w:rFonts w:ascii="한양신명조" w:eastAsia="한양신명조" w:hAnsi="한양신명조" w:cs="굴림" w:hint="eastAsia"/>
          <w:lang w:val="en-US"/>
        </w:rPr>
        <w:t>의</w:t>
      </w:r>
      <w:r w:rsidRPr="006664EA">
        <w:rPr>
          <w:rFonts w:ascii="한양신명조" w:eastAsia="한양신명조" w:hAnsi="한양신명조" w:cs="굴림"/>
          <w:lang w:val="en-US"/>
        </w:rPr>
        <w:t xml:space="preserve"> 13</w:t>
      </w:r>
      <w:r w:rsidRPr="006664EA">
        <w:rPr>
          <w:rFonts w:ascii="한양신명조" w:eastAsia="한양신명조" w:hAnsi="한양신명조" w:cs="굴림" w:hint="eastAsia"/>
          <w:lang w:val="en-US"/>
        </w:rPr>
        <w:t>장의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따르되</w:t>
      </w:r>
      <w:r w:rsidRPr="006664EA">
        <w:rPr>
          <w:rFonts w:ascii="한양신명조" w:eastAsia="한양신명조" w:hAnsi="한양신명조" w:cs="굴림"/>
          <w:lang w:val="en-US"/>
        </w:rPr>
        <w:t xml:space="preserve">, </w:t>
      </w:r>
      <w:r w:rsidRPr="006664EA">
        <w:rPr>
          <w:rFonts w:ascii="한양신명조" w:eastAsia="한양신명조" w:hAnsi="한양신명조" w:cs="굴림" w:hint="eastAsia"/>
          <w:lang w:val="en-US"/>
        </w:rPr>
        <w:t>본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장에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기술된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적용하여야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한다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pStyle w:val="24"/>
      </w:pPr>
      <w:bookmarkStart w:id="134" w:name="_Toc430965710"/>
      <w:r w:rsidRPr="006664EA">
        <w:rPr>
          <w:rFonts w:hint="eastAsia"/>
        </w:rPr>
        <w:t>개요</w:t>
      </w:r>
      <w:bookmarkEnd w:id="134"/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 w:hint="eastAsia"/>
          <w:lang w:val="en-US"/>
        </w:rPr>
        <w:t>본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장은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그래픽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사용자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인터페이스</w:t>
      </w:r>
      <w:r w:rsidRPr="006664EA">
        <w:rPr>
          <w:rFonts w:ascii="한양신명조" w:eastAsia="한양신명조" w:hAnsi="한양신명조" w:cs="굴림"/>
          <w:lang w:val="en-US"/>
        </w:rPr>
        <w:t xml:space="preserve">(GUI) </w:t>
      </w:r>
      <w:r w:rsidRPr="006664EA">
        <w:rPr>
          <w:rFonts w:ascii="한양신명조" w:eastAsia="한양신명조" w:hAnsi="한양신명조" w:cs="굴림" w:hint="eastAsia"/>
          <w:lang w:val="en-US"/>
        </w:rPr>
        <w:t>위젯</w:t>
      </w:r>
      <w:r w:rsidRPr="006664EA">
        <w:rPr>
          <w:rFonts w:ascii="한양신명조" w:eastAsia="한양신명조" w:hAnsi="한양신명조" w:cs="굴림"/>
          <w:lang w:val="en-US"/>
        </w:rPr>
        <w:t xml:space="preserve">(widget) </w:t>
      </w:r>
      <w:r w:rsidRPr="006664EA">
        <w:rPr>
          <w:rFonts w:ascii="한양신명조" w:eastAsia="한양신명조" w:hAnsi="한양신명조" w:cs="굴림" w:hint="eastAsia"/>
          <w:lang w:val="en-US"/>
        </w:rPr>
        <w:t>및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점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및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라인과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같은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그래픽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속성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등을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관리하고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조정하는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그래픽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참조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모델을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정의한다</w:t>
      </w:r>
      <w:r w:rsidRPr="006664EA">
        <w:rPr>
          <w:rFonts w:ascii="한양신명조" w:eastAsia="한양신명조" w:hAnsi="한양신명조" w:cs="굴림"/>
          <w:lang w:val="en-US"/>
        </w:rPr>
        <w:t xml:space="preserve">. </w:t>
      </w:r>
      <w:r w:rsidRPr="006664EA">
        <w:rPr>
          <w:rFonts w:ascii="한양신명조" w:eastAsia="한양신명조" w:hAnsi="한양신명조" w:cs="굴림" w:hint="eastAsia"/>
          <w:lang w:val="en-US"/>
        </w:rPr>
        <w:t>그래픽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참조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모델은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아래의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/>
          <w:lang w:val="en-US"/>
        </w:rPr>
        <w:t>3</w:t>
      </w:r>
      <w:r w:rsidRPr="006664EA">
        <w:rPr>
          <w:rFonts w:ascii="한양신명조" w:eastAsia="한양신명조" w:hAnsi="한양신명조" w:cs="굴림" w:hint="eastAsia"/>
          <w:lang w:val="en-US"/>
        </w:rPr>
        <w:t>개의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디바이스들을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제공한다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Pr="006664EA" w:rsidRDefault="006664EA" w:rsidP="009B7087">
      <w:pPr>
        <w:widowControl/>
        <w:wordWrap/>
        <w:snapToGrid w:val="0"/>
        <w:spacing w:line="384" w:lineRule="auto"/>
        <w:ind w:firstLineChars="300" w:firstLine="600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 xml:space="preserve">- </w:t>
      </w:r>
      <w:r w:rsidRPr="006664EA">
        <w:rPr>
          <w:rFonts w:ascii="한양신명조" w:eastAsia="한양신명조" w:hAnsi="한양신명조" w:cs="굴림" w:hint="eastAsia"/>
          <w:lang w:val="en-US"/>
        </w:rPr>
        <w:t>백그라운드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디바이스</w:t>
      </w:r>
      <w:r w:rsidRPr="006664EA">
        <w:rPr>
          <w:rFonts w:ascii="한양신명조" w:eastAsia="한양신명조" w:hAnsi="한양신명조" w:cs="굴림"/>
          <w:lang w:val="en-US"/>
        </w:rPr>
        <w:t>(Background Device)</w:t>
      </w:r>
    </w:p>
    <w:p w:rsidR="006664EA" w:rsidRPr="006664EA" w:rsidRDefault="006664EA" w:rsidP="009B7087">
      <w:pPr>
        <w:widowControl/>
        <w:wordWrap/>
        <w:snapToGrid w:val="0"/>
        <w:spacing w:line="384" w:lineRule="auto"/>
        <w:ind w:firstLineChars="300" w:firstLine="600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 xml:space="preserve">- </w:t>
      </w:r>
      <w:r w:rsidRPr="006664EA">
        <w:rPr>
          <w:rFonts w:ascii="한양신명조" w:eastAsia="한양신명조" w:hAnsi="한양신명조" w:cs="굴림" w:hint="eastAsia"/>
          <w:lang w:val="en-US"/>
        </w:rPr>
        <w:t>비디오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디바이스</w:t>
      </w:r>
      <w:r w:rsidRPr="006664EA">
        <w:rPr>
          <w:rFonts w:ascii="한양신명조" w:eastAsia="한양신명조" w:hAnsi="한양신명조" w:cs="굴림"/>
          <w:lang w:val="en-US"/>
        </w:rPr>
        <w:t>(Video Device)</w:t>
      </w:r>
    </w:p>
    <w:p w:rsidR="006664EA" w:rsidRPr="006664EA" w:rsidRDefault="006664EA" w:rsidP="009B7087">
      <w:pPr>
        <w:widowControl/>
        <w:wordWrap/>
        <w:snapToGrid w:val="0"/>
        <w:spacing w:line="384" w:lineRule="auto"/>
        <w:ind w:firstLineChars="300" w:firstLine="600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 xml:space="preserve">- </w:t>
      </w:r>
      <w:r w:rsidRPr="006664EA">
        <w:rPr>
          <w:rFonts w:ascii="한양신명조" w:eastAsia="한양신명조" w:hAnsi="한양신명조" w:cs="굴림" w:hint="eastAsia"/>
          <w:lang w:val="en-US"/>
        </w:rPr>
        <w:t>그래픽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디바이스</w:t>
      </w:r>
      <w:r w:rsidRPr="006664EA">
        <w:rPr>
          <w:rFonts w:ascii="한양신명조" w:eastAsia="한양신명조" w:hAnsi="한양신명조" w:cs="굴림"/>
          <w:lang w:val="en-US"/>
        </w:rPr>
        <w:t>(Graphics Device)</w:t>
      </w:r>
    </w:p>
    <w:p w:rsid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위</w:t>
      </w:r>
      <w:r w:rsidRPr="006664EA">
        <w:rPr>
          <w:rFonts w:ascii="한양신명조" w:eastAsia="한양신명조" w:hAnsi="한양신명조" w:cs="굴림"/>
          <w:lang w:val="en-US"/>
        </w:rPr>
        <w:t xml:space="preserve"> 3</w:t>
      </w:r>
      <w:r w:rsidRPr="006664EA">
        <w:rPr>
          <w:rFonts w:ascii="한양신명조" w:eastAsia="한양신명조" w:hAnsi="한양신명조" w:cs="굴림" w:hint="eastAsia"/>
          <w:lang w:val="en-US"/>
        </w:rPr>
        <w:t>개의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디바이스에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접근할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있으며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아래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기술된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내용을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수행할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있다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Pr="006664EA" w:rsidRDefault="006664EA" w:rsidP="009B7087">
      <w:pPr>
        <w:widowControl/>
        <w:wordWrap/>
        <w:snapToGrid w:val="0"/>
        <w:spacing w:line="384" w:lineRule="auto"/>
        <w:ind w:firstLineChars="300" w:firstLine="600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 xml:space="preserve">- </w:t>
      </w:r>
      <w:r w:rsidRPr="006664EA">
        <w:rPr>
          <w:rFonts w:ascii="한양신명조" w:eastAsia="한양신명조" w:hAnsi="한양신명조" w:cs="굴림" w:hint="eastAsia"/>
          <w:lang w:val="en-US"/>
        </w:rPr>
        <w:t>비디오</w:t>
      </w:r>
      <w:r w:rsidRPr="006664EA">
        <w:rPr>
          <w:rFonts w:ascii="한양신명조" w:eastAsia="한양신명조" w:hAnsi="한양신명조" w:cs="굴림"/>
          <w:lang w:val="en-US"/>
        </w:rPr>
        <w:t xml:space="preserve">, </w:t>
      </w:r>
      <w:r w:rsidRPr="006664EA">
        <w:rPr>
          <w:rFonts w:ascii="한양신명조" w:eastAsia="한양신명조" w:hAnsi="한양신명조" w:cs="굴림" w:hint="eastAsia"/>
          <w:lang w:val="en-US"/>
        </w:rPr>
        <w:t>그래픽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사용자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인터페이스</w:t>
      </w:r>
      <w:r w:rsidRPr="006664EA">
        <w:rPr>
          <w:rFonts w:ascii="한양신명조" w:eastAsia="한양신명조" w:hAnsi="한양신명조" w:cs="굴림"/>
          <w:lang w:val="en-US"/>
        </w:rPr>
        <w:t xml:space="preserve">(GUI) </w:t>
      </w:r>
      <w:r w:rsidRPr="006664EA">
        <w:rPr>
          <w:rFonts w:ascii="한양신명조" w:eastAsia="한양신명조" w:hAnsi="한양신명조" w:cs="굴림" w:hint="eastAsia"/>
          <w:lang w:val="en-US"/>
        </w:rPr>
        <w:t>위젯</w:t>
      </w:r>
      <w:r w:rsidRPr="006664EA">
        <w:rPr>
          <w:rFonts w:ascii="한양신명조" w:eastAsia="한양신명조" w:hAnsi="한양신명조" w:cs="굴림"/>
          <w:lang w:val="en-US"/>
        </w:rPr>
        <w:t xml:space="preserve">, </w:t>
      </w:r>
      <w:r w:rsidRPr="006664EA">
        <w:rPr>
          <w:rFonts w:ascii="한양신명조" w:eastAsia="한양신명조" w:hAnsi="한양신명조" w:cs="굴림" w:hint="eastAsia"/>
          <w:lang w:val="en-US"/>
        </w:rPr>
        <w:t>그래픽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평면의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그래픽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객체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등의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위치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변경</w:t>
      </w:r>
    </w:p>
    <w:p w:rsidR="006664EA" w:rsidRPr="006664EA" w:rsidRDefault="006664EA" w:rsidP="009B7087">
      <w:pPr>
        <w:widowControl/>
        <w:wordWrap/>
        <w:snapToGrid w:val="0"/>
        <w:spacing w:line="384" w:lineRule="auto"/>
        <w:ind w:firstLineChars="300" w:firstLine="600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 xml:space="preserve">- </w:t>
      </w:r>
      <w:r w:rsidRPr="006664EA">
        <w:rPr>
          <w:rFonts w:ascii="한양신명조" w:eastAsia="한양신명조" w:hAnsi="한양신명조" w:cs="굴림" w:hint="eastAsia"/>
          <w:lang w:val="en-US"/>
        </w:rPr>
        <w:t>비디오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평면의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비디오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변경</w:t>
      </w:r>
    </w:p>
    <w:p w:rsidR="006664EA" w:rsidRPr="006664EA" w:rsidRDefault="006664EA" w:rsidP="009B7087">
      <w:pPr>
        <w:widowControl/>
        <w:wordWrap/>
        <w:snapToGrid w:val="0"/>
        <w:spacing w:line="384" w:lineRule="auto"/>
        <w:ind w:firstLineChars="300" w:firstLine="600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/>
          <w:lang w:val="en-US"/>
        </w:rPr>
        <w:t xml:space="preserve">- </w:t>
      </w:r>
      <w:r w:rsidRPr="006664EA">
        <w:rPr>
          <w:rFonts w:ascii="한양신명조" w:eastAsia="한양신명조" w:hAnsi="한양신명조" w:cs="굴림" w:hint="eastAsia"/>
          <w:lang w:val="en-US"/>
        </w:rPr>
        <w:t>바탕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평면의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색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및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정지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영상의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표시</w:t>
      </w:r>
    </w:p>
    <w:p w:rsidR="009B7087" w:rsidRDefault="009B7087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 w:hint="eastAsia"/>
          <w:lang w:val="en-US"/>
        </w:rPr>
        <w:t>그래픽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참조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모델은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서로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다른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용도로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사용하기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위한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여러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개의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좌표계를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정의하고</w:t>
      </w:r>
      <w:r w:rsidR="009B708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있으며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필요에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변환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하는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방법을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제공한다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9B7087" w:rsidRDefault="009B7087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Pr="006664EA" w:rsidRDefault="006664EA" w:rsidP="009B7087">
      <w:pPr>
        <w:pStyle w:val="24"/>
      </w:pPr>
      <w:bookmarkStart w:id="135" w:name="_Toc430965711"/>
      <w:r w:rsidRPr="006664EA">
        <w:rPr>
          <w:rFonts w:hint="eastAsia"/>
        </w:rPr>
        <w:t>그래픽</w:t>
      </w:r>
      <w:r w:rsidRPr="006664EA">
        <w:t xml:space="preserve"> </w:t>
      </w:r>
      <w:r w:rsidRPr="006664EA">
        <w:rPr>
          <w:rFonts w:hint="eastAsia"/>
        </w:rPr>
        <w:t>해상도</w:t>
      </w:r>
      <w:bookmarkEnd w:id="135"/>
    </w:p>
    <w:p w:rsidR="009B7087" w:rsidRDefault="009B7087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75F49" w:rsidRDefault="006664EA" w:rsidP="006664EA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664EA">
        <w:rPr>
          <w:rFonts w:ascii="한양신명조" w:eastAsia="한양신명조" w:hAnsi="한양신명조" w:cs="굴림" w:hint="eastAsia"/>
          <w:lang w:val="en-US"/>
        </w:rPr>
        <w:t>본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표준에서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그래픽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해상도는</w:t>
      </w:r>
      <w:r w:rsidRPr="006664EA">
        <w:rPr>
          <w:rFonts w:ascii="한양신명조" w:eastAsia="한양신명조" w:hAnsi="한양신명조" w:cs="굴림"/>
          <w:lang w:val="en-US"/>
        </w:rPr>
        <w:t xml:space="preserve"> 960x540</w:t>
      </w:r>
      <w:r w:rsidRPr="006664EA">
        <w:rPr>
          <w:rFonts w:ascii="한양신명조" w:eastAsia="한양신명조" w:hAnsi="한양신명조" w:cs="굴림" w:hint="eastAsia"/>
          <w:lang w:val="en-US"/>
        </w:rPr>
        <w:t>을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기본으로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정의한다</w:t>
      </w:r>
      <w:r w:rsidRPr="006664EA">
        <w:rPr>
          <w:rFonts w:ascii="한양신명조" w:eastAsia="한양신명조" w:hAnsi="한양신명조" w:cs="굴림"/>
          <w:lang w:val="en-US"/>
        </w:rPr>
        <w:t xml:space="preserve">. </w:t>
      </w:r>
      <w:r w:rsidRPr="006664EA">
        <w:rPr>
          <w:rFonts w:ascii="한양신명조" w:eastAsia="한양신명조" w:hAnsi="한양신명조" w:cs="굴림" w:hint="eastAsia"/>
          <w:lang w:val="en-US"/>
        </w:rPr>
        <w:t>따라서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수신기는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이</w:t>
      </w:r>
      <w:r w:rsidR="009B708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해상도를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반드시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지원하여야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하며</w:t>
      </w:r>
      <w:r w:rsidRPr="006664EA">
        <w:rPr>
          <w:rFonts w:ascii="한양신명조" w:eastAsia="한양신명조" w:hAnsi="한양신명조" w:cs="굴림"/>
          <w:lang w:val="en-US"/>
        </w:rPr>
        <w:t xml:space="preserve">, </w:t>
      </w:r>
      <w:r w:rsidRPr="006664EA">
        <w:rPr>
          <w:rFonts w:ascii="한양신명조" w:eastAsia="한양신명조" w:hAnsi="한양신명조" w:cs="굴림" w:hint="eastAsia"/>
          <w:lang w:val="en-US"/>
        </w:rPr>
        <w:t>픽셀에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대한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가로세로비는</w:t>
      </w:r>
      <w:r w:rsidRPr="006664EA">
        <w:rPr>
          <w:rFonts w:ascii="한양신명조" w:eastAsia="한양신명조" w:hAnsi="한양신명조" w:cs="굴림"/>
          <w:lang w:val="en-US"/>
        </w:rPr>
        <w:t xml:space="preserve"> 16:9</w:t>
      </w:r>
      <w:r w:rsidRPr="006664EA">
        <w:rPr>
          <w:rFonts w:ascii="한양신명조" w:eastAsia="한양신명조" w:hAnsi="한양신명조" w:cs="굴림" w:hint="eastAsia"/>
          <w:lang w:val="en-US"/>
        </w:rPr>
        <w:t>와</w:t>
      </w:r>
      <w:r w:rsidRPr="006664EA">
        <w:rPr>
          <w:rFonts w:ascii="한양신명조" w:eastAsia="한양신명조" w:hAnsi="한양신명조" w:cs="굴림"/>
          <w:lang w:val="en-US"/>
        </w:rPr>
        <w:t xml:space="preserve"> 4:3 </w:t>
      </w:r>
      <w:r w:rsidRPr="006664EA">
        <w:rPr>
          <w:rFonts w:ascii="한양신명조" w:eastAsia="한양신명조" w:hAnsi="한양신명조" w:cs="굴림" w:hint="eastAsia"/>
          <w:lang w:val="en-US"/>
        </w:rPr>
        <w:t>디스플레이</w:t>
      </w:r>
      <w:r w:rsidR="009B7087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장치에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아래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표에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정의된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바를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따라야</w:t>
      </w:r>
      <w:r w:rsidRPr="006664EA">
        <w:rPr>
          <w:rFonts w:ascii="한양신명조" w:eastAsia="한양신명조" w:hAnsi="한양신명조" w:cs="굴림"/>
          <w:lang w:val="en-US"/>
        </w:rPr>
        <w:t xml:space="preserve"> </w:t>
      </w:r>
      <w:r w:rsidRPr="006664EA">
        <w:rPr>
          <w:rFonts w:ascii="한양신명조" w:eastAsia="한양신명조" w:hAnsi="한양신명조" w:cs="굴림" w:hint="eastAsia"/>
          <w:lang w:val="en-US"/>
        </w:rPr>
        <w:t>한다</w:t>
      </w:r>
      <w:r w:rsidRPr="006664EA">
        <w:rPr>
          <w:rFonts w:ascii="한양신명조" w:eastAsia="한양신명조" w:hAnsi="한양신명조" w:cs="굴림"/>
          <w:lang w:val="en-US"/>
        </w:rPr>
        <w:t>.</w:t>
      </w:r>
    </w:p>
    <w:p w:rsidR="006664EA" w:rsidRDefault="006664EA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Default="009B7087" w:rsidP="009B7087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 w:hint="eastAsia"/>
          <w:lang w:val="en-US"/>
        </w:rPr>
        <w:t>표</w:t>
      </w:r>
      <w:r w:rsidRPr="009B7087">
        <w:rPr>
          <w:rFonts w:ascii="한양신명조" w:eastAsia="한양신명조" w:hAnsi="한양신명조" w:cs="굴림"/>
          <w:lang w:val="en-US"/>
        </w:rPr>
        <w:t xml:space="preserve"> 14.1 </w:t>
      </w:r>
      <w:r w:rsidRPr="009B7087">
        <w:rPr>
          <w:rFonts w:ascii="한양신명조" w:eastAsia="한양신명조" w:hAnsi="한양신명조" w:cs="굴림" w:hint="eastAsia"/>
          <w:lang w:val="en-US"/>
        </w:rPr>
        <w:t>그래픽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해상도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및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픽셀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종횡비</w:t>
      </w: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4354"/>
        <w:gridCol w:w="2423"/>
        <w:gridCol w:w="2504"/>
      </w:tblGrid>
      <w:tr w:rsidR="009B7087" w:rsidTr="009B7087">
        <w:trPr>
          <w:trHeight w:hRule="exact" w:val="877"/>
        </w:trPr>
        <w:tc>
          <w:tcPr>
            <w:tcW w:w="4354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해상도</w:t>
            </w:r>
          </w:p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(전체 화면의 그래픽 디바이스)</w:t>
            </w:r>
          </w:p>
        </w:tc>
        <w:tc>
          <w:tcPr>
            <w:tcW w:w="2423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4:3 디스플레이</w:t>
            </w:r>
          </w:p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픽셀 가로세로비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16:9 디스플레이</w:t>
            </w:r>
          </w:p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픽셀 가로세로비</w:t>
            </w:r>
          </w:p>
        </w:tc>
      </w:tr>
      <w:tr w:rsidR="009B7087" w:rsidTr="009B7087">
        <w:trPr>
          <w:trHeight w:hRule="exact" w:val="693"/>
        </w:trPr>
        <w:tc>
          <w:tcPr>
            <w:tcW w:w="4354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960x540</w:t>
            </w:r>
          </w:p>
        </w:tc>
        <w:tc>
          <w:tcPr>
            <w:tcW w:w="2423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3:4</w:t>
            </w:r>
          </w:p>
        </w:tc>
        <w:tc>
          <w:tcPr>
            <w:tcW w:w="2504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1:1</w:t>
            </w:r>
          </w:p>
        </w:tc>
      </w:tr>
    </w:tbl>
    <w:p w:rsidR="006664EA" w:rsidRDefault="006664EA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pStyle w:val="24"/>
      </w:pPr>
      <w:bookmarkStart w:id="136" w:name="_Toc430965712"/>
      <w:r w:rsidRPr="009B7087">
        <w:rPr>
          <w:rFonts w:hint="eastAsia"/>
        </w:rPr>
        <w:t>디코더</w:t>
      </w:r>
      <w:r w:rsidRPr="009B7087">
        <w:t xml:space="preserve"> </w:t>
      </w:r>
      <w:r w:rsidRPr="009B7087">
        <w:rPr>
          <w:rFonts w:hint="eastAsia"/>
        </w:rPr>
        <w:t>포맷</w:t>
      </w:r>
      <w:r w:rsidRPr="009B7087">
        <w:t xml:space="preserve"> </w:t>
      </w:r>
      <w:r w:rsidRPr="009B7087">
        <w:rPr>
          <w:rFonts w:hint="eastAsia"/>
        </w:rPr>
        <w:t>변환</w:t>
      </w:r>
      <w:bookmarkEnd w:id="136"/>
    </w:p>
    <w:p w:rsid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 w:hint="eastAsia"/>
          <w:lang w:val="en-US"/>
        </w:rPr>
        <w:t>디코더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포맷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변환</w:t>
      </w:r>
      <w:r w:rsidRPr="009B7087">
        <w:rPr>
          <w:rFonts w:ascii="한양신명조" w:eastAsia="한양신명조" w:hAnsi="한양신명조" w:cs="굴림"/>
          <w:lang w:val="en-US"/>
        </w:rPr>
        <w:t>(DFC)</w:t>
      </w:r>
      <w:r w:rsidRPr="009B7087">
        <w:rPr>
          <w:rFonts w:ascii="한양신명조" w:eastAsia="한양신명조" w:hAnsi="한양신명조" w:cs="굴림" w:hint="eastAsia"/>
          <w:lang w:val="en-US"/>
        </w:rPr>
        <w:t>과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관련된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사항은</w:t>
      </w:r>
      <w:r w:rsidRPr="009B7087">
        <w:rPr>
          <w:rFonts w:ascii="한양신명조" w:eastAsia="한양신명조" w:hAnsi="한양신명조" w:cs="굴림"/>
          <w:lang w:val="en-US"/>
        </w:rPr>
        <w:t xml:space="preserve"> OCAP[8]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15.2.1.7</w:t>
      </w:r>
      <w:r w:rsidRPr="009B7087">
        <w:rPr>
          <w:rFonts w:ascii="한양신명조" w:eastAsia="한양신명조" w:hAnsi="한양신명조" w:cs="굴림" w:hint="eastAsia"/>
          <w:lang w:val="en-US"/>
        </w:rPr>
        <w:t>절의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내용을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따른다</w:t>
      </w:r>
      <w:r w:rsidRPr="009B7087">
        <w:rPr>
          <w:rFonts w:ascii="한양신명조" w:eastAsia="한양신명조" w:hAnsi="한양신명조" w:cs="굴림"/>
          <w:lang w:val="en-US"/>
        </w:rPr>
        <w:t>.</w:t>
      </w:r>
    </w:p>
    <w:p w:rsid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pStyle w:val="24"/>
      </w:pPr>
      <w:bookmarkStart w:id="137" w:name="_Toc430965713"/>
      <w:r w:rsidRPr="009B7087">
        <w:rPr>
          <w:rFonts w:hint="eastAsia"/>
        </w:rPr>
        <w:t>자막</w:t>
      </w:r>
      <w:r w:rsidRPr="009B7087">
        <w:t xml:space="preserve"> </w:t>
      </w:r>
      <w:r w:rsidRPr="009B7087">
        <w:rPr>
          <w:rFonts w:hint="eastAsia"/>
        </w:rPr>
        <w:t>처리</w:t>
      </w:r>
      <w:bookmarkEnd w:id="137"/>
    </w:p>
    <w:p w:rsid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 w:hint="eastAsia"/>
          <w:lang w:val="en-US"/>
        </w:rPr>
        <w:t>수신기는</w:t>
      </w:r>
      <w:r w:rsidRPr="009B7087">
        <w:rPr>
          <w:rFonts w:ascii="한양신명조" w:eastAsia="한양신명조" w:hAnsi="한양신명조" w:cs="굴림"/>
          <w:lang w:val="en-US"/>
        </w:rPr>
        <w:t xml:space="preserve"> TTAK.KO-08.0022[2]</w:t>
      </w:r>
      <w:r w:rsidRPr="009B7087">
        <w:rPr>
          <w:rFonts w:ascii="한양신명조" w:eastAsia="한양신명조" w:hAnsi="한양신명조" w:cs="굴림" w:hint="eastAsia"/>
          <w:lang w:val="en-US"/>
        </w:rPr>
        <w:t>을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지원해야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하며</w:t>
      </w:r>
      <w:r w:rsidRPr="009B7087">
        <w:rPr>
          <w:rFonts w:ascii="한양신명조" w:eastAsia="한양신명조" w:hAnsi="한양신명조" w:cs="굴림"/>
          <w:lang w:val="en-US"/>
        </w:rPr>
        <w:t xml:space="preserve">, </w:t>
      </w:r>
      <w:r w:rsidRPr="009B7087">
        <w:rPr>
          <w:rFonts w:ascii="한양신명조" w:eastAsia="한양신명조" w:hAnsi="한양신명조" w:cs="굴림" w:hint="eastAsia"/>
          <w:lang w:val="en-US"/>
        </w:rPr>
        <w:t>자바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기반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본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표준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B7087">
        <w:rPr>
          <w:rFonts w:ascii="한양신명조" w:eastAsia="한양신명조" w:hAnsi="한양신명조" w:cs="굴림"/>
          <w:lang w:val="en-US"/>
        </w:rPr>
        <w:t>12.9.7</w:t>
      </w:r>
      <w:r w:rsidRPr="009B7087">
        <w:rPr>
          <w:rFonts w:ascii="한양신명조" w:eastAsia="한양신명조" w:hAnsi="한양신명조" w:cs="굴림" w:hint="eastAsia"/>
          <w:lang w:val="en-US"/>
        </w:rPr>
        <w:t>절에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정의된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응용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프로그래밍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인터페이스</w:t>
      </w:r>
      <w:r w:rsidRPr="009B7087">
        <w:rPr>
          <w:rFonts w:ascii="한양신명조" w:eastAsia="한양신명조" w:hAnsi="한양신명조" w:cs="굴림"/>
          <w:lang w:val="en-US"/>
        </w:rPr>
        <w:t>(API)</w:t>
      </w:r>
      <w:r w:rsidRPr="009B7087">
        <w:rPr>
          <w:rFonts w:ascii="한양신명조" w:eastAsia="한양신명조" w:hAnsi="한양신명조" w:cs="굴림" w:hint="eastAsia"/>
          <w:lang w:val="en-US"/>
        </w:rPr>
        <w:t>와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자바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미디어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프레임워크</w:t>
      </w:r>
      <w:r w:rsidRPr="009B7087">
        <w:rPr>
          <w:rFonts w:ascii="한양신명조" w:eastAsia="한양신명조" w:hAnsi="한양신명조" w:cs="굴림"/>
          <w:lang w:val="en-US"/>
        </w:rPr>
        <w:t>(JMF: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B7087">
        <w:rPr>
          <w:rFonts w:ascii="한양신명조" w:eastAsia="한양신명조" w:hAnsi="한양신명조" w:cs="굴림"/>
          <w:lang w:val="en-US"/>
        </w:rPr>
        <w:t>Java Media Framework)</w:t>
      </w:r>
      <w:r w:rsidRPr="009B7087">
        <w:rPr>
          <w:rFonts w:ascii="한양신명조" w:eastAsia="한양신명조" w:hAnsi="한양신명조" w:cs="굴림" w:hint="eastAsia"/>
          <w:lang w:val="en-US"/>
        </w:rPr>
        <w:t>를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통해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자막의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화면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표시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기능을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제어할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있다</w:t>
      </w:r>
      <w:r w:rsidRPr="009B7087">
        <w:rPr>
          <w:rFonts w:ascii="한양신명조" w:eastAsia="한양신명조" w:hAnsi="한양신명조" w:cs="굴림"/>
          <w:lang w:val="en-US"/>
        </w:rPr>
        <w:t>.</w:t>
      </w:r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 w:hint="eastAsia"/>
          <w:lang w:val="en-US"/>
        </w:rPr>
        <w:t>자막을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표현하기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위한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좌표계는</w:t>
      </w:r>
      <w:r w:rsidRPr="009B7087">
        <w:rPr>
          <w:rFonts w:ascii="한양신명조" w:eastAsia="한양신명조" w:hAnsi="한양신명조" w:cs="굴림"/>
          <w:lang w:val="en-US"/>
        </w:rPr>
        <w:t xml:space="preserve"> KO-08.0022[2]</w:t>
      </w:r>
      <w:r w:rsidRPr="009B7087">
        <w:rPr>
          <w:rFonts w:ascii="한양신명조" w:eastAsia="한양신명조" w:hAnsi="한양신명조" w:cs="굴림" w:hint="eastAsia"/>
          <w:lang w:val="en-US"/>
        </w:rPr>
        <w:t>을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따른다</w:t>
      </w:r>
      <w:r w:rsidRPr="009B7087">
        <w:rPr>
          <w:rFonts w:ascii="한양신명조" w:eastAsia="한양신명조" w:hAnsi="한양신명조" w:cs="굴림"/>
          <w:lang w:val="en-US"/>
        </w:rPr>
        <w:t>.</w:t>
      </w:r>
    </w:p>
    <w:p w:rsidR="006664EA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 w:hint="eastAsia"/>
          <w:lang w:val="en-US"/>
        </w:rPr>
        <w:t>자막은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모든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그래픽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객체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위에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표시되어야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하며</w:t>
      </w:r>
      <w:r w:rsidRPr="009B7087">
        <w:rPr>
          <w:rFonts w:ascii="한양신명조" w:eastAsia="한양신명조" w:hAnsi="한양신명조" w:cs="굴림"/>
          <w:lang w:val="en-US"/>
        </w:rPr>
        <w:t xml:space="preserve">, </w:t>
      </w:r>
      <w:r w:rsidRPr="009B7087">
        <w:rPr>
          <w:rFonts w:ascii="한양신명조" w:eastAsia="한양신명조" w:hAnsi="한양신명조" w:cs="굴림" w:hint="eastAsia"/>
          <w:lang w:val="en-US"/>
        </w:rPr>
        <w:t>자막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표시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레이어는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논리적으로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그래픽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디바이스</w:t>
      </w:r>
      <w:r w:rsidRPr="009B7087">
        <w:rPr>
          <w:rFonts w:ascii="한양신명조" w:eastAsia="한양신명조" w:hAnsi="한양신명조" w:cs="굴림"/>
          <w:lang w:val="en-US"/>
        </w:rPr>
        <w:t>(Graphics Device)</w:t>
      </w:r>
      <w:r w:rsidRPr="009B7087">
        <w:rPr>
          <w:rFonts w:ascii="한양신명조" w:eastAsia="한양신명조" w:hAnsi="한양신명조" w:cs="굴림" w:hint="eastAsia"/>
          <w:lang w:val="en-US"/>
        </w:rPr>
        <w:t>에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위치한다</w:t>
      </w:r>
      <w:r w:rsidRPr="009B7087">
        <w:rPr>
          <w:rFonts w:ascii="한양신명조" w:eastAsia="한양신명조" w:hAnsi="한양신명조" w:cs="굴림"/>
          <w:lang w:val="en-US"/>
        </w:rPr>
        <w:t xml:space="preserve">. </w:t>
      </w:r>
      <w:r w:rsidRPr="009B7087">
        <w:rPr>
          <w:rFonts w:ascii="한양신명조" w:eastAsia="한양신명조" w:hAnsi="한양신명조" w:cs="굴림" w:hint="eastAsia"/>
          <w:lang w:val="en-US"/>
        </w:rPr>
        <w:t>그러나</w:t>
      </w:r>
      <w:r w:rsidRPr="009B7087">
        <w:rPr>
          <w:rFonts w:ascii="한양신명조" w:eastAsia="한양신명조" w:hAnsi="한양신명조" w:cs="굴림"/>
          <w:lang w:val="en-US"/>
        </w:rPr>
        <w:t xml:space="preserve">, </w:t>
      </w:r>
      <w:r w:rsidRPr="009B7087">
        <w:rPr>
          <w:rFonts w:ascii="한양신명조" w:eastAsia="한양신명조" w:hAnsi="한양신명조" w:cs="굴림" w:hint="eastAsia"/>
          <w:lang w:val="en-US"/>
        </w:rPr>
        <w:t>자막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표시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기능의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구현은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제조사에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의존적이다</w:t>
      </w:r>
      <w:r w:rsidRPr="009B7087">
        <w:rPr>
          <w:rFonts w:ascii="한양신명조" w:eastAsia="한양신명조" w:hAnsi="한양신명조" w:cs="굴림"/>
          <w:lang w:val="en-US"/>
        </w:rPr>
        <w:t>.</w:t>
      </w:r>
    </w:p>
    <w:p w:rsidR="003C2873" w:rsidRDefault="003C2873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9B7087" w:rsidRPr="009B7087" w:rsidRDefault="009B7087" w:rsidP="009B7087">
      <w:pPr>
        <w:pStyle w:val="13"/>
      </w:pPr>
      <w:bookmarkStart w:id="138" w:name="_Toc430965714"/>
      <w:r w:rsidRPr="009B7087">
        <w:rPr>
          <w:rFonts w:hint="eastAsia"/>
        </w:rPr>
        <w:t>시스템</w:t>
      </w:r>
      <w:r w:rsidRPr="009B7087">
        <w:t xml:space="preserve"> </w:t>
      </w:r>
      <w:r w:rsidRPr="009B7087">
        <w:rPr>
          <w:rFonts w:hint="eastAsia"/>
        </w:rPr>
        <w:t>통합</w:t>
      </w:r>
      <w:r w:rsidRPr="009B7087">
        <w:t xml:space="preserve"> (System Integration)</w:t>
      </w:r>
      <w:bookmarkEnd w:id="138"/>
    </w:p>
    <w:p w:rsid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/>
          <w:lang w:val="en-US"/>
        </w:rPr>
        <w:t>TTAK.OT-07.0001/R4[1]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14</w:t>
      </w:r>
      <w:r w:rsidRPr="009B7087">
        <w:rPr>
          <w:rFonts w:ascii="한양신명조" w:eastAsia="한양신명조" w:hAnsi="한양신명조" w:cs="굴림" w:hint="eastAsia"/>
          <w:lang w:val="en-US"/>
        </w:rPr>
        <w:t>장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시스템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통합을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기본적으로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따르되</w:t>
      </w:r>
      <w:r w:rsidRPr="009B7087">
        <w:rPr>
          <w:rFonts w:ascii="한양신명조" w:eastAsia="한양신명조" w:hAnsi="한양신명조" w:cs="굴림"/>
          <w:lang w:val="en-US"/>
        </w:rPr>
        <w:t xml:space="preserve">, </w:t>
      </w:r>
      <w:r w:rsidRPr="009B7087">
        <w:rPr>
          <w:rFonts w:ascii="한양신명조" w:eastAsia="한양신명조" w:hAnsi="한양신명조" w:cs="굴림" w:hint="eastAsia"/>
          <w:lang w:val="en-US"/>
        </w:rPr>
        <w:t>본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장의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내용을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적용하여야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한다</w:t>
      </w:r>
      <w:r w:rsidRPr="009B7087">
        <w:rPr>
          <w:rFonts w:ascii="한양신명조" w:eastAsia="한양신명조" w:hAnsi="한양신명조" w:cs="굴림"/>
          <w:lang w:val="en-US"/>
        </w:rPr>
        <w:t>.</w:t>
      </w:r>
    </w:p>
    <w:p w:rsid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pStyle w:val="24"/>
      </w:pPr>
      <w:bookmarkStart w:id="139" w:name="_Toc430965715"/>
      <w:r w:rsidRPr="009B7087">
        <w:rPr>
          <w:rFonts w:hint="eastAsia"/>
        </w:rPr>
        <w:t>리소스</w:t>
      </w:r>
      <w:r w:rsidRPr="009B7087">
        <w:t xml:space="preserve"> </w:t>
      </w:r>
      <w:r w:rsidRPr="009B7087">
        <w:rPr>
          <w:rFonts w:hint="eastAsia"/>
        </w:rPr>
        <w:t>참조</w:t>
      </w:r>
      <w:r w:rsidRPr="009B7087">
        <w:t xml:space="preserve"> </w:t>
      </w:r>
      <w:r w:rsidRPr="009B7087">
        <w:rPr>
          <w:rFonts w:hint="eastAsia"/>
        </w:rPr>
        <w:t>및</w:t>
      </w:r>
      <w:r w:rsidRPr="009B7087">
        <w:t xml:space="preserve"> </w:t>
      </w:r>
      <w:r w:rsidRPr="009B7087">
        <w:rPr>
          <w:rFonts w:hint="eastAsia"/>
        </w:rPr>
        <w:t>위치</w:t>
      </w:r>
      <w:r w:rsidRPr="009B7087">
        <w:t xml:space="preserve"> </w:t>
      </w:r>
      <w:r w:rsidRPr="009B7087">
        <w:rPr>
          <w:rFonts w:hint="eastAsia"/>
        </w:rPr>
        <w:t>지정</w:t>
      </w:r>
      <w:bookmarkEnd w:id="139"/>
    </w:p>
    <w:p w:rsid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/>
          <w:lang w:val="en-US"/>
        </w:rPr>
        <w:t xml:space="preserve">IPTV </w:t>
      </w:r>
      <w:r w:rsidRPr="009B7087">
        <w:rPr>
          <w:rFonts w:ascii="한양신명조" w:eastAsia="한양신명조" w:hAnsi="한양신명조" w:cs="굴림" w:hint="eastAsia"/>
          <w:lang w:val="en-US"/>
        </w:rPr>
        <w:t>미들웨어에서는</w:t>
      </w:r>
      <w:r w:rsidRPr="009B7087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14.1</w:t>
      </w:r>
      <w:r w:rsidRPr="009B7087">
        <w:rPr>
          <w:rFonts w:ascii="한양신명조" w:eastAsia="한양신명조" w:hAnsi="한양신명조" w:cs="굴림" w:hint="eastAsia"/>
          <w:lang w:val="en-US"/>
        </w:rPr>
        <w:t>절에서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규정한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방식을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따른다</w:t>
      </w:r>
      <w:r w:rsidRPr="009B7087">
        <w:rPr>
          <w:rFonts w:ascii="한양신명조" w:eastAsia="한양신명조" w:hAnsi="한양신명조" w:cs="굴림"/>
          <w:lang w:val="en-US"/>
        </w:rPr>
        <w:t>.</w:t>
      </w:r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 w:hint="eastAsia"/>
          <w:lang w:val="en-US"/>
        </w:rPr>
        <w:t>단</w:t>
      </w:r>
      <w:r w:rsidRPr="009B7087">
        <w:rPr>
          <w:rFonts w:ascii="한양신명조" w:eastAsia="한양신명조" w:hAnsi="한양신명조" w:cs="굴림"/>
          <w:lang w:val="en-US"/>
        </w:rPr>
        <w:t>, OcapLocator</w:t>
      </w:r>
      <w:r w:rsidRPr="009B7087">
        <w:rPr>
          <w:rFonts w:ascii="한양신명조" w:eastAsia="한양신명조" w:hAnsi="한양신명조" w:cs="굴림" w:hint="eastAsia"/>
          <w:lang w:val="en-US"/>
        </w:rPr>
        <w:t>는</w:t>
      </w:r>
      <w:r w:rsidRPr="009B7087">
        <w:rPr>
          <w:rFonts w:ascii="한양신명조" w:eastAsia="한양신명조" w:hAnsi="한양신명조" w:cs="굴림"/>
          <w:lang w:val="en-US"/>
        </w:rPr>
        <w:t xml:space="preserve"> TTAK.OT-07.0001/R4[1]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11.4.1.1</w:t>
      </w:r>
      <w:r w:rsidRPr="009B7087">
        <w:rPr>
          <w:rFonts w:ascii="한양신명조" w:eastAsia="한양신명조" w:hAnsi="한양신명조" w:cs="굴림" w:hint="eastAsia"/>
          <w:lang w:val="en-US"/>
        </w:rPr>
        <w:t>절을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따르나</w:t>
      </w:r>
      <w:r w:rsidRPr="009B7087">
        <w:rPr>
          <w:rFonts w:ascii="한양신명조" w:eastAsia="한양신명조" w:hAnsi="한양신명조" w:cs="굴림"/>
          <w:lang w:val="en-US"/>
        </w:rPr>
        <w:t xml:space="preserve">, </w:t>
      </w:r>
      <w:r w:rsidRPr="009B7087">
        <w:rPr>
          <w:rFonts w:ascii="한양신명조" w:eastAsia="한양신명조" w:hAnsi="한양신명조" w:cs="굴림" w:hint="eastAsia"/>
          <w:lang w:val="en-US"/>
        </w:rPr>
        <w:t>채널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주파수와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관련된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부분은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제외한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본절에서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규정한</w:t>
      </w:r>
      <w:r w:rsidRPr="009B7087">
        <w:rPr>
          <w:rFonts w:ascii="한양신명조" w:eastAsia="한양신명조" w:hAnsi="한양신명조" w:cs="굴림"/>
          <w:lang w:val="en-US"/>
        </w:rPr>
        <w:t xml:space="preserve"> URL </w:t>
      </w:r>
      <w:r w:rsidRPr="009B7087">
        <w:rPr>
          <w:rFonts w:ascii="한양신명조" w:eastAsia="한양신명조" w:hAnsi="한양신명조" w:cs="굴림" w:hint="eastAsia"/>
          <w:lang w:val="en-US"/>
        </w:rPr>
        <w:t>포맷을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사용한다</w:t>
      </w:r>
      <w:r w:rsidRPr="009B7087">
        <w:rPr>
          <w:rFonts w:ascii="한양신명조" w:eastAsia="한양신명조" w:hAnsi="한양신명조" w:cs="굴림"/>
          <w:lang w:val="en-US"/>
        </w:rPr>
        <w:t xml:space="preserve">. </w:t>
      </w:r>
      <w:r w:rsidRPr="009B7087">
        <w:rPr>
          <w:rFonts w:ascii="한양신명조" w:eastAsia="한양신명조" w:hAnsi="한양신명조" w:cs="굴림" w:hint="eastAsia"/>
          <w:lang w:val="en-US"/>
        </w:rPr>
        <w:t>이와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관련한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B7087">
        <w:rPr>
          <w:rFonts w:ascii="한양신명조" w:eastAsia="한양신명조" w:hAnsi="한양신명조" w:cs="굴림"/>
          <w:lang w:val="en-US"/>
        </w:rPr>
        <w:t>OcapLocator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사용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방식은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본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표준</w:t>
      </w:r>
      <w:r w:rsidRPr="009B7087">
        <w:rPr>
          <w:rFonts w:ascii="한양신명조" w:eastAsia="한양신명조" w:hAnsi="한양신명조" w:cs="굴림"/>
          <w:lang w:val="en-US"/>
        </w:rPr>
        <w:t xml:space="preserve"> 12.11</w:t>
      </w:r>
      <w:r w:rsidRPr="009B7087">
        <w:rPr>
          <w:rFonts w:ascii="한양신명조" w:eastAsia="한양신명조" w:hAnsi="한양신명조" w:cs="굴림" w:hint="eastAsia"/>
          <w:lang w:val="en-US"/>
        </w:rPr>
        <w:t>절에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기술된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방식을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따른다</w:t>
      </w:r>
      <w:r w:rsidRPr="009B7087">
        <w:rPr>
          <w:rFonts w:ascii="한양신명조" w:eastAsia="한양신명조" w:hAnsi="한양신명조" w:cs="굴림"/>
          <w:lang w:val="en-US"/>
        </w:rPr>
        <w:t>.</w:t>
      </w:r>
    </w:p>
    <w:p w:rsid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pStyle w:val="34"/>
      </w:pPr>
      <w:r w:rsidRPr="009B7087">
        <w:t xml:space="preserve">URL </w:t>
      </w:r>
      <w:r w:rsidRPr="009B7087">
        <w:rPr>
          <w:rFonts w:hint="eastAsia"/>
        </w:rPr>
        <w:t>포맷</w:t>
      </w:r>
    </w:p>
    <w:p w:rsid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Default="009B7087" w:rsidP="009B7087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 w:hint="eastAsia"/>
          <w:lang w:val="en-US"/>
        </w:rPr>
        <w:t>표</w:t>
      </w:r>
      <w:r w:rsidRPr="009B7087">
        <w:rPr>
          <w:rFonts w:ascii="한양신명조" w:eastAsia="한양신명조" w:hAnsi="한양신명조" w:cs="굴림"/>
          <w:lang w:val="en-US"/>
        </w:rPr>
        <w:t xml:space="preserve"> 15.1 </w:t>
      </w:r>
      <w:r w:rsidRPr="009B7087">
        <w:rPr>
          <w:rFonts w:ascii="한양신명조" w:eastAsia="한양신명조" w:hAnsi="한양신명조" w:cs="굴림" w:hint="eastAsia"/>
          <w:lang w:val="en-US"/>
        </w:rPr>
        <w:t>콘텐츠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참조</w:t>
      </w:r>
      <w:r w:rsidRPr="009B7087">
        <w:rPr>
          <w:rFonts w:ascii="한양신명조" w:eastAsia="한양신명조" w:hAnsi="한양신명조" w:cs="굴림"/>
          <w:lang w:val="en-US"/>
        </w:rPr>
        <w:t xml:space="preserve"> URL </w:t>
      </w:r>
      <w:r w:rsidRPr="009B7087">
        <w:rPr>
          <w:rFonts w:ascii="한양신명조" w:eastAsia="한양신명조" w:hAnsi="한양신명조" w:cs="굴림" w:hint="eastAsia"/>
          <w:lang w:val="en-US"/>
        </w:rPr>
        <w:t>포맷</w:t>
      </w:r>
    </w:p>
    <w:p w:rsidR="009B7087" w:rsidRDefault="009B708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굴림" w:eastAsia="굴림" w:hAnsi="굴림" w:cs="굴림"/>
          <w:noProof/>
          <w:lang w:val="en-US"/>
        </w:rPr>
        <mc:AlternateContent>
          <mc:Choice Requires="wps">
            <w:drawing>
              <wp:inline distT="0" distB="0" distL="0" distR="0" wp14:anchorId="6C581220" wp14:editId="09BC3982">
                <wp:extent cx="5736590" cy="2970530"/>
                <wp:effectExtent l="9525" t="9525" r="6985" b="10795"/>
                <wp:docPr id="166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6590" cy="2970530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D3370" w:rsidRDefault="005D3370" w:rsidP="009B7087">
                            <w:pPr>
                              <w:spacing w:before="33" w:line="366" w:lineRule="auto"/>
                              <w:ind w:left="102" w:right="140"/>
                              <w:rPr>
                                <w:rFonts w:ascii="굴림" w:eastAsia="굴림" w:hAnsi="굴림" w:cs="굴림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굴림"/>
                                <w:spacing w:val="-1"/>
                                <w:sz w:val="18"/>
                              </w:rPr>
                              <w:t>ocap://&lt;source_id&gt;[.&lt;stream_type&gt;[,&lt;ISO_639_language_code&gt;]{&amp;&lt;stream_type&gt;[,&lt;ISO_639_languag</w:t>
                            </w:r>
                            <w:r>
                              <w:rPr>
                                <w:rFonts w:ascii="굴림"/>
                                <w:spacing w:val="13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spacing w:val="-1"/>
                                <w:sz w:val="18"/>
                              </w:rPr>
                              <w:t>e_code&gt;]}]{/&lt;path_segments&gt;}</w:t>
                            </w:r>
                            <w:r>
                              <w:rPr>
                                <w:rFonts w:ascii="굴림"/>
                                <w:spacing w:val="4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spacing w:val="-1"/>
                                <w:sz w:val="18"/>
                              </w:rPr>
                              <w:t>ocap://&lt;source_id&gt;[.&lt;stream_type&gt;[,&lt;index&gt;]{&amp;&lt;stream_type&gt;[,&lt;index&gt;]}]{/&lt;path_segments&gt;}</w:t>
                            </w:r>
                            <w:r>
                              <w:rPr>
                                <w:rFonts w:ascii="굴림"/>
                                <w:spacing w:val="13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spacing w:val="-1"/>
                                <w:sz w:val="18"/>
                              </w:rPr>
                              <w:t>ocap://&lt;source_id&gt;[.+&lt;PID&gt;{&amp;&lt;PID&gt;}]{/&lt;path_segments&gt;}</w:t>
                            </w:r>
                            <w:r>
                              <w:rPr>
                                <w:rFonts w:ascii="굴림"/>
                                <w:spacing w:val="7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spacing w:val="-1"/>
                                <w:sz w:val="18"/>
                              </w:rPr>
                              <w:t>ocap://&lt;source_id&gt;[.@&lt;component_tag&gt;{&amp;&lt;component_tag&gt;}]{/&lt;path_segments&gt;}</w:t>
                            </w:r>
                            <w:r>
                              <w:rPr>
                                <w:rFonts w:ascii="굴림"/>
                                <w:spacing w:val="1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spacing w:val="-1"/>
                                <w:sz w:val="18"/>
                              </w:rPr>
                              <w:t>ocap://&lt;source_id&gt;[.$&lt;component_name&gt;{&amp;&lt;component_name&gt;}]{/&lt;path_segments&gt;}</w:t>
                            </w:r>
                            <w:r>
                              <w:rPr>
                                <w:rFonts w:ascii="굴림"/>
                                <w:spacing w:val="1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spacing w:val="-1"/>
                                <w:sz w:val="18"/>
                              </w:rPr>
                              <w:t>ocap://n=&lt;service_name&gt;[.&lt;stream_type&gt;[,&lt;ISO_639_language_code&gt;]{&amp;&lt;stream_type&gt;</w:t>
                            </w:r>
                            <w:r>
                              <w:rPr>
                                <w:rFonts w:ascii="굴림"/>
                                <w:spacing w:val="1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spacing w:val="-1"/>
                                <w:sz w:val="18"/>
                              </w:rPr>
                              <w:t>[,&lt;ISO_639_language_code&gt;]}]{/&lt;path_segments&gt;}</w:t>
                            </w:r>
                            <w:r>
                              <w:rPr>
                                <w:rFonts w:ascii="굴림"/>
                                <w:spacing w:val="6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spacing w:val="-1"/>
                                <w:sz w:val="18"/>
                              </w:rPr>
                              <w:t>ocap://n=&lt;service_name&gt;[.&lt;stream_type&gt;[,&lt;index&gt;]{&amp;&lt;stream_type&gt;[,&lt;index&gt;]}]{/&lt;path_segments&gt;</w:t>
                            </w:r>
                          </w:p>
                          <w:p w:rsidR="005D3370" w:rsidRDefault="005D3370" w:rsidP="009B7087">
                            <w:pPr>
                              <w:spacing w:before="29"/>
                              <w:ind w:left="102"/>
                              <w:rPr>
                                <w:rFonts w:ascii="굴림" w:eastAsia="굴림" w:hAnsi="굴림" w:cs="굴림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굴림"/>
                                <w:sz w:val="18"/>
                              </w:rPr>
                              <w:t>}</w:t>
                            </w:r>
                          </w:p>
                          <w:p w:rsidR="005D3370" w:rsidRDefault="005D3370" w:rsidP="009B7087">
                            <w:pPr>
                              <w:spacing w:before="124"/>
                              <w:ind w:left="102"/>
                              <w:rPr>
                                <w:rFonts w:ascii="굴림" w:eastAsia="굴림" w:hAnsi="굴림" w:cs="굴림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굴림"/>
                                <w:spacing w:val="-1"/>
                                <w:sz w:val="18"/>
                              </w:rPr>
                              <w:t>ocap://n=&lt;service_name&gt;[.+&lt;PID&gt;{&amp;&lt;PID&gt;}]{/&lt;path_segments&gt;}</w:t>
                            </w:r>
                          </w:p>
                          <w:p w:rsidR="005D3370" w:rsidRDefault="005D3370" w:rsidP="009B7087">
                            <w:pPr>
                              <w:spacing w:before="124" w:line="300" w:lineRule="auto"/>
                              <w:ind w:left="102" w:right="828"/>
                              <w:rPr>
                                <w:rFonts w:ascii="굴림" w:eastAsia="굴림" w:hAnsi="굴림" w:cs="굴림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굴림"/>
                                <w:spacing w:val="-1"/>
                                <w:sz w:val="18"/>
                              </w:rPr>
                              <w:t>ocap://n=&lt;service_name&gt;[.@&lt;component_tag&gt;{&amp;&lt;component_tag&gt;}]{/&lt;path_segments&gt;}</w:t>
                            </w:r>
                            <w:r>
                              <w:rPr>
                                <w:rFonts w:ascii="굴림"/>
                                <w:spacing w:val="12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"/>
                                <w:spacing w:val="-1"/>
                                <w:sz w:val="18"/>
                              </w:rPr>
                              <w:t>ocap://n=&lt;service_name&gt;[.$&lt;component_name&gt;{&amp;&lt;component_name&gt;}]{/&lt;path_segments&gt;}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C581220"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6" type="#_x0000_t202" style="width:451.7pt;height:23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" filled="f" strokeweight=".58pt">
                <v:textbox inset="0,0,0,0">
                  <w:txbxContent>
                    <w:p w:rsidR="005D3370" w:rsidRDefault="005D3370" w:rsidP="009B7087">
                      <w:pPr>
                        <w:spacing w:before="33" w:line="366" w:lineRule="auto"/>
                        <w:ind w:left="102" w:right="140"/>
                        <w:rPr>
                          <w:rFonts w:ascii="굴림" w:eastAsia="굴림" w:hAnsi="굴림" w:cs="굴림"/>
                          <w:sz w:val="18"/>
                          <w:szCs w:val="18"/>
                        </w:rPr>
                      </w:pPr>
                      <w:r>
                        <w:rPr>
                          <w:rFonts w:ascii="굴림"/>
                          <w:spacing w:val="-1"/>
                          <w:sz w:val="18"/>
                        </w:rPr>
                        <w:t>ocap://&lt;source_id&gt;[.&lt;stream_type&gt;[,&lt;ISO_639_language_code&gt;]{&amp;&lt;stream_type&gt;[,&lt;ISO_639_languag</w:t>
                      </w:r>
                      <w:r>
                        <w:rPr>
                          <w:rFonts w:ascii="굴림"/>
                          <w:spacing w:val="133"/>
                          <w:sz w:val="18"/>
                        </w:rPr>
                        <w:t xml:space="preserve"> </w:t>
                      </w:r>
                      <w:r>
                        <w:rPr>
                          <w:rFonts w:ascii="굴림"/>
                          <w:spacing w:val="-1"/>
                          <w:sz w:val="18"/>
                        </w:rPr>
                        <w:t>e_code&gt;]}]{/&lt;path_segments&gt;}</w:t>
                      </w:r>
                      <w:r>
                        <w:rPr>
                          <w:rFonts w:ascii="굴림"/>
                          <w:spacing w:val="45"/>
                          <w:sz w:val="18"/>
                        </w:rPr>
                        <w:t xml:space="preserve"> </w:t>
                      </w:r>
                      <w:r>
                        <w:rPr>
                          <w:rFonts w:ascii="굴림"/>
                          <w:spacing w:val="-1"/>
                          <w:sz w:val="18"/>
                        </w:rPr>
                        <w:t>ocap://&lt;source_id&gt;[.&lt;stream_type&gt;[,&lt;index&gt;]{&amp;&lt;stream_type&gt;[,&lt;index&gt;]}]{/&lt;path_segments&gt;}</w:t>
                      </w:r>
                      <w:r>
                        <w:rPr>
                          <w:rFonts w:ascii="굴림"/>
                          <w:spacing w:val="131"/>
                          <w:sz w:val="18"/>
                        </w:rPr>
                        <w:t xml:space="preserve"> </w:t>
                      </w:r>
                      <w:r>
                        <w:rPr>
                          <w:rFonts w:ascii="굴림"/>
                          <w:spacing w:val="-1"/>
                          <w:sz w:val="18"/>
                        </w:rPr>
                        <w:t>ocap://&lt;source_id&gt;[.+&lt;PID&gt;{&amp;&lt;PID&gt;}]{/&lt;path_segments&gt;}</w:t>
                      </w:r>
                      <w:r>
                        <w:rPr>
                          <w:rFonts w:ascii="굴림"/>
                          <w:spacing w:val="79"/>
                          <w:sz w:val="18"/>
                        </w:rPr>
                        <w:t xml:space="preserve"> </w:t>
                      </w:r>
                      <w:r>
                        <w:rPr>
                          <w:rFonts w:ascii="굴림"/>
                          <w:spacing w:val="-1"/>
                          <w:sz w:val="18"/>
                        </w:rPr>
                        <w:t>ocap://&lt;source_id&gt;[.@&lt;component_tag&gt;{&amp;&lt;component_tag&gt;}]{/&lt;path_segments&gt;}</w:t>
                      </w:r>
                      <w:r>
                        <w:rPr>
                          <w:rFonts w:ascii="굴림"/>
                          <w:spacing w:val="113"/>
                          <w:sz w:val="18"/>
                        </w:rPr>
                        <w:t xml:space="preserve"> </w:t>
                      </w:r>
                      <w:r>
                        <w:rPr>
                          <w:rFonts w:ascii="굴림"/>
                          <w:spacing w:val="-1"/>
                          <w:sz w:val="18"/>
                        </w:rPr>
                        <w:t>ocap://&lt;source_id&gt;[.$&lt;component_name&gt;{&amp;&lt;component_name&gt;}]{/&lt;path_segments&gt;}</w:t>
                      </w:r>
                      <w:r>
                        <w:rPr>
                          <w:rFonts w:ascii="굴림"/>
                          <w:spacing w:val="117"/>
                          <w:sz w:val="18"/>
                        </w:rPr>
                        <w:t xml:space="preserve"> </w:t>
                      </w:r>
                      <w:r>
                        <w:rPr>
                          <w:rFonts w:ascii="굴림"/>
                          <w:spacing w:val="-1"/>
                          <w:sz w:val="18"/>
                        </w:rPr>
                        <w:t>ocap://n=&lt;service_name&gt;[.&lt;stream_type&gt;[,&lt;ISO_639_language_code&gt;]{&amp;&lt;stream_type&gt;</w:t>
                      </w:r>
                      <w:r>
                        <w:rPr>
                          <w:rFonts w:ascii="굴림"/>
                          <w:spacing w:val="119"/>
                          <w:sz w:val="18"/>
                        </w:rPr>
                        <w:t xml:space="preserve"> </w:t>
                      </w:r>
                      <w:r>
                        <w:rPr>
                          <w:rFonts w:ascii="굴림"/>
                          <w:spacing w:val="-1"/>
                          <w:sz w:val="18"/>
                        </w:rPr>
                        <w:t>[,&lt;ISO_639_language_code&gt;]}]{/&lt;path_segments&gt;}</w:t>
                      </w:r>
                      <w:r>
                        <w:rPr>
                          <w:rFonts w:ascii="굴림"/>
                          <w:spacing w:val="69"/>
                          <w:sz w:val="18"/>
                        </w:rPr>
                        <w:t xml:space="preserve"> </w:t>
                      </w:r>
                      <w:r>
                        <w:rPr>
                          <w:rFonts w:ascii="굴림"/>
                          <w:spacing w:val="-1"/>
                          <w:sz w:val="18"/>
                        </w:rPr>
                        <w:t>ocap://n=&lt;service_name&gt;[.&lt;stream_type&gt;[,&lt;index&gt;]{&amp;&lt;stream_type&gt;[,&lt;index&gt;]}]{/&lt;path_segments&gt;</w:t>
                      </w:r>
                    </w:p>
                    <w:p w:rsidR="005D3370" w:rsidRDefault="005D3370" w:rsidP="009B7087">
                      <w:pPr>
                        <w:spacing w:before="29"/>
                        <w:ind w:left="102"/>
                        <w:rPr>
                          <w:rFonts w:ascii="굴림" w:eastAsia="굴림" w:hAnsi="굴림" w:cs="굴림"/>
                          <w:sz w:val="18"/>
                          <w:szCs w:val="18"/>
                        </w:rPr>
                      </w:pPr>
                      <w:r>
                        <w:rPr>
                          <w:rFonts w:ascii="굴림"/>
                          <w:sz w:val="18"/>
                        </w:rPr>
                        <w:t>}</w:t>
                      </w:r>
                    </w:p>
                    <w:p w:rsidR="005D3370" w:rsidRDefault="005D3370" w:rsidP="009B7087">
                      <w:pPr>
                        <w:spacing w:before="124"/>
                        <w:ind w:left="102"/>
                        <w:rPr>
                          <w:rFonts w:ascii="굴림" w:eastAsia="굴림" w:hAnsi="굴림" w:cs="굴림"/>
                          <w:sz w:val="18"/>
                          <w:szCs w:val="18"/>
                        </w:rPr>
                      </w:pPr>
                      <w:r>
                        <w:rPr>
                          <w:rFonts w:ascii="굴림"/>
                          <w:spacing w:val="-1"/>
                          <w:sz w:val="18"/>
                        </w:rPr>
                        <w:t>ocap://n=&lt;service_name&gt;[.+&lt;PID&gt;{&amp;&lt;PID&gt;}]{/&lt;path_segments&gt;}</w:t>
                      </w:r>
                    </w:p>
                    <w:p w:rsidR="005D3370" w:rsidRDefault="005D3370" w:rsidP="009B7087">
                      <w:pPr>
                        <w:spacing w:before="124" w:line="300" w:lineRule="auto"/>
                        <w:ind w:left="102" w:right="828"/>
                        <w:rPr>
                          <w:rFonts w:ascii="굴림" w:eastAsia="굴림" w:hAnsi="굴림" w:cs="굴림"/>
                          <w:sz w:val="18"/>
                          <w:szCs w:val="18"/>
                        </w:rPr>
                      </w:pPr>
                      <w:r>
                        <w:rPr>
                          <w:rFonts w:ascii="굴림"/>
                          <w:spacing w:val="-1"/>
                          <w:sz w:val="18"/>
                        </w:rPr>
                        <w:t>ocap://n=&lt;service_name&gt;[.@&lt;component_tag&gt;{&amp;&lt;component_tag&gt;}]{/&lt;path_segments&gt;}</w:t>
                      </w:r>
                      <w:r>
                        <w:rPr>
                          <w:rFonts w:ascii="굴림"/>
                          <w:spacing w:val="123"/>
                          <w:sz w:val="18"/>
                        </w:rPr>
                        <w:t xml:space="preserve"> </w:t>
                      </w:r>
                      <w:r>
                        <w:rPr>
                          <w:rFonts w:ascii="굴림"/>
                          <w:spacing w:val="-1"/>
                          <w:sz w:val="18"/>
                        </w:rPr>
                        <w:t>ocap://n=&lt;service_name&gt;[.$&lt;component_name&gt;{&amp;&lt;component_name&gt;}]{/&lt;path_segments&gt;}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B7087" w:rsidRDefault="009B708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/>
          <w:lang w:val="en-US"/>
        </w:rPr>
        <w:t>source_id: TTAK.KO-08.0027[44]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LinearTVList </w:t>
      </w:r>
      <w:r w:rsidRPr="009B7087">
        <w:rPr>
          <w:rFonts w:ascii="한양신명조" w:eastAsia="한양신명조" w:hAnsi="한양신명조" w:cs="굴림" w:hint="eastAsia"/>
          <w:lang w:val="en-US"/>
        </w:rPr>
        <w:t>요소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내</w:t>
      </w:r>
      <w:r w:rsidRPr="009B7087">
        <w:rPr>
          <w:rFonts w:ascii="한양신명조" w:eastAsia="한양신명조" w:hAnsi="한양신명조" w:cs="굴림"/>
          <w:lang w:val="en-US"/>
        </w:rPr>
        <w:t xml:space="preserve"> Service Id</w:t>
      </w:r>
    </w:p>
    <w:p w:rsidR="009B7087" w:rsidRPr="009B7087" w:rsidRDefault="009B7087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/>
          <w:lang w:val="en-US"/>
        </w:rPr>
        <w:t xml:space="preserve">stream_type: </w:t>
      </w:r>
      <w:r w:rsidRPr="009B7087">
        <w:rPr>
          <w:rFonts w:ascii="한양신명조" w:eastAsia="한양신명조" w:hAnsi="한양신명조" w:cs="굴림" w:hint="eastAsia"/>
          <w:lang w:val="en-US"/>
        </w:rPr>
        <w:t>프로그램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맵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테이블</w:t>
      </w:r>
      <w:r w:rsidRPr="009B7087">
        <w:rPr>
          <w:rFonts w:ascii="한양신명조" w:eastAsia="한양신명조" w:hAnsi="한양신명조" w:cs="굴림"/>
          <w:lang w:val="en-US"/>
        </w:rPr>
        <w:t>(PMT)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element_stream_descriptor</w:t>
      </w:r>
      <w:r w:rsidRPr="009B7087">
        <w:rPr>
          <w:rFonts w:ascii="한양신명조" w:eastAsia="한양신명조" w:hAnsi="한양신명조" w:cs="굴림" w:hint="eastAsia"/>
          <w:lang w:val="en-US"/>
        </w:rPr>
        <w:t>내</w:t>
      </w:r>
      <w:r w:rsidRPr="009B7087">
        <w:rPr>
          <w:rFonts w:ascii="한양신명조" w:eastAsia="한양신명조" w:hAnsi="한양신명조" w:cs="굴림"/>
          <w:lang w:val="en-US"/>
        </w:rPr>
        <w:t xml:space="preserve"> stream_type</w:t>
      </w:r>
    </w:p>
    <w:p w:rsidR="009B7087" w:rsidRDefault="009B7087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/>
          <w:lang w:val="en-US"/>
        </w:rPr>
        <w:t xml:space="preserve">ISO_639_language: </w:t>
      </w:r>
      <w:r w:rsidRPr="009B7087">
        <w:rPr>
          <w:rFonts w:ascii="한양신명조" w:eastAsia="한양신명조" w:hAnsi="한양신명조" w:cs="굴림" w:hint="eastAsia"/>
          <w:lang w:val="en-US"/>
        </w:rPr>
        <w:t>프로그램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맵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테이블</w:t>
      </w:r>
      <w:r w:rsidRPr="009B7087">
        <w:rPr>
          <w:rFonts w:ascii="한양신명조" w:eastAsia="한양신명조" w:hAnsi="한양신명조" w:cs="굴림"/>
          <w:lang w:val="en-US"/>
        </w:rPr>
        <w:t xml:space="preserve"> (PMT)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ISO_639_language</w:t>
      </w:r>
    </w:p>
    <w:p w:rsidR="009B7087" w:rsidRDefault="009B7087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/>
          <w:lang w:val="en-US"/>
        </w:rPr>
        <w:t>service_name: TTAK.KO-08.0027 [44]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LinearTVList </w:t>
      </w:r>
      <w:r w:rsidRPr="009B7087">
        <w:rPr>
          <w:rFonts w:ascii="한양신명조" w:eastAsia="한양신명조" w:hAnsi="한양신명조" w:cs="굴림" w:hint="eastAsia"/>
          <w:lang w:val="en-US"/>
        </w:rPr>
        <w:t>요소내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서비스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명</w:t>
      </w:r>
    </w:p>
    <w:p w:rsidR="009B7087" w:rsidRPr="009B7087" w:rsidRDefault="009B7087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/>
          <w:lang w:val="en-US"/>
        </w:rPr>
        <w:t xml:space="preserve">component_tag: </w:t>
      </w:r>
      <w:r w:rsidRPr="009B7087">
        <w:rPr>
          <w:rFonts w:ascii="한양신명조" w:eastAsia="한양신명조" w:hAnsi="한양신명조" w:cs="굴림" w:hint="eastAsia"/>
          <w:lang w:val="en-US"/>
        </w:rPr>
        <w:t>프로그램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맵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테이블</w:t>
      </w:r>
      <w:r w:rsidRPr="009B7087">
        <w:rPr>
          <w:rFonts w:ascii="한양신명조" w:eastAsia="한양신명조" w:hAnsi="한양신명조" w:cs="굴림"/>
          <w:lang w:val="en-US"/>
        </w:rPr>
        <w:t>(PMT)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stream_identifier_descriptor</w:t>
      </w:r>
      <w:r w:rsidRPr="009B7087">
        <w:rPr>
          <w:rFonts w:ascii="한양신명조" w:eastAsia="한양신명조" w:hAnsi="한양신명조" w:cs="굴림" w:hint="eastAsia"/>
          <w:lang w:val="en-US"/>
        </w:rPr>
        <w:t>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B7087">
        <w:rPr>
          <w:rFonts w:ascii="한양신명조" w:eastAsia="한양신명조" w:hAnsi="한양신명조" w:cs="굴림"/>
          <w:lang w:val="en-US"/>
        </w:rPr>
        <w:t>component_tag</w:t>
      </w:r>
    </w:p>
    <w:p w:rsidR="009B7087" w:rsidRPr="009B7087" w:rsidRDefault="009B7087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/>
          <w:lang w:val="en-US"/>
        </w:rPr>
        <w:t xml:space="preserve">component_name: </w:t>
      </w:r>
      <w:r w:rsidRPr="009B7087">
        <w:rPr>
          <w:rFonts w:ascii="한양신명조" w:eastAsia="한양신명조" w:hAnsi="한양신명조" w:cs="굴림" w:hint="eastAsia"/>
          <w:lang w:val="en-US"/>
        </w:rPr>
        <w:t>프로그램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맵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테이블</w:t>
      </w:r>
      <w:r w:rsidRPr="009B7087">
        <w:rPr>
          <w:rFonts w:ascii="한양신명조" w:eastAsia="한양신명조" w:hAnsi="한양신명조" w:cs="굴림"/>
          <w:lang w:val="en-US"/>
        </w:rPr>
        <w:t>(PMT)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component_name_descriptor </w:t>
      </w:r>
      <w:r w:rsidRPr="009B7087">
        <w:rPr>
          <w:rFonts w:ascii="한양신명조" w:eastAsia="한양신명조" w:hAnsi="한양신명조" w:cs="굴림" w:hint="eastAsia"/>
          <w:lang w:val="en-US"/>
        </w:rPr>
        <w:t>내</w:t>
      </w:r>
    </w:p>
    <w:p w:rsidR="009B7087" w:rsidRPr="009B7087" w:rsidRDefault="009B7087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/>
          <w:lang w:val="en-US"/>
        </w:rPr>
        <w:t>component_name</w:t>
      </w:r>
    </w:p>
    <w:p w:rsidR="009B7087" w:rsidRPr="009B7087" w:rsidRDefault="009B7087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/>
          <w:lang w:val="en-US"/>
        </w:rPr>
        <w:t xml:space="preserve">PID: </w:t>
      </w:r>
      <w:r w:rsidRPr="009B7087">
        <w:rPr>
          <w:rFonts w:ascii="한양신명조" w:eastAsia="한양신명조" w:hAnsi="한양신명조" w:cs="굴림" w:hint="eastAsia"/>
          <w:lang w:val="en-US"/>
        </w:rPr>
        <w:t>프로그램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맵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테이블</w:t>
      </w:r>
      <w:r w:rsidRPr="009B7087">
        <w:rPr>
          <w:rFonts w:ascii="한양신명조" w:eastAsia="한양신명조" w:hAnsi="한양신명조" w:cs="굴림"/>
          <w:lang w:val="en-US"/>
        </w:rPr>
        <w:t>(PMT)</w:t>
      </w:r>
      <w:r w:rsidRPr="009B7087">
        <w:rPr>
          <w:rFonts w:ascii="한양신명조" w:eastAsia="한양신명조" w:hAnsi="한양신명조" w:cs="굴림" w:hint="eastAsia"/>
          <w:lang w:val="en-US"/>
        </w:rPr>
        <w:t>에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기술된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패킷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식별자</w:t>
      </w:r>
      <w:r w:rsidRPr="009B7087">
        <w:rPr>
          <w:rFonts w:ascii="한양신명조" w:eastAsia="한양신명조" w:hAnsi="한양신명조" w:cs="굴림"/>
          <w:lang w:val="en-US"/>
        </w:rPr>
        <w:t>(PID)</w:t>
      </w:r>
    </w:p>
    <w:p w:rsidR="006664EA" w:rsidRDefault="009B7087" w:rsidP="001A5D91">
      <w:pPr>
        <w:pStyle w:val="af3"/>
        <w:widowControl/>
        <w:numPr>
          <w:ilvl w:val="0"/>
          <w:numId w:val="18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/>
          <w:lang w:val="en-US"/>
        </w:rPr>
        <w:t xml:space="preserve">index in PMT: </w:t>
      </w:r>
      <w:r w:rsidRPr="009B7087">
        <w:rPr>
          <w:rFonts w:ascii="한양신명조" w:eastAsia="한양신명조" w:hAnsi="한양신명조" w:cs="굴림" w:hint="eastAsia"/>
          <w:lang w:val="en-US"/>
        </w:rPr>
        <w:t>프로그램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맵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테이블</w:t>
      </w:r>
      <w:r w:rsidRPr="009B7087">
        <w:rPr>
          <w:rFonts w:ascii="한양신명조" w:eastAsia="한양신명조" w:hAnsi="한양신명조" w:cs="굴림"/>
          <w:lang w:val="en-US"/>
        </w:rPr>
        <w:t>(PMT)</w:t>
      </w:r>
      <w:r w:rsidRPr="009B7087">
        <w:rPr>
          <w:rFonts w:ascii="한양신명조" w:eastAsia="한양신명조" w:hAnsi="한양신명조" w:cs="굴림" w:hint="eastAsia"/>
          <w:lang w:val="en-US"/>
        </w:rPr>
        <w:t>내의</w:t>
      </w:r>
      <w:r w:rsidRPr="009B7087">
        <w:rPr>
          <w:rFonts w:ascii="한양신명조" w:eastAsia="한양신명조" w:hAnsi="한양신명조" w:cs="굴림"/>
          <w:lang w:val="en-US"/>
        </w:rPr>
        <w:t xml:space="preserve"> element_stream_descriptor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일련번호</w:t>
      </w:r>
    </w:p>
    <w:p w:rsidR="006664EA" w:rsidRDefault="006664EA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pStyle w:val="24"/>
      </w:pPr>
      <w:bookmarkStart w:id="140" w:name="_Toc430965716"/>
      <w:r w:rsidRPr="009B7087">
        <w:rPr>
          <w:rFonts w:hint="eastAsia"/>
        </w:rPr>
        <w:t>확장성</w:t>
      </w:r>
      <w:r w:rsidRPr="009B7087">
        <w:t xml:space="preserve"> </w:t>
      </w:r>
      <w:r w:rsidRPr="009B7087">
        <w:rPr>
          <w:rFonts w:hint="eastAsia"/>
        </w:rPr>
        <w:t>생성</w:t>
      </w:r>
      <w:r w:rsidRPr="009B7087">
        <w:t xml:space="preserve"> </w:t>
      </w:r>
      <w:r w:rsidRPr="009B7087">
        <w:rPr>
          <w:rFonts w:hint="eastAsia"/>
        </w:rPr>
        <w:t>언어</w:t>
      </w:r>
      <w:r w:rsidRPr="009B7087">
        <w:t xml:space="preserve">(XML) </w:t>
      </w:r>
      <w:r w:rsidRPr="009B7087">
        <w:rPr>
          <w:rFonts w:hint="eastAsia"/>
        </w:rPr>
        <w:t>표기</w:t>
      </w:r>
      <w:bookmarkEnd w:id="140"/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/>
          <w:lang w:val="en-US"/>
        </w:rPr>
        <w:t>GEM[6]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14.3</w:t>
      </w:r>
      <w:r w:rsidRPr="009B7087">
        <w:rPr>
          <w:rFonts w:ascii="한양신명조" w:eastAsia="한양신명조" w:hAnsi="한양신명조" w:cs="굴림" w:hint="eastAsia"/>
          <w:lang w:val="en-US"/>
        </w:rPr>
        <w:t>절의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내용을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따른다</w:t>
      </w:r>
      <w:r w:rsidRPr="009B7087">
        <w:rPr>
          <w:rFonts w:ascii="한양신명조" w:eastAsia="한양신명조" w:hAnsi="한양신명조" w:cs="굴림"/>
          <w:lang w:val="en-US"/>
        </w:rPr>
        <w:t>.</w:t>
      </w:r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pStyle w:val="24"/>
      </w:pPr>
      <w:bookmarkStart w:id="141" w:name="_Toc430965717"/>
      <w:r w:rsidRPr="009B7087">
        <w:rPr>
          <w:rFonts w:hint="eastAsia"/>
        </w:rPr>
        <w:t>텍스트</w:t>
      </w:r>
      <w:r w:rsidRPr="009B7087">
        <w:t xml:space="preserve"> </w:t>
      </w:r>
      <w:r w:rsidRPr="009B7087">
        <w:rPr>
          <w:rFonts w:hint="eastAsia"/>
        </w:rPr>
        <w:t>부호화</w:t>
      </w:r>
      <w:r w:rsidRPr="009B7087">
        <w:t xml:space="preserve"> </w:t>
      </w:r>
      <w:r w:rsidRPr="009B7087">
        <w:rPr>
          <w:rFonts w:hint="eastAsia"/>
        </w:rPr>
        <w:t>및</w:t>
      </w:r>
      <w:r w:rsidRPr="009B7087">
        <w:t xml:space="preserve"> </w:t>
      </w:r>
      <w:r w:rsidRPr="009B7087">
        <w:rPr>
          <w:rFonts w:hint="eastAsia"/>
        </w:rPr>
        <w:t>애플리케이션</w:t>
      </w:r>
      <w:r w:rsidRPr="009B7087">
        <w:t xml:space="preserve"> </w:t>
      </w:r>
      <w:r w:rsidRPr="009B7087">
        <w:rPr>
          <w:rFonts w:hint="eastAsia"/>
        </w:rPr>
        <w:t>식별자</w:t>
      </w:r>
      <w:bookmarkEnd w:id="141"/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/>
          <w:lang w:val="en-US"/>
        </w:rPr>
        <w:t>GEM[6]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14.5</w:t>
      </w:r>
      <w:r w:rsidRPr="009B7087">
        <w:rPr>
          <w:rFonts w:ascii="한양신명조" w:eastAsia="한양신명조" w:hAnsi="한양신명조" w:cs="굴림" w:hint="eastAsia"/>
          <w:lang w:val="en-US"/>
        </w:rPr>
        <w:t>절의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내용을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따른다</w:t>
      </w:r>
      <w:r w:rsidRPr="009B7087">
        <w:rPr>
          <w:rFonts w:ascii="한양신명조" w:eastAsia="한양신명조" w:hAnsi="한양신명조" w:cs="굴림"/>
          <w:lang w:val="en-US"/>
        </w:rPr>
        <w:t>.</w:t>
      </w:r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pStyle w:val="24"/>
      </w:pPr>
      <w:bookmarkStart w:id="142" w:name="_Toc430965718"/>
      <w:r w:rsidRPr="009B7087">
        <w:rPr>
          <w:rFonts w:hint="eastAsia"/>
        </w:rPr>
        <w:t>파일</w:t>
      </w:r>
      <w:r w:rsidRPr="009B7087">
        <w:t xml:space="preserve"> </w:t>
      </w:r>
      <w:r w:rsidRPr="009B7087">
        <w:rPr>
          <w:rFonts w:hint="eastAsia"/>
        </w:rPr>
        <w:t>이름</w:t>
      </w:r>
      <w:r w:rsidRPr="009B7087">
        <w:t xml:space="preserve"> </w:t>
      </w:r>
      <w:r w:rsidRPr="009B7087">
        <w:rPr>
          <w:rFonts w:hint="eastAsia"/>
        </w:rPr>
        <w:t>요구</w:t>
      </w:r>
      <w:r w:rsidRPr="009B7087">
        <w:t xml:space="preserve"> </w:t>
      </w:r>
      <w:r w:rsidRPr="009B7087">
        <w:rPr>
          <w:rFonts w:hint="eastAsia"/>
        </w:rPr>
        <w:t>사항</w:t>
      </w:r>
      <w:bookmarkEnd w:id="142"/>
    </w:p>
    <w:p w:rsid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/>
          <w:lang w:val="en-US"/>
        </w:rPr>
        <w:t>ACAP[5]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14.2</w:t>
      </w:r>
      <w:r w:rsidRPr="009B7087">
        <w:rPr>
          <w:rFonts w:ascii="한양신명조" w:eastAsia="한양신명조" w:hAnsi="한양신명조" w:cs="굴림" w:hint="eastAsia"/>
          <w:lang w:val="en-US"/>
        </w:rPr>
        <w:t>와</w:t>
      </w:r>
      <w:r w:rsidRPr="009B7087">
        <w:rPr>
          <w:rFonts w:ascii="한양신명조" w:eastAsia="한양신명조" w:hAnsi="한양신명조" w:cs="굴림"/>
          <w:lang w:val="en-US"/>
        </w:rPr>
        <w:t xml:space="preserve"> GEM[6]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14.6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내용을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따른다</w:t>
      </w:r>
      <w:r w:rsidRPr="009B7087">
        <w:rPr>
          <w:rFonts w:ascii="한양신명조" w:eastAsia="한양신명조" w:hAnsi="한양신명조" w:cs="굴림"/>
          <w:lang w:val="en-US"/>
        </w:rPr>
        <w:t>.</w:t>
      </w:r>
    </w:p>
    <w:p w:rsid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pStyle w:val="24"/>
      </w:pPr>
      <w:bookmarkStart w:id="143" w:name="_Toc430965719"/>
      <w:r w:rsidRPr="009B7087">
        <w:rPr>
          <w:rFonts w:hint="eastAsia"/>
        </w:rPr>
        <w:t>파일과</w:t>
      </w:r>
      <w:r w:rsidRPr="009B7087">
        <w:t xml:space="preserve"> </w:t>
      </w:r>
      <w:r w:rsidRPr="009B7087">
        <w:rPr>
          <w:rFonts w:hint="eastAsia"/>
        </w:rPr>
        <w:t>파일</w:t>
      </w:r>
      <w:r w:rsidRPr="009B7087">
        <w:t xml:space="preserve"> </w:t>
      </w:r>
      <w:r w:rsidRPr="009B7087">
        <w:rPr>
          <w:rFonts w:hint="eastAsia"/>
        </w:rPr>
        <w:t>이름</w:t>
      </w:r>
      <w:bookmarkEnd w:id="143"/>
    </w:p>
    <w:p w:rsid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/>
          <w:lang w:val="en-US"/>
        </w:rPr>
        <w:t>GEM[6]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14.7</w:t>
      </w:r>
      <w:r w:rsidRPr="009B7087">
        <w:rPr>
          <w:rFonts w:ascii="한양신명조" w:eastAsia="한양신명조" w:hAnsi="한양신명조" w:cs="굴림" w:hint="eastAsia"/>
          <w:lang w:val="en-US"/>
        </w:rPr>
        <w:t>절의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내용을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따른다</w:t>
      </w:r>
      <w:r w:rsidRPr="009B7087">
        <w:rPr>
          <w:rFonts w:ascii="한양신명조" w:eastAsia="한양신명조" w:hAnsi="한양신명조" w:cs="굴림"/>
          <w:lang w:val="en-US"/>
        </w:rPr>
        <w:t>.</w:t>
      </w:r>
    </w:p>
    <w:p w:rsid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pStyle w:val="24"/>
      </w:pPr>
      <w:bookmarkStart w:id="144" w:name="_Toc430965720"/>
      <w:r w:rsidRPr="009B7087">
        <w:rPr>
          <w:rFonts w:hint="eastAsia"/>
        </w:rPr>
        <w:t>키</w:t>
      </w:r>
      <w:r w:rsidRPr="009B7087">
        <w:t xml:space="preserve"> </w:t>
      </w:r>
      <w:r w:rsidRPr="009B7087">
        <w:rPr>
          <w:rFonts w:hint="eastAsia"/>
        </w:rPr>
        <w:t>이벤트</w:t>
      </w:r>
      <w:r w:rsidRPr="009B7087">
        <w:t xml:space="preserve"> </w:t>
      </w:r>
      <w:r w:rsidRPr="009B7087">
        <w:rPr>
          <w:rFonts w:hint="eastAsia"/>
        </w:rPr>
        <w:t>코드</w:t>
      </w:r>
      <w:bookmarkEnd w:id="144"/>
    </w:p>
    <w:p w:rsid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Default="009B7087" w:rsidP="009B7087">
      <w:pPr>
        <w:pStyle w:val="34"/>
      </w:pPr>
      <w:r w:rsidRPr="009B7087">
        <w:rPr>
          <w:rFonts w:hint="eastAsia"/>
        </w:rPr>
        <w:t>리모콘</w:t>
      </w:r>
    </w:p>
    <w:p w:rsidR="009B7087" w:rsidRDefault="009B708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/>
          <w:lang w:val="en-US"/>
        </w:rPr>
        <w:t>GEM[6]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G.5</w:t>
      </w:r>
      <w:r w:rsidRPr="009B7087">
        <w:rPr>
          <w:rFonts w:ascii="한양신명조" w:eastAsia="한양신명조" w:hAnsi="한양신명조" w:cs="굴림" w:hint="eastAsia"/>
          <w:lang w:val="en-US"/>
        </w:rPr>
        <w:t>에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본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장에서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기술한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확장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사항을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반영하여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따라야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한다</w:t>
      </w:r>
      <w:r w:rsidRPr="009B7087">
        <w:rPr>
          <w:rFonts w:ascii="한양신명조" w:eastAsia="한양신명조" w:hAnsi="한양신명조" w:cs="굴림"/>
          <w:lang w:val="en-US"/>
        </w:rPr>
        <w:t>.</w:t>
      </w:r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 w:hint="eastAsia"/>
          <w:lang w:val="en-US"/>
        </w:rPr>
        <w:t>‘</w:t>
      </w:r>
      <w:r w:rsidRPr="009B7087">
        <w:rPr>
          <w:rFonts w:ascii="한양신명조" w:eastAsia="한양신명조" w:hAnsi="한양신명조" w:cs="굴림"/>
          <w:lang w:val="en-US"/>
        </w:rPr>
        <w:t>VK_TELETEXT</w:t>
      </w:r>
      <w:r w:rsidRPr="009B7087">
        <w:rPr>
          <w:rFonts w:ascii="한양신명조" w:eastAsia="한양신명조" w:hAnsi="한양신명조" w:cs="굴림" w:hint="eastAsia"/>
          <w:lang w:val="en-US"/>
        </w:rPr>
        <w:t>’</w:t>
      </w:r>
      <w:r w:rsidRPr="009B7087">
        <w:rPr>
          <w:rFonts w:ascii="한양신명조" w:eastAsia="한양신명조" w:hAnsi="한양신명조" w:cs="굴림"/>
          <w:lang w:val="en-US"/>
        </w:rPr>
        <w:t xml:space="preserve"> KeyCode</w:t>
      </w:r>
      <w:r w:rsidRPr="009B7087">
        <w:rPr>
          <w:rFonts w:ascii="한양신명조" w:eastAsia="한양신명조" w:hAnsi="한양신명조" w:cs="굴림" w:hint="eastAsia"/>
          <w:lang w:val="en-US"/>
        </w:rPr>
        <w:t>는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본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표준에서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제외하며</w:t>
      </w:r>
      <w:r w:rsidRPr="009B7087">
        <w:rPr>
          <w:rFonts w:ascii="한양신명조" w:eastAsia="한양신명조" w:hAnsi="한양신명조" w:cs="굴림"/>
          <w:lang w:val="en-US"/>
        </w:rPr>
        <w:t xml:space="preserve">, </w:t>
      </w:r>
      <w:r w:rsidRPr="009B7087">
        <w:rPr>
          <w:rFonts w:ascii="한양신명조" w:eastAsia="한양신명조" w:hAnsi="한양신명조" w:cs="굴림" w:hint="eastAsia"/>
          <w:lang w:val="en-US"/>
        </w:rPr>
        <w:t>‘</w:t>
      </w:r>
      <w:r w:rsidRPr="009B7087">
        <w:rPr>
          <w:rFonts w:ascii="한양신명조" w:eastAsia="한양신명조" w:hAnsi="한양신명조" w:cs="굴림"/>
          <w:lang w:val="en-US"/>
        </w:rPr>
        <w:t>VK_COLORED_KEY_3</w:t>
      </w:r>
      <w:r w:rsidRPr="009B7087">
        <w:rPr>
          <w:rFonts w:ascii="한양신명조" w:eastAsia="한양신명조" w:hAnsi="한양신명조" w:cs="굴림" w:hint="eastAsia"/>
          <w:lang w:val="en-US"/>
        </w:rPr>
        <w:t>’은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필수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사항으로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정의한다</w:t>
      </w:r>
      <w:r w:rsidRPr="009B7087">
        <w:rPr>
          <w:rFonts w:ascii="한양신명조" w:eastAsia="한양신명조" w:hAnsi="한양신명조" w:cs="굴림"/>
          <w:lang w:val="en-US"/>
        </w:rPr>
        <w:t>.</w:t>
      </w:r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 w:hint="eastAsia"/>
          <w:lang w:val="en-US"/>
        </w:rPr>
        <w:t>또한</w:t>
      </w:r>
      <w:r w:rsidRPr="009B7087">
        <w:rPr>
          <w:rFonts w:ascii="한양신명조" w:eastAsia="한양신명조" w:hAnsi="한양신명조" w:cs="굴림"/>
          <w:lang w:val="en-US"/>
        </w:rPr>
        <w:t>, MHP[7]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G.5</w:t>
      </w:r>
      <w:r w:rsidRPr="009B7087">
        <w:rPr>
          <w:rFonts w:ascii="한양신명조" w:eastAsia="한양신명조" w:hAnsi="한양신명조" w:cs="굴림" w:hint="eastAsia"/>
          <w:lang w:val="en-US"/>
        </w:rPr>
        <w:t>절에서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정의한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‘</w:t>
      </w:r>
      <w:r w:rsidRPr="009B7087">
        <w:rPr>
          <w:rFonts w:ascii="한양신명조" w:eastAsia="한양신명조" w:hAnsi="한양신명조" w:cs="굴림"/>
          <w:lang w:val="en-US"/>
        </w:rPr>
        <w:t>VK_COLORED_KEY_0 ~ 3</w:t>
      </w:r>
      <w:r w:rsidRPr="009B7087">
        <w:rPr>
          <w:rFonts w:ascii="한양신명조" w:eastAsia="한양신명조" w:hAnsi="한양신명조" w:cs="굴림" w:hint="eastAsia"/>
          <w:lang w:val="en-US"/>
        </w:rPr>
        <w:t>’의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리모콘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키의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색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할당</w:t>
      </w:r>
      <w:r w:rsidRPr="009B7087">
        <w:rPr>
          <w:rFonts w:ascii="한양신명조" w:eastAsia="한양신명조" w:hAnsi="한양신명조" w:cs="굴림"/>
          <w:lang w:val="en-US"/>
        </w:rPr>
        <w:t>(0-&gt;</w:t>
      </w:r>
      <w:r w:rsidRPr="009B7087">
        <w:rPr>
          <w:rFonts w:ascii="한양신명조" w:eastAsia="한양신명조" w:hAnsi="한양신명조" w:cs="굴림" w:hint="eastAsia"/>
          <w:lang w:val="en-US"/>
        </w:rPr>
        <w:t>”</w:t>
      </w:r>
      <w:r w:rsidRPr="009B7087">
        <w:rPr>
          <w:rFonts w:ascii="한양신명조" w:eastAsia="한양신명조" w:hAnsi="한양신명조" w:cs="굴림"/>
          <w:lang w:val="en-US"/>
        </w:rPr>
        <w:t>red</w:t>
      </w:r>
      <w:r w:rsidRPr="009B7087">
        <w:rPr>
          <w:rFonts w:ascii="한양신명조" w:eastAsia="한양신명조" w:hAnsi="한양신명조" w:cs="굴림" w:hint="eastAsia"/>
          <w:lang w:val="en-US"/>
        </w:rPr>
        <w:t>”</w:t>
      </w:r>
      <w:r w:rsidRPr="009B7087">
        <w:rPr>
          <w:rFonts w:ascii="한양신명조" w:eastAsia="한양신명조" w:hAnsi="한양신명조" w:cs="굴림"/>
          <w:lang w:val="en-US"/>
        </w:rPr>
        <w:t>, 1-&gt;</w:t>
      </w:r>
      <w:r w:rsidRPr="009B7087">
        <w:rPr>
          <w:rFonts w:ascii="한양신명조" w:eastAsia="한양신명조" w:hAnsi="한양신명조" w:cs="굴림" w:hint="eastAsia"/>
          <w:lang w:val="en-US"/>
        </w:rPr>
        <w:t>”</w:t>
      </w:r>
      <w:r w:rsidRPr="009B7087">
        <w:rPr>
          <w:rFonts w:ascii="한양신명조" w:eastAsia="한양신명조" w:hAnsi="한양신명조" w:cs="굴림"/>
          <w:lang w:val="en-US"/>
        </w:rPr>
        <w:t>green</w:t>
      </w:r>
      <w:r w:rsidRPr="009B7087">
        <w:rPr>
          <w:rFonts w:ascii="한양신명조" w:eastAsia="한양신명조" w:hAnsi="한양신명조" w:cs="굴림" w:hint="eastAsia"/>
          <w:lang w:val="en-US"/>
        </w:rPr>
        <w:t>”</w:t>
      </w:r>
      <w:r w:rsidRPr="009B7087">
        <w:rPr>
          <w:rFonts w:ascii="한양신명조" w:eastAsia="한양신명조" w:hAnsi="한양신명조" w:cs="굴림"/>
          <w:lang w:val="en-US"/>
        </w:rPr>
        <w:t>, 2-&gt;</w:t>
      </w:r>
      <w:r w:rsidRPr="009B7087">
        <w:rPr>
          <w:rFonts w:ascii="한양신명조" w:eastAsia="한양신명조" w:hAnsi="한양신명조" w:cs="굴림" w:hint="eastAsia"/>
          <w:lang w:val="en-US"/>
        </w:rPr>
        <w:t>”</w:t>
      </w:r>
      <w:r w:rsidRPr="009B7087">
        <w:rPr>
          <w:rFonts w:ascii="한양신명조" w:eastAsia="한양신명조" w:hAnsi="한양신명조" w:cs="굴림"/>
          <w:lang w:val="en-US"/>
        </w:rPr>
        <w:t>yellow</w:t>
      </w:r>
      <w:r w:rsidRPr="009B7087">
        <w:rPr>
          <w:rFonts w:ascii="한양신명조" w:eastAsia="한양신명조" w:hAnsi="한양신명조" w:cs="굴림" w:hint="eastAsia"/>
          <w:lang w:val="en-US"/>
        </w:rPr>
        <w:t>”</w:t>
      </w:r>
      <w:r w:rsidRPr="009B7087">
        <w:rPr>
          <w:rFonts w:ascii="한양신명조" w:eastAsia="한양신명조" w:hAnsi="한양신명조" w:cs="굴림"/>
          <w:lang w:val="en-US"/>
        </w:rPr>
        <w:t>, 3-&gt;</w:t>
      </w:r>
      <w:r w:rsidRPr="009B7087">
        <w:rPr>
          <w:rFonts w:ascii="한양신명조" w:eastAsia="한양신명조" w:hAnsi="한양신명조" w:cs="굴림" w:hint="eastAsia"/>
          <w:lang w:val="en-US"/>
        </w:rPr>
        <w:t>”</w:t>
      </w:r>
      <w:r w:rsidRPr="009B7087">
        <w:rPr>
          <w:rFonts w:ascii="한양신명조" w:eastAsia="한양신명조" w:hAnsi="한양신명조" w:cs="굴림"/>
          <w:lang w:val="en-US"/>
        </w:rPr>
        <w:t>blue</w:t>
      </w:r>
      <w:r w:rsidRPr="009B7087">
        <w:rPr>
          <w:rFonts w:ascii="한양신명조" w:eastAsia="한양신명조" w:hAnsi="한양신명조" w:cs="굴림" w:hint="eastAsia"/>
          <w:lang w:val="en-US"/>
        </w:rPr>
        <w:t>”</w:t>
      </w:r>
      <w:r w:rsidRPr="009B7087">
        <w:rPr>
          <w:rFonts w:ascii="한양신명조" w:eastAsia="한양신명조" w:hAnsi="한양신명조" w:cs="굴림"/>
          <w:lang w:val="en-US"/>
        </w:rPr>
        <w:t xml:space="preserve">) </w:t>
      </w:r>
      <w:r w:rsidRPr="009B7087">
        <w:rPr>
          <w:rFonts w:ascii="한양신명조" w:eastAsia="한양신명조" w:hAnsi="한양신명조" w:cs="굴림" w:hint="eastAsia"/>
          <w:lang w:val="en-US"/>
        </w:rPr>
        <w:t>및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리모콘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키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배치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순서를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따른다</w:t>
      </w:r>
      <w:r w:rsidRPr="009B7087">
        <w:rPr>
          <w:rFonts w:ascii="한양신명조" w:eastAsia="한양신명조" w:hAnsi="한양신명조" w:cs="굴림"/>
          <w:lang w:val="en-US"/>
        </w:rPr>
        <w:t>.</w:t>
      </w:r>
    </w:p>
    <w:p w:rsidR="006664EA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 w:hint="eastAsia"/>
          <w:lang w:val="en-US"/>
        </w:rPr>
        <w:t>표</w:t>
      </w:r>
      <w:r w:rsidRPr="009B7087">
        <w:rPr>
          <w:rFonts w:ascii="한양신명조" w:eastAsia="한양신명조" w:hAnsi="한양신명조" w:cs="굴림"/>
          <w:lang w:val="en-US"/>
        </w:rPr>
        <w:t xml:space="preserve"> 15.2</w:t>
      </w:r>
      <w:r w:rsidRPr="009B7087">
        <w:rPr>
          <w:rFonts w:ascii="한양신명조" w:eastAsia="한양신명조" w:hAnsi="한양신명조" w:cs="굴림" w:hint="eastAsia"/>
          <w:lang w:val="en-US"/>
        </w:rPr>
        <w:t>는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수신기가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반드시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지원해야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하는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최소한의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리모콘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키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및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각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키에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할당된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키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이벤트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코드</w:t>
      </w:r>
      <w:r w:rsidRPr="009B7087">
        <w:rPr>
          <w:rFonts w:ascii="한양신명조" w:eastAsia="한양신명조" w:hAnsi="한양신명조" w:cs="굴림"/>
          <w:lang w:val="en-US"/>
        </w:rPr>
        <w:t>(KeyEvent Code)</w:t>
      </w:r>
      <w:r w:rsidRPr="009B7087">
        <w:rPr>
          <w:rFonts w:ascii="한양신명조" w:eastAsia="한양신명조" w:hAnsi="한양신명조" w:cs="굴림" w:hint="eastAsia"/>
          <w:lang w:val="en-US"/>
        </w:rPr>
        <w:t>를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보여준다</w:t>
      </w:r>
      <w:r w:rsidRPr="009B7087">
        <w:rPr>
          <w:rFonts w:ascii="한양신명조" w:eastAsia="한양신명조" w:hAnsi="한양신명조" w:cs="굴림"/>
          <w:lang w:val="en-US"/>
        </w:rPr>
        <w:t xml:space="preserve">. </w:t>
      </w:r>
      <w:r w:rsidRPr="009B7087">
        <w:rPr>
          <w:rFonts w:ascii="한양신명조" w:eastAsia="한양신명조" w:hAnsi="한양신명조" w:cs="굴림" w:hint="eastAsia"/>
          <w:lang w:val="en-US"/>
        </w:rPr>
        <w:t>수신기의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리모콘에는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리모콘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키로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정의된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모든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키를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탑재하고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있어야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한다</w:t>
      </w:r>
      <w:r w:rsidRPr="009B7087">
        <w:rPr>
          <w:rFonts w:ascii="한양신명조" w:eastAsia="한양신명조" w:hAnsi="한양신명조" w:cs="굴림"/>
          <w:lang w:val="en-US"/>
        </w:rPr>
        <w:t>.</w:t>
      </w:r>
    </w:p>
    <w:p w:rsidR="006664EA" w:rsidRDefault="006664EA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Default="009B7087" w:rsidP="009B7087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</w:p>
    <w:p w:rsidR="003C2873" w:rsidRDefault="003C2873" w:rsidP="009B7087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</w:p>
    <w:p w:rsidR="003C2873" w:rsidRDefault="003C2873" w:rsidP="009B7087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</w:p>
    <w:p w:rsidR="009B7087" w:rsidRDefault="009B7087" w:rsidP="009B7087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 w:hint="eastAsia"/>
          <w:lang w:val="en-US"/>
        </w:rPr>
        <w:t>표</w:t>
      </w:r>
      <w:r w:rsidRPr="009B7087">
        <w:rPr>
          <w:rFonts w:ascii="한양신명조" w:eastAsia="한양신명조" w:hAnsi="한양신명조" w:cs="굴림"/>
          <w:lang w:val="en-US"/>
        </w:rPr>
        <w:t xml:space="preserve"> 15.2 </w:t>
      </w:r>
      <w:r w:rsidRPr="009B7087">
        <w:rPr>
          <w:rFonts w:ascii="한양신명조" w:eastAsia="한양신명조" w:hAnsi="한양신명조" w:cs="굴림" w:hint="eastAsia"/>
          <w:lang w:val="en-US"/>
        </w:rPr>
        <w:t>필수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리모콘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키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이벤트</w:t>
      </w: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2293"/>
        <w:gridCol w:w="3044"/>
        <w:gridCol w:w="3809"/>
      </w:tblGrid>
      <w:tr w:rsidR="009B7087" w:rsidTr="009B7087">
        <w:trPr>
          <w:trHeight w:hRule="exact" w:val="450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리모콘 키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이벤트 키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값 (10진수)</w:t>
            </w:r>
          </w:p>
        </w:tc>
      </w:tr>
      <w:tr w:rsidR="009B7087" w:rsidTr="009B7087">
        <w:trPr>
          <w:trHeight w:hRule="exact" w:val="447"/>
        </w:trPr>
        <w:tc>
          <w:tcPr>
            <w:tcW w:w="2293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Power</w:t>
            </w:r>
          </w:p>
        </w:tc>
        <w:tc>
          <w:tcPr>
            <w:tcW w:w="3044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VK_POWER</w:t>
            </w:r>
          </w:p>
        </w:tc>
        <w:tc>
          <w:tcPr>
            <w:tcW w:w="3809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409</w:t>
            </w:r>
          </w:p>
        </w:tc>
      </w:tr>
      <w:tr w:rsidR="009B7087" w:rsidTr="009B7087">
        <w:trPr>
          <w:trHeight w:hRule="exact" w:val="439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Channel Up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VK_CHANNEL_UP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427</w:t>
            </w:r>
          </w:p>
        </w:tc>
      </w:tr>
      <w:tr w:rsidR="009B7087" w:rsidTr="009B7087">
        <w:trPr>
          <w:trHeight w:hRule="exact" w:val="439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Channel Down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VK_CHANNEL_DOWN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428</w:t>
            </w:r>
          </w:p>
        </w:tc>
      </w:tr>
      <w:tr w:rsidR="009B7087" w:rsidTr="009B7087">
        <w:trPr>
          <w:trHeight w:hRule="exact" w:val="439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Volume Up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VK_VOLUME_UP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447</w:t>
            </w:r>
          </w:p>
        </w:tc>
      </w:tr>
      <w:tr w:rsidR="009B7087" w:rsidTr="009B7087">
        <w:trPr>
          <w:trHeight w:hRule="exact" w:val="439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Voulme Down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VK_VOLUME_DOWN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448</w:t>
            </w:r>
          </w:p>
        </w:tc>
      </w:tr>
      <w:tr w:rsidR="009B7087" w:rsidTr="009B7087">
        <w:trPr>
          <w:trHeight w:hRule="exact" w:val="439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 ~ 9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VK_0 ~ VK_9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48 ~ 57</w:t>
            </w:r>
          </w:p>
        </w:tc>
      </w:tr>
      <w:tr w:rsidR="009B7087" w:rsidTr="009B7087">
        <w:trPr>
          <w:trHeight w:hRule="exact" w:val="868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Color Keys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VK_COLORED_KEY_0</w:t>
            </w: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~</w:t>
            </w:r>
          </w:p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VK_COLORED_KEY_3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403 ~ 406</w:t>
            </w:r>
          </w:p>
        </w:tc>
      </w:tr>
      <w:tr w:rsidR="009B7087" w:rsidTr="009B7087">
        <w:trPr>
          <w:trHeight w:hRule="exact" w:val="439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Up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VK_UP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38</w:t>
            </w:r>
          </w:p>
        </w:tc>
      </w:tr>
      <w:tr w:rsidR="009B7087" w:rsidTr="009B7087">
        <w:trPr>
          <w:trHeight w:hRule="exact" w:val="439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Down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VK_DOWN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40</w:t>
            </w:r>
          </w:p>
        </w:tc>
      </w:tr>
      <w:tr w:rsidR="009B7087" w:rsidTr="009B7087">
        <w:trPr>
          <w:trHeight w:hRule="exact" w:val="439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Left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VK_LEFT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37</w:t>
            </w:r>
          </w:p>
        </w:tc>
      </w:tr>
      <w:tr w:rsidR="009B7087" w:rsidTr="009B7087">
        <w:trPr>
          <w:trHeight w:hRule="exact" w:val="439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Right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VK_RIGHT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39</w:t>
            </w:r>
          </w:p>
        </w:tc>
      </w:tr>
      <w:tr w:rsidR="009B7087" w:rsidTr="009B7087">
        <w:trPr>
          <w:trHeight w:hRule="exact" w:val="439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Enter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VK_ENTER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10</w:t>
            </w:r>
          </w:p>
        </w:tc>
      </w:tr>
      <w:tr w:rsidR="009B7087" w:rsidTr="009B7087">
        <w:trPr>
          <w:trHeight w:hRule="exact" w:val="439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Mute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VK_MUTE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449</w:t>
            </w:r>
          </w:p>
        </w:tc>
      </w:tr>
      <w:tr w:rsidR="009B7087" w:rsidTr="009B7087">
        <w:trPr>
          <w:trHeight w:hRule="exact" w:val="441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Delete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VK_DELETE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127</w:t>
            </w:r>
          </w:p>
        </w:tc>
      </w:tr>
      <w:tr w:rsidR="009B7087" w:rsidTr="009B7087">
        <w:trPr>
          <w:trHeight w:hRule="exact" w:val="439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*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VK_ASTERISK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151</w:t>
            </w:r>
          </w:p>
        </w:tc>
      </w:tr>
      <w:tr w:rsidR="009B7087" w:rsidTr="009B7087">
        <w:trPr>
          <w:trHeight w:hRule="exact" w:val="439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#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VK_NUMBER_SIGN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520</w:t>
            </w:r>
          </w:p>
        </w:tc>
      </w:tr>
      <w:tr w:rsidR="009B7087" w:rsidTr="009B7087">
        <w:trPr>
          <w:trHeight w:hRule="exact" w:val="439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Last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VK_BACK_SPACE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8</w:t>
            </w:r>
          </w:p>
        </w:tc>
      </w:tr>
      <w:tr w:rsidR="009B7087" w:rsidTr="009B7087">
        <w:trPr>
          <w:trHeight w:hRule="exact" w:val="439"/>
        </w:trPr>
        <w:tc>
          <w:tcPr>
            <w:tcW w:w="2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Menu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VK_HOME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B7087" w:rsidRPr="009B7087" w:rsidRDefault="009B7087" w:rsidP="009B7087">
            <w:pPr>
              <w:widowControl/>
              <w:wordWrap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36</w:t>
            </w:r>
          </w:p>
        </w:tc>
      </w:tr>
    </w:tbl>
    <w:p w:rsidR="009B7087" w:rsidRPr="009B7087" w:rsidRDefault="009B708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Default="006664EA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 w:hint="eastAsia"/>
          <w:lang w:val="en-US"/>
        </w:rPr>
        <w:t>표</w:t>
      </w:r>
      <w:r w:rsidRPr="009B7087">
        <w:rPr>
          <w:rFonts w:ascii="한양신명조" w:eastAsia="한양신명조" w:hAnsi="한양신명조" w:cs="굴림"/>
          <w:lang w:val="en-US"/>
        </w:rPr>
        <w:t xml:space="preserve"> 15.3</w:t>
      </w:r>
      <w:r w:rsidRPr="009B7087">
        <w:rPr>
          <w:rFonts w:ascii="한양신명조" w:eastAsia="한양신명조" w:hAnsi="한양신명조" w:cs="굴림" w:hint="eastAsia"/>
          <w:lang w:val="en-US"/>
        </w:rPr>
        <w:t>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키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이벤트들은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선택적으로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탑재할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있다</w:t>
      </w:r>
      <w:r w:rsidRPr="009B7087">
        <w:rPr>
          <w:rFonts w:ascii="한양신명조" w:eastAsia="한양신명조" w:hAnsi="한양신명조" w:cs="굴림"/>
          <w:lang w:val="en-US"/>
        </w:rPr>
        <w:t>.</w:t>
      </w:r>
    </w:p>
    <w:p w:rsid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Default="009B7087" w:rsidP="009B7087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 w:hint="eastAsia"/>
          <w:lang w:val="en-US"/>
        </w:rPr>
        <w:t>표</w:t>
      </w:r>
      <w:r w:rsidRPr="009B7087">
        <w:rPr>
          <w:rFonts w:ascii="한양신명조" w:eastAsia="한양신명조" w:hAnsi="한양신명조" w:cs="굴림"/>
          <w:lang w:val="en-US"/>
        </w:rPr>
        <w:t xml:space="preserve"> 15.3 </w:t>
      </w:r>
      <w:r w:rsidRPr="009B7087">
        <w:rPr>
          <w:rFonts w:ascii="한양신명조" w:eastAsia="한양신명조" w:hAnsi="한양신명조" w:cs="굴림" w:hint="eastAsia"/>
          <w:lang w:val="en-US"/>
        </w:rPr>
        <w:t>선택적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지원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리모콘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키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이벤트</w:t>
      </w:r>
    </w:p>
    <w:tbl>
      <w:tblPr>
        <w:tblStyle w:val="TableNormal"/>
        <w:tblW w:w="0" w:type="auto"/>
        <w:tblInd w:w="226" w:type="dxa"/>
        <w:tblLayout w:type="fixed"/>
        <w:tblLook w:val="01E0" w:firstRow="1" w:lastRow="1" w:firstColumn="1" w:lastColumn="1" w:noHBand="0" w:noVBand="0"/>
      </w:tblPr>
      <w:tblGrid>
        <w:gridCol w:w="2483"/>
        <w:gridCol w:w="3044"/>
        <w:gridCol w:w="3305"/>
      </w:tblGrid>
      <w:tr w:rsidR="009B7087" w:rsidTr="009B7087">
        <w:trPr>
          <w:trHeight w:hRule="exact" w:val="448"/>
        </w:trPr>
        <w:tc>
          <w:tcPr>
            <w:tcW w:w="2483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9B7087" w:rsidRPr="009B7087" w:rsidRDefault="009B7087" w:rsidP="009B7087">
            <w:pPr>
              <w:pStyle w:val="TableParagraph"/>
              <w:spacing w:line="251" w:lineRule="exact"/>
              <w:ind w:left="740"/>
              <w:rPr>
                <w:rFonts w:ascii="한양신명조" w:eastAsia="한양신명조" w:hAnsi="한양신명조" w:cs="굴림"/>
                <w:sz w:val="20"/>
                <w:szCs w:val="20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</w:rPr>
              <w:t>리모콘 키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9B7087" w:rsidRPr="009B7087" w:rsidRDefault="009B7087" w:rsidP="009B7087">
            <w:pPr>
              <w:pStyle w:val="TableParagraph"/>
              <w:spacing w:line="251" w:lineRule="exact"/>
              <w:jc w:val="center"/>
              <w:rPr>
                <w:rFonts w:ascii="한양신명조" w:eastAsia="한양신명조" w:hAnsi="한양신명조" w:cs="굴림"/>
                <w:sz w:val="20"/>
                <w:szCs w:val="20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</w:rPr>
              <w:t>키 이벤트</w:t>
            </w:r>
          </w:p>
        </w:tc>
        <w:tc>
          <w:tcPr>
            <w:tcW w:w="3305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9B7087" w:rsidRPr="009B7087" w:rsidRDefault="009B7087" w:rsidP="009B7087">
            <w:pPr>
              <w:pStyle w:val="TableParagraph"/>
              <w:spacing w:line="251" w:lineRule="exact"/>
              <w:ind w:right="1"/>
              <w:jc w:val="center"/>
              <w:rPr>
                <w:rFonts w:ascii="한양신명조" w:eastAsia="한양신명조" w:hAnsi="한양신명조" w:cs="굴림"/>
                <w:sz w:val="20"/>
                <w:szCs w:val="20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</w:rPr>
              <w:t>값(10진수)</w:t>
            </w:r>
          </w:p>
        </w:tc>
      </w:tr>
      <w:tr w:rsidR="009B7087" w:rsidTr="009B7087">
        <w:trPr>
          <w:trHeight w:hRule="exact" w:val="451"/>
        </w:trPr>
        <w:tc>
          <w:tcPr>
            <w:tcW w:w="2483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7087" w:rsidRPr="009B7087" w:rsidRDefault="009B7087" w:rsidP="009B7087">
            <w:pPr>
              <w:pStyle w:val="TableParagraph"/>
              <w:spacing w:line="251" w:lineRule="exact"/>
              <w:ind w:left="740"/>
              <w:rPr>
                <w:rFonts w:ascii="한양신명조" w:eastAsia="한양신명조" w:hAnsi="한양신명조" w:cs="굴림"/>
                <w:sz w:val="20"/>
                <w:szCs w:val="20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</w:rPr>
              <w:t>Fast Forward</w:t>
            </w:r>
          </w:p>
        </w:tc>
        <w:tc>
          <w:tcPr>
            <w:tcW w:w="3044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7087" w:rsidRPr="009B7087" w:rsidRDefault="009B7087" w:rsidP="009B7087">
            <w:pPr>
              <w:pStyle w:val="TableParagraph"/>
              <w:spacing w:line="251" w:lineRule="exact"/>
              <w:ind w:left="740"/>
              <w:rPr>
                <w:rFonts w:ascii="한양신명조" w:eastAsia="한양신명조" w:hAnsi="한양신명조" w:cs="굴림"/>
                <w:sz w:val="20"/>
                <w:szCs w:val="20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</w:rPr>
              <w:t>VK_FAST_FWD</w:t>
            </w:r>
          </w:p>
        </w:tc>
        <w:tc>
          <w:tcPr>
            <w:tcW w:w="3305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7087" w:rsidRPr="009B7087" w:rsidRDefault="009B7087" w:rsidP="009B7087">
            <w:pPr>
              <w:pStyle w:val="TableParagraph"/>
              <w:spacing w:line="250" w:lineRule="exact"/>
              <w:ind w:left="740"/>
              <w:jc w:val="center"/>
              <w:rPr>
                <w:rFonts w:ascii="한양신명조" w:eastAsia="한양신명조" w:hAnsi="한양신명조" w:cs="굴림"/>
                <w:sz w:val="20"/>
                <w:szCs w:val="20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</w:rPr>
              <w:t>417</w:t>
            </w:r>
          </w:p>
        </w:tc>
      </w:tr>
      <w:tr w:rsidR="009B7087" w:rsidTr="009B7087">
        <w:trPr>
          <w:trHeight w:hRule="exact" w:val="439"/>
        </w:trPr>
        <w:tc>
          <w:tcPr>
            <w:tcW w:w="2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7087" w:rsidRPr="009B7087" w:rsidRDefault="009B7087" w:rsidP="009B7087">
            <w:pPr>
              <w:pStyle w:val="TableParagraph"/>
              <w:spacing w:line="251" w:lineRule="exact"/>
              <w:ind w:left="740"/>
              <w:rPr>
                <w:rFonts w:ascii="한양신명조" w:eastAsia="한양신명조" w:hAnsi="한양신명조" w:cs="굴림"/>
                <w:sz w:val="20"/>
                <w:szCs w:val="20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</w:rPr>
              <w:t>Rewind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7087" w:rsidRPr="009B7087" w:rsidRDefault="009B7087" w:rsidP="009B7087">
            <w:pPr>
              <w:pStyle w:val="TableParagraph"/>
              <w:spacing w:line="251" w:lineRule="exact"/>
              <w:ind w:left="740"/>
              <w:rPr>
                <w:rFonts w:ascii="한양신명조" w:eastAsia="한양신명조" w:hAnsi="한양신명조" w:cs="굴림"/>
                <w:sz w:val="20"/>
                <w:szCs w:val="20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</w:rPr>
              <w:t>VK_REWIND</w:t>
            </w:r>
          </w:p>
        </w:tc>
        <w:tc>
          <w:tcPr>
            <w:tcW w:w="3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7087" w:rsidRPr="009B7087" w:rsidRDefault="009B7087" w:rsidP="009B7087">
            <w:pPr>
              <w:pStyle w:val="TableParagraph"/>
              <w:spacing w:line="251" w:lineRule="exact"/>
              <w:ind w:left="740"/>
              <w:jc w:val="center"/>
              <w:rPr>
                <w:rFonts w:ascii="한양신명조" w:eastAsia="한양신명조" w:hAnsi="한양신명조" w:cs="굴림"/>
                <w:sz w:val="20"/>
                <w:szCs w:val="20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</w:rPr>
              <w:t>412</w:t>
            </w:r>
          </w:p>
        </w:tc>
      </w:tr>
      <w:tr w:rsidR="009B7087" w:rsidTr="009B7087">
        <w:trPr>
          <w:trHeight w:hRule="exact" w:val="439"/>
        </w:trPr>
        <w:tc>
          <w:tcPr>
            <w:tcW w:w="2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7087" w:rsidRPr="009B7087" w:rsidRDefault="009B7087" w:rsidP="009B7087">
            <w:pPr>
              <w:pStyle w:val="TableParagraph"/>
              <w:spacing w:line="251" w:lineRule="exact"/>
              <w:ind w:left="740"/>
              <w:rPr>
                <w:rFonts w:ascii="한양신명조" w:eastAsia="한양신명조" w:hAnsi="한양신명조" w:cs="굴림"/>
                <w:sz w:val="20"/>
                <w:szCs w:val="20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</w:rPr>
              <w:t>Play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7087" w:rsidRPr="009B7087" w:rsidRDefault="009B7087" w:rsidP="009B7087">
            <w:pPr>
              <w:pStyle w:val="TableParagraph"/>
              <w:spacing w:line="251" w:lineRule="exact"/>
              <w:ind w:left="740"/>
              <w:rPr>
                <w:rFonts w:ascii="한양신명조" w:eastAsia="한양신명조" w:hAnsi="한양신명조" w:cs="굴림"/>
                <w:sz w:val="20"/>
                <w:szCs w:val="20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</w:rPr>
              <w:t>VK_PLAY</w:t>
            </w:r>
          </w:p>
        </w:tc>
        <w:tc>
          <w:tcPr>
            <w:tcW w:w="3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7087" w:rsidRPr="009B7087" w:rsidRDefault="009B7087" w:rsidP="009B7087">
            <w:pPr>
              <w:pStyle w:val="TableParagraph"/>
              <w:spacing w:line="251" w:lineRule="exact"/>
              <w:ind w:left="740"/>
              <w:jc w:val="center"/>
              <w:rPr>
                <w:rFonts w:ascii="한양신명조" w:eastAsia="한양신명조" w:hAnsi="한양신명조" w:cs="굴림"/>
                <w:sz w:val="20"/>
                <w:szCs w:val="20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</w:rPr>
              <w:t>415</w:t>
            </w:r>
          </w:p>
        </w:tc>
      </w:tr>
      <w:tr w:rsidR="009B7087" w:rsidTr="009B7087">
        <w:trPr>
          <w:trHeight w:hRule="exact" w:val="439"/>
        </w:trPr>
        <w:tc>
          <w:tcPr>
            <w:tcW w:w="24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7087" w:rsidRPr="009B7087" w:rsidRDefault="009B7087" w:rsidP="009B7087">
            <w:pPr>
              <w:pStyle w:val="TableParagraph"/>
              <w:spacing w:line="251" w:lineRule="exact"/>
              <w:ind w:left="740"/>
              <w:rPr>
                <w:rFonts w:ascii="한양신명조" w:eastAsia="한양신명조" w:hAnsi="한양신명조" w:cs="굴림"/>
                <w:sz w:val="20"/>
                <w:szCs w:val="20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</w:rPr>
              <w:t>Stop</w:t>
            </w:r>
          </w:p>
        </w:tc>
        <w:tc>
          <w:tcPr>
            <w:tcW w:w="30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7087" w:rsidRPr="009B7087" w:rsidRDefault="009B7087" w:rsidP="009B7087">
            <w:pPr>
              <w:pStyle w:val="TableParagraph"/>
              <w:spacing w:line="251" w:lineRule="exact"/>
              <w:ind w:left="740"/>
              <w:rPr>
                <w:rFonts w:ascii="한양신명조" w:eastAsia="한양신명조" w:hAnsi="한양신명조" w:cs="굴림"/>
                <w:sz w:val="20"/>
                <w:szCs w:val="20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</w:rPr>
              <w:t>VK_STOP</w:t>
            </w:r>
          </w:p>
        </w:tc>
        <w:tc>
          <w:tcPr>
            <w:tcW w:w="33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7087" w:rsidRPr="009B7087" w:rsidRDefault="009B7087" w:rsidP="009B7087">
            <w:pPr>
              <w:pStyle w:val="TableParagraph"/>
              <w:spacing w:line="251" w:lineRule="exact"/>
              <w:ind w:left="740"/>
              <w:jc w:val="center"/>
              <w:rPr>
                <w:rFonts w:ascii="한양신명조" w:eastAsia="한양신명조" w:hAnsi="한양신명조" w:cs="굴림"/>
                <w:sz w:val="20"/>
                <w:szCs w:val="20"/>
              </w:rPr>
            </w:pPr>
            <w:r w:rsidRPr="009B7087">
              <w:rPr>
                <w:rFonts w:ascii="한양신명조" w:eastAsia="한양신명조" w:hAnsi="한양신명조" w:cs="굴림"/>
                <w:sz w:val="20"/>
                <w:szCs w:val="20"/>
              </w:rPr>
              <w:t>413</w:t>
            </w:r>
          </w:p>
        </w:tc>
      </w:tr>
    </w:tbl>
    <w:p w:rsidR="004F4727" w:rsidRPr="004F4727" w:rsidRDefault="004F4727" w:rsidP="004F472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F4727" w:rsidRPr="004F4727" w:rsidRDefault="004F4727" w:rsidP="004F472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B7087" w:rsidRPr="009B7087" w:rsidRDefault="009B7087" w:rsidP="009B7087">
      <w:pPr>
        <w:pStyle w:val="34"/>
      </w:pPr>
      <w:r w:rsidRPr="009B7087">
        <w:rPr>
          <w:rFonts w:hint="eastAsia"/>
        </w:rPr>
        <w:t>키보드</w:t>
      </w:r>
    </w:p>
    <w:p w:rsidR="009B7087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Default="009B7087" w:rsidP="009B708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 w:hint="eastAsia"/>
          <w:lang w:val="en-US"/>
        </w:rPr>
        <w:t>키보드를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지원하는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수신기의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경우</w:t>
      </w:r>
      <w:r w:rsidRPr="009B7087">
        <w:rPr>
          <w:rFonts w:ascii="한양신명조" w:eastAsia="한양신명조" w:hAnsi="한양신명조" w:cs="굴림"/>
          <w:lang w:val="en-US"/>
        </w:rPr>
        <w:t xml:space="preserve">, </w:t>
      </w:r>
      <w:r w:rsidRPr="009B7087">
        <w:rPr>
          <w:rFonts w:ascii="한양신명조" w:eastAsia="한양신명조" w:hAnsi="한양신명조" w:cs="굴림" w:hint="eastAsia"/>
          <w:lang w:val="en-US"/>
        </w:rPr>
        <w:t>아래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표의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키보드에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대한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키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이벤트</w:t>
      </w:r>
      <w:r w:rsidRPr="009B7087">
        <w:rPr>
          <w:rFonts w:ascii="한양신명조" w:eastAsia="한양신명조" w:hAnsi="한양신명조" w:cs="굴림"/>
          <w:lang w:val="en-US"/>
        </w:rPr>
        <w:t>(KeyEvent)</w:t>
      </w:r>
      <w:r w:rsidRPr="009B7087">
        <w:rPr>
          <w:rFonts w:ascii="한양신명조" w:eastAsia="한양신명조" w:hAnsi="한양신명조" w:cs="굴림" w:hint="eastAsia"/>
          <w:lang w:val="en-US"/>
        </w:rPr>
        <w:t>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지원하여야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한다</w:t>
      </w:r>
      <w:r w:rsidRPr="009B7087">
        <w:rPr>
          <w:rFonts w:ascii="한양신명조" w:eastAsia="한양신명조" w:hAnsi="한양신명조" w:cs="굴림"/>
          <w:lang w:val="en-US"/>
        </w:rPr>
        <w:t>.</w:t>
      </w:r>
    </w:p>
    <w:p w:rsidR="006664EA" w:rsidRDefault="006664EA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664EA" w:rsidRDefault="009B7087" w:rsidP="004F4727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9B7087">
        <w:rPr>
          <w:rFonts w:ascii="한양신명조" w:eastAsia="한양신명조" w:hAnsi="한양신명조" w:cs="굴림" w:hint="eastAsia"/>
          <w:lang w:val="en-US"/>
        </w:rPr>
        <w:t>표</w:t>
      </w:r>
      <w:r w:rsidRPr="009B7087">
        <w:rPr>
          <w:rFonts w:ascii="한양신명조" w:eastAsia="한양신명조" w:hAnsi="한양신명조" w:cs="굴림"/>
          <w:lang w:val="en-US"/>
        </w:rPr>
        <w:t xml:space="preserve"> 15.4 </w:t>
      </w:r>
      <w:r w:rsidRPr="009B7087">
        <w:rPr>
          <w:rFonts w:ascii="한양신명조" w:eastAsia="한양신명조" w:hAnsi="한양신명조" w:cs="굴림" w:hint="eastAsia"/>
          <w:lang w:val="en-US"/>
        </w:rPr>
        <w:t>최소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키보드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키</w:t>
      </w:r>
      <w:r w:rsidRPr="009B7087">
        <w:rPr>
          <w:rFonts w:ascii="한양신명조" w:eastAsia="한양신명조" w:hAnsi="한양신명조" w:cs="굴림"/>
          <w:lang w:val="en-US"/>
        </w:rPr>
        <w:t xml:space="preserve"> </w:t>
      </w:r>
      <w:r w:rsidRPr="009B7087">
        <w:rPr>
          <w:rFonts w:ascii="한양신명조" w:eastAsia="한양신명조" w:hAnsi="한양신명조" w:cs="굴림" w:hint="eastAsia"/>
          <w:lang w:val="en-US"/>
        </w:rPr>
        <w:t>이벤트</w:t>
      </w:r>
    </w:p>
    <w:tbl>
      <w:tblPr>
        <w:tblStyle w:val="TableNormal"/>
        <w:tblW w:w="0" w:type="auto"/>
        <w:tblInd w:w="207" w:type="dxa"/>
        <w:tblLayout w:type="fixed"/>
        <w:tblLook w:val="01E0" w:firstRow="1" w:lastRow="1" w:firstColumn="1" w:lastColumn="1" w:noHBand="0" w:noVBand="0"/>
      </w:tblPr>
      <w:tblGrid>
        <w:gridCol w:w="1900"/>
        <w:gridCol w:w="3497"/>
        <w:gridCol w:w="3473"/>
      </w:tblGrid>
      <w:tr w:rsidR="004F4727" w:rsidTr="00495509">
        <w:trPr>
          <w:trHeight w:hRule="exact" w:val="450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Key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키 이벤트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값(10진수)</w:t>
            </w:r>
          </w:p>
        </w:tc>
      </w:tr>
      <w:tr w:rsidR="004F4727" w:rsidTr="00495509">
        <w:trPr>
          <w:trHeight w:hRule="exact" w:val="526"/>
        </w:trPr>
        <w:tc>
          <w:tcPr>
            <w:tcW w:w="1900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Enter</w:t>
            </w:r>
          </w:p>
        </w:tc>
        <w:tc>
          <w:tcPr>
            <w:tcW w:w="3497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VK_ENTER</w:t>
            </w:r>
          </w:p>
        </w:tc>
        <w:tc>
          <w:tcPr>
            <w:tcW w:w="3473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10</w:t>
            </w:r>
          </w:p>
        </w:tc>
      </w:tr>
      <w:tr w:rsidR="004F4727" w:rsidTr="00495509">
        <w:trPr>
          <w:trHeight w:hRule="exact" w:val="439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Back Space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VK_BACK_SPACE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8</w:t>
            </w:r>
          </w:p>
        </w:tc>
      </w:tr>
      <w:tr w:rsidR="004F4727" w:rsidTr="00495509">
        <w:trPr>
          <w:trHeight w:hRule="exact" w:val="439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Tab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VK_TAB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9</w:t>
            </w:r>
          </w:p>
        </w:tc>
      </w:tr>
      <w:tr w:rsidR="004F4727" w:rsidTr="00495509">
        <w:trPr>
          <w:trHeight w:hRule="exact" w:val="439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Shift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VK_SHIFT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16</w:t>
            </w:r>
          </w:p>
        </w:tc>
      </w:tr>
      <w:tr w:rsidR="004F4727" w:rsidTr="00495509">
        <w:trPr>
          <w:trHeight w:hRule="exact" w:val="439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Control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VK_CONTROL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17</w:t>
            </w:r>
          </w:p>
        </w:tc>
      </w:tr>
      <w:tr w:rsidR="004F4727" w:rsidTr="00495509">
        <w:trPr>
          <w:trHeight w:hRule="exact" w:val="439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Alt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VK_ALT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18</w:t>
            </w:r>
          </w:p>
        </w:tc>
      </w:tr>
      <w:tr w:rsidR="004F4727" w:rsidTr="00495509">
        <w:trPr>
          <w:trHeight w:hRule="exact" w:val="439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Caps Lock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VK_CAPS_LOCK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20</w:t>
            </w:r>
          </w:p>
        </w:tc>
      </w:tr>
      <w:tr w:rsidR="004F4727" w:rsidTr="00495509">
        <w:trPr>
          <w:trHeight w:hRule="exact" w:val="439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Escape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VK_ESCAPE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27</w:t>
            </w:r>
          </w:p>
        </w:tc>
      </w:tr>
      <w:tr w:rsidR="004F4727" w:rsidTr="00495509">
        <w:trPr>
          <w:trHeight w:hRule="exact" w:val="439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Space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VK_SPACE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32</w:t>
            </w:r>
          </w:p>
        </w:tc>
      </w:tr>
      <w:tr w:rsidR="004F4727" w:rsidTr="00495509">
        <w:trPr>
          <w:trHeight w:hRule="exact" w:val="439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Page Up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VK_PAGE_UP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33</w:t>
            </w:r>
          </w:p>
        </w:tc>
      </w:tr>
      <w:tr w:rsidR="004F4727" w:rsidTr="00495509">
        <w:trPr>
          <w:trHeight w:hRule="exact" w:val="439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Page Down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VK_PAGE_DOWN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34</w:t>
            </w:r>
          </w:p>
        </w:tc>
      </w:tr>
      <w:tr w:rsidR="004F4727" w:rsidTr="00495509">
        <w:trPr>
          <w:trHeight w:hRule="exact" w:val="439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End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VK_END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35</w:t>
            </w:r>
          </w:p>
        </w:tc>
      </w:tr>
      <w:tr w:rsidR="004F4727" w:rsidTr="00495509">
        <w:trPr>
          <w:trHeight w:hRule="exact" w:val="439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Home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VK_HOME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36</w:t>
            </w:r>
          </w:p>
        </w:tc>
      </w:tr>
      <w:tr w:rsidR="004F4727" w:rsidTr="00495509">
        <w:trPr>
          <w:trHeight w:hRule="exact" w:val="439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Left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VK_LEFT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37</w:t>
            </w:r>
          </w:p>
        </w:tc>
      </w:tr>
      <w:tr w:rsidR="004F4727" w:rsidTr="00495509">
        <w:trPr>
          <w:trHeight w:hRule="exact" w:val="439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Up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VK_UP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38</w:t>
            </w:r>
          </w:p>
        </w:tc>
      </w:tr>
      <w:tr w:rsidR="004F4727" w:rsidTr="00495509">
        <w:trPr>
          <w:trHeight w:hRule="exact" w:val="439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RIGHT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VK_RIGHT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F472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39</w:t>
            </w:r>
          </w:p>
        </w:tc>
      </w:tr>
      <w:tr w:rsidR="004F4727" w:rsidTr="00495509">
        <w:trPr>
          <w:trHeight w:hRule="exact" w:val="518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,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VK_COMMA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44</w:t>
            </w:r>
          </w:p>
        </w:tc>
      </w:tr>
      <w:tr w:rsidR="004F4727" w:rsidTr="00495509">
        <w:trPr>
          <w:trHeight w:hRule="exact" w:val="518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.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VK_PERIOD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46</w:t>
            </w:r>
          </w:p>
        </w:tc>
      </w:tr>
      <w:tr w:rsidR="004F4727" w:rsidTr="00495509">
        <w:trPr>
          <w:trHeight w:hRule="exact" w:val="518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/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VK_SLASH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47</w:t>
            </w:r>
          </w:p>
        </w:tc>
      </w:tr>
      <w:tr w:rsidR="004F4727" w:rsidTr="00495509">
        <w:trPr>
          <w:trHeight w:hRule="exact" w:val="518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0 - 9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VK_0 - VK_9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48 ~ 57</w:t>
            </w:r>
          </w:p>
        </w:tc>
      </w:tr>
      <w:tr w:rsidR="004F4727" w:rsidTr="00495509">
        <w:trPr>
          <w:trHeight w:hRule="exact" w:val="518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;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VK_SEMICOLON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59</w:t>
            </w:r>
          </w:p>
        </w:tc>
      </w:tr>
      <w:tr w:rsidR="004F4727" w:rsidTr="00495509">
        <w:trPr>
          <w:trHeight w:hRule="exact" w:val="518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=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VK_EQUALS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61</w:t>
            </w:r>
          </w:p>
        </w:tc>
      </w:tr>
      <w:tr w:rsidR="004F4727" w:rsidTr="00495509">
        <w:trPr>
          <w:trHeight w:hRule="exact" w:val="518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A - Z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VK_A - VK_Z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65 ~ 90</w:t>
            </w:r>
          </w:p>
        </w:tc>
      </w:tr>
      <w:tr w:rsidR="004F4727" w:rsidTr="00495509">
        <w:trPr>
          <w:trHeight w:hRule="exact" w:val="518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[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VK_OPEN_BRACKET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91</w:t>
            </w:r>
          </w:p>
        </w:tc>
      </w:tr>
      <w:tr w:rsidR="004F4727" w:rsidTr="00495509">
        <w:trPr>
          <w:trHeight w:hRule="exact" w:val="518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＼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VK_BACK_SLASH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92</w:t>
            </w:r>
          </w:p>
        </w:tc>
      </w:tr>
      <w:tr w:rsidR="004F4727" w:rsidTr="00495509">
        <w:trPr>
          <w:trHeight w:hRule="exact" w:val="518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]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VK_CLOSE_BRACKET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93</w:t>
            </w:r>
          </w:p>
        </w:tc>
      </w:tr>
      <w:tr w:rsidR="004F4727" w:rsidTr="00495509">
        <w:trPr>
          <w:trHeight w:hRule="exact" w:val="518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0 - 9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VK_NUMPAD0 - VK_NUMPAD9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96 ~ 105</w:t>
            </w:r>
          </w:p>
        </w:tc>
      </w:tr>
      <w:tr w:rsidR="004F4727" w:rsidTr="00495509">
        <w:trPr>
          <w:trHeight w:hRule="exact" w:val="518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F1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VK_F1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112</w:t>
            </w:r>
          </w:p>
        </w:tc>
      </w:tr>
      <w:tr w:rsidR="004F4727" w:rsidTr="00495509">
        <w:trPr>
          <w:trHeight w:hRule="exact" w:val="518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F2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VK_F2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113</w:t>
            </w:r>
          </w:p>
        </w:tc>
      </w:tr>
      <w:tr w:rsidR="004F4727" w:rsidTr="00495509">
        <w:trPr>
          <w:trHeight w:hRule="exact" w:val="518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F3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VK_F3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114</w:t>
            </w:r>
          </w:p>
        </w:tc>
      </w:tr>
      <w:tr w:rsidR="004F4727" w:rsidTr="00495509">
        <w:trPr>
          <w:trHeight w:hRule="exact" w:val="518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F4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VK_F4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115</w:t>
            </w:r>
          </w:p>
        </w:tc>
      </w:tr>
      <w:tr w:rsidR="004F4727" w:rsidTr="00495509">
        <w:trPr>
          <w:trHeight w:hRule="exact" w:val="518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DELETE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VK_DELETE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127</w:t>
            </w:r>
          </w:p>
        </w:tc>
      </w:tr>
      <w:tr w:rsidR="004F4727" w:rsidTr="00495509">
        <w:trPr>
          <w:trHeight w:hRule="exact" w:val="518"/>
        </w:trPr>
        <w:tc>
          <w:tcPr>
            <w:tcW w:w="1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QUOTE</w:t>
            </w:r>
          </w:p>
        </w:tc>
        <w:tc>
          <w:tcPr>
            <w:tcW w:w="3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VK_QUOTE</w:t>
            </w:r>
          </w:p>
        </w:tc>
        <w:tc>
          <w:tcPr>
            <w:tcW w:w="3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F4727" w:rsidRPr="004F4727" w:rsidRDefault="004F4727" w:rsidP="00495509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4F472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222</w:t>
            </w:r>
          </w:p>
        </w:tc>
      </w:tr>
    </w:tbl>
    <w:p w:rsidR="003C2873" w:rsidRDefault="003C2873" w:rsidP="003C2873">
      <w:pPr>
        <w:pStyle w:val="24"/>
        <w:numPr>
          <w:ilvl w:val="0"/>
          <w:numId w:val="0"/>
        </w:numPr>
        <w:rPr>
          <w:lang w:eastAsia="ko-KR"/>
        </w:rPr>
      </w:pPr>
    </w:p>
    <w:p w:rsidR="003C2873" w:rsidRPr="003C2873" w:rsidRDefault="003C2873" w:rsidP="003C2873">
      <w:pPr>
        <w:rPr>
          <w:lang w:val="de-DE"/>
        </w:rPr>
      </w:pPr>
    </w:p>
    <w:p w:rsidR="004F4727" w:rsidRPr="004F4727" w:rsidRDefault="004F4727" w:rsidP="004F4727">
      <w:pPr>
        <w:pStyle w:val="24"/>
      </w:pPr>
      <w:bookmarkStart w:id="145" w:name="_Toc430965721"/>
      <w:r w:rsidRPr="004F4727">
        <w:rPr>
          <w:rFonts w:hint="eastAsia"/>
        </w:rPr>
        <w:t>포커스</w:t>
      </w:r>
      <w:r w:rsidRPr="004F4727">
        <w:t xml:space="preserve"> </w:t>
      </w:r>
      <w:r w:rsidRPr="004F4727">
        <w:rPr>
          <w:rFonts w:hint="eastAsia"/>
        </w:rPr>
        <w:t>관리</w:t>
      </w:r>
      <w:bookmarkEnd w:id="145"/>
    </w:p>
    <w:p w:rsidR="004F4727" w:rsidRDefault="004F4727" w:rsidP="004F472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7A53D3" w:rsidRDefault="004F4727" w:rsidP="004F472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F4727">
        <w:rPr>
          <w:rFonts w:ascii="한양신명조" w:eastAsia="한양신명조" w:hAnsi="한양신명조" w:cs="굴림"/>
          <w:lang w:val="en-US"/>
        </w:rPr>
        <w:t>GEM[6]</w:t>
      </w:r>
      <w:r w:rsidRPr="004F4727">
        <w:rPr>
          <w:rFonts w:ascii="한양신명조" w:eastAsia="한양신명조" w:hAnsi="한양신명조" w:cs="굴림" w:hint="eastAsia"/>
          <w:lang w:val="en-US"/>
        </w:rPr>
        <w:t>의</w:t>
      </w:r>
      <w:r w:rsidRPr="004F4727">
        <w:rPr>
          <w:rFonts w:ascii="한양신명조" w:eastAsia="한양신명조" w:hAnsi="한양신명조" w:cs="굴림"/>
          <w:lang w:val="en-US"/>
        </w:rPr>
        <w:t xml:space="preserve"> 14.12</w:t>
      </w:r>
      <w:r w:rsidRPr="004F4727">
        <w:rPr>
          <w:rFonts w:ascii="한양신명조" w:eastAsia="한양신명조" w:hAnsi="한양신명조" w:cs="굴림" w:hint="eastAsia"/>
          <w:lang w:val="en-US"/>
        </w:rPr>
        <w:t>절을</w:t>
      </w:r>
      <w:r w:rsidRPr="004F4727">
        <w:rPr>
          <w:rFonts w:ascii="한양신명조" w:eastAsia="한양신명조" w:hAnsi="한양신명조" w:cs="굴림"/>
          <w:lang w:val="en-US"/>
        </w:rPr>
        <w:t xml:space="preserve"> </w:t>
      </w:r>
      <w:r w:rsidRPr="004F4727">
        <w:rPr>
          <w:rFonts w:ascii="한양신명조" w:eastAsia="한양신명조" w:hAnsi="한양신명조" w:cs="굴림" w:hint="eastAsia"/>
          <w:lang w:val="en-US"/>
        </w:rPr>
        <w:t>따른다</w:t>
      </w:r>
      <w:r w:rsidRPr="004F4727">
        <w:rPr>
          <w:rFonts w:ascii="한양신명조" w:eastAsia="한양신명조" w:hAnsi="한양신명조" w:cs="굴림"/>
          <w:lang w:val="en-US"/>
        </w:rPr>
        <w:t xml:space="preserve">. </w:t>
      </w:r>
      <w:r w:rsidRPr="004F4727">
        <w:rPr>
          <w:rFonts w:ascii="한양신명조" w:eastAsia="한양신명조" w:hAnsi="한양신명조" w:cs="굴림" w:hint="eastAsia"/>
          <w:lang w:val="en-US"/>
        </w:rPr>
        <w:t>또한</w:t>
      </w:r>
      <w:r w:rsidRPr="004F4727">
        <w:rPr>
          <w:rFonts w:ascii="한양신명조" w:eastAsia="한양신명조" w:hAnsi="한양신명조" w:cs="굴림"/>
          <w:lang w:val="en-US"/>
        </w:rPr>
        <w:t xml:space="preserve">, </w:t>
      </w:r>
      <w:r w:rsidRPr="004F4727">
        <w:rPr>
          <w:rFonts w:ascii="한양신명조" w:eastAsia="한양신명조" w:hAnsi="한양신명조" w:cs="굴림" w:hint="eastAsia"/>
          <w:lang w:val="en-US"/>
        </w:rPr>
        <w:t>중복</w:t>
      </w:r>
      <w:r w:rsidRPr="004F4727">
        <w:rPr>
          <w:rFonts w:ascii="한양신명조" w:eastAsia="한양신명조" w:hAnsi="한양신명조" w:cs="굴림"/>
          <w:lang w:val="en-US"/>
        </w:rPr>
        <w:t xml:space="preserve"> </w:t>
      </w:r>
      <w:r w:rsidRPr="004F4727">
        <w:rPr>
          <w:rFonts w:ascii="한양신명조" w:eastAsia="한양신명조" w:hAnsi="한양신명조" w:cs="굴림" w:hint="eastAsia"/>
          <w:lang w:val="en-US"/>
        </w:rPr>
        <w:t>사용자</w:t>
      </w:r>
      <w:r w:rsidRPr="004F4727">
        <w:rPr>
          <w:rFonts w:ascii="한양신명조" w:eastAsia="한양신명조" w:hAnsi="한양신명조" w:cs="굴림"/>
          <w:lang w:val="en-US"/>
        </w:rPr>
        <w:t xml:space="preserve"> </w:t>
      </w:r>
      <w:r w:rsidRPr="004F4727">
        <w:rPr>
          <w:rFonts w:ascii="한양신명조" w:eastAsia="한양신명조" w:hAnsi="한양신명조" w:cs="굴림" w:hint="eastAsia"/>
          <w:lang w:val="en-US"/>
        </w:rPr>
        <w:t>인터페이스</w:t>
      </w:r>
      <w:r w:rsidRPr="004F4727">
        <w:rPr>
          <w:rFonts w:ascii="한양신명조" w:eastAsia="한양신명조" w:hAnsi="한양신명조" w:cs="굴림"/>
          <w:lang w:val="en-US"/>
        </w:rPr>
        <w:t xml:space="preserve">(Overlapped UI) </w:t>
      </w:r>
      <w:r w:rsidRPr="004F4727">
        <w:rPr>
          <w:rFonts w:ascii="한양신명조" w:eastAsia="한양신명조" w:hAnsi="한양신명조" w:cs="굴림" w:hint="eastAsia"/>
          <w:lang w:val="en-US"/>
        </w:rPr>
        <w:t>응용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F4727">
        <w:rPr>
          <w:rFonts w:ascii="한양신명조" w:eastAsia="한양신명조" w:hAnsi="한양신명조" w:cs="굴림" w:hint="eastAsia"/>
          <w:lang w:val="en-US"/>
        </w:rPr>
        <w:t>프로그래밍인터페이스</w:t>
      </w:r>
      <w:r w:rsidRPr="004F4727">
        <w:rPr>
          <w:rFonts w:ascii="한양신명조" w:eastAsia="한양신명조" w:hAnsi="한양신명조" w:cs="굴림"/>
          <w:lang w:val="en-US"/>
        </w:rPr>
        <w:t>(API)</w:t>
      </w:r>
      <w:r w:rsidRPr="004F4727">
        <w:rPr>
          <w:rFonts w:ascii="한양신명조" w:eastAsia="한양신명조" w:hAnsi="한양신명조" w:cs="굴림" w:hint="eastAsia"/>
          <w:lang w:val="en-US"/>
        </w:rPr>
        <w:t>를</w:t>
      </w:r>
      <w:r w:rsidRPr="004F4727">
        <w:rPr>
          <w:rFonts w:ascii="한양신명조" w:eastAsia="한양신명조" w:hAnsi="한양신명조" w:cs="굴림"/>
          <w:lang w:val="en-US"/>
        </w:rPr>
        <w:t xml:space="preserve"> </w:t>
      </w:r>
      <w:r w:rsidRPr="004F4727">
        <w:rPr>
          <w:rFonts w:ascii="한양신명조" w:eastAsia="한양신명조" w:hAnsi="한양신명조" w:cs="굴림" w:hint="eastAsia"/>
          <w:lang w:val="en-US"/>
        </w:rPr>
        <w:t>사용하는</w:t>
      </w:r>
      <w:r w:rsidRPr="004F4727">
        <w:rPr>
          <w:rFonts w:ascii="한양신명조" w:eastAsia="한양신명조" w:hAnsi="한양신명조" w:cs="굴림"/>
          <w:lang w:val="en-US"/>
        </w:rPr>
        <w:t xml:space="preserve"> </w:t>
      </w:r>
      <w:r w:rsidRPr="004F4727">
        <w:rPr>
          <w:rFonts w:ascii="한양신명조" w:eastAsia="한양신명조" w:hAnsi="한양신명조" w:cs="굴림" w:hint="eastAsia"/>
          <w:lang w:val="en-US"/>
        </w:rPr>
        <w:t>경우에는</w:t>
      </w:r>
      <w:r w:rsidRPr="004F4727">
        <w:rPr>
          <w:rFonts w:ascii="한양신명조" w:eastAsia="한양신명조" w:hAnsi="한양신명조" w:cs="굴림"/>
          <w:lang w:val="en-US"/>
        </w:rPr>
        <w:t xml:space="preserve"> </w:t>
      </w:r>
      <w:r w:rsidRPr="004F4727">
        <w:rPr>
          <w:rFonts w:ascii="한양신명조" w:eastAsia="한양신명조" w:hAnsi="한양신명조" w:cs="굴림" w:hint="eastAsia"/>
          <w:lang w:val="en-US"/>
        </w:rPr>
        <w:t>본</w:t>
      </w:r>
      <w:r w:rsidRPr="004F4727">
        <w:rPr>
          <w:rFonts w:ascii="한양신명조" w:eastAsia="한양신명조" w:hAnsi="한양신명조" w:cs="굴림"/>
          <w:lang w:val="en-US"/>
        </w:rPr>
        <w:t xml:space="preserve"> </w:t>
      </w:r>
      <w:r w:rsidRPr="004F4727">
        <w:rPr>
          <w:rFonts w:ascii="한양신명조" w:eastAsia="한양신명조" w:hAnsi="한양신명조" w:cs="굴림" w:hint="eastAsia"/>
          <w:lang w:val="en-US"/>
        </w:rPr>
        <w:t>표준</w:t>
      </w:r>
      <w:r w:rsidRPr="004F4727">
        <w:rPr>
          <w:rFonts w:ascii="한양신명조" w:eastAsia="한양신명조" w:hAnsi="한양신명조" w:cs="굴림"/>
          <w:lang w:val="en-US"/>
        </w:rPr>
        <w:t xml:space="preserve"> 12.4.1</w:t>
      </w:r>
      <w:r w:rsidRPr="004F4727">
        <w:rPr>
          <w:rFonts w:ascii="한양신명조" w:eastAsia="한양신명조" w:hAnsi="한양신명조" w:cs="굴림" w:hint="eastAsia"/>
          <w:lang w:val="en-US"/>
        </w:rPr>
        <w:t>절과</w:t>
      </w:r>
      <w:r w:rsidRPr="004F4727">
        <w:rPr>
          <w:rFonts w:ascii="한양신명조" w:eastAsia="한양신명조" w:hAnsi="한양신명조" w:cs="굴림"/>
          <w:lang w:val="en-US"/>
        </w:rPr>
        <w:t xml:space="preserve"> 16.3.1</w:t>
      </w:r>
      <w:r w:rsidRPr="004F4727">
        <w:rPr>
          <w:rFonts w:ascii="한양신명조" w:eastAsia="한양신명조" w:hAnsi="한양신명조" w:cs="굴림" w:hint="eastAsia"/>
          <w:lang w:val="en-US"/>
        </w:rPr>
        <w:t>절에</w:t>
      </w:r>
      <w:r w:rsidRPr="004F4727">
        <w:rPr>
          <w:rFonts w:ascii="한양신명조" w:eastAsia="한양신명조" w:hAnsi="한양신명조" w:cs="굴림"/>
          <w:lang w:val="en-US"/>
        </w:rPr>
        <w:t xml:space="preserve"> </w:t>
      </w:r>
      <w:r w:rsidRPr="004F4727">
        <w:rPr>
          <w:rFonts w:ascii="한양신명조" w:eastAsia="한양신명조" w:hAnsi="한양신명조" w:cs="굴림" w:hint="eastAsia"/>
          <w:lang w:val="en-US"/>
        </w:rPr>
        <w:t>정의된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F4727">
        <w:rPr>
          <w:rFonts w:ascii="한양신명조" w:eastAsia="한양신명조" w:hAnsi="한양신명조" w:cs="굴림" w:hint="eastAsia"/>
          <w:lang w:val="en-US"/>
        </w:rPr>
        <w:t>바를</w:t>
      </w:r>
      <w:r w:rsidRPr="004F4727">
        <w:rPr>
          <w:rFonts w:ascii="한양신명조" w:eastAsia="한양신명조" w:hAnsi="한양신명조" w:cs="굴림"/>
          <w:lang w:val="en-US"/>
        </w:rPr>
        <w:t xml:space="preserve"> </w:t>
      </w:r>
      <w:r w:rsidRPr="004F4727">
        <w:rPr>
          <w:rFonts w:ascii="한양신명조" w:eastAsia="한양신명조" w:hAnsi="한양신명조" w:cs="굴림" w:hint="eastAsia"/>
          <w:lang w:val="en-US"/>
        </w:rPr>
        <w:t>따라야</w:t>
      </w:r>
      <w:r w:rsidRPr="004F4727">
        <w:rPr>
          <w:rFonts w:ascii="한양신명조" w:eastAsia="한양신명조" w:hAnsi="한양신명조" w:cs="굴림"/>
          <w:lang w:val="en-US"/>
        </w:rPr>
        <w:t xml:space="preserve"> </w:t>
      </w:r>
      <w:r w:rsidRPr="004F4727">
        <w:rPr>
          <w:rFonts w:ascii="한양신명조" w:eastAsia="한양신명조" w:hAnsi="한양신명조" w:cs="굴림" w:hint="eastAsia"/>
          <w:lang w:val="en-US"/>
        </w:rPr>
        <w:t>한다</w:t>
      </w:r>
      <w:r w:rsidRPr="004F4727">
        <w:rPr>
          <w:rFonts w:ascii="한양신명조" w:eastAsia="한양신명조" w:hAnsi="한양신명조" w:cs="굴림"/>
          <w:lang w:val="en-US"/>
        </w:rPr>
        <w:t>.</w:t>
      </w:r>
    </w:p>
    <w:p w:rsidR="003C2873" w:rsidRDefault="003C2873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380217" w:rsidRPr="00380217" w:rsidRDefault="00380217" w:rsidP="00380217">
      <w:pPr>
        <w:pStyle w:val="13"/>
      </w:pPr>
      <w:bookmarkStart w:id="146" w:name="_Toc430965722"/>
      <w:r w:rsidRPr="00380217">
        <w:rPr>
          <w:rFonts w:hint="eastAsia"/>
        </w:rPr>
        <w:t>최소</w:t>
      </w:r>
      <w:r w:rsidRPr="00380217">
        <w:t xml:space="preserve"> </w:t>
      </w:r>
      <w:r w:rsidRPr="00380217">
        <w:rPr>
          <w:rFonts w:hint="eastAsia"/>
        </w:rPr>
        <w:t>수신기</w:t>
      </w:r>
      <w:r w:rsidRPr="00380217">
        <w:t xml:space="preserve"> </w:t>
      </w:r>
      <w:r w:rsidRPr="00380217">
        <w:rPr>
          <w:rFonts w:hint="eastAsia"/>
        </w:rPr>
        <w:t>요구</w:t>
      </w:r>
      <w:r w:rsidRPr="00380217">
        <w:t xml:space="preserve"> </w:t>
      </w:r>
      <w:r w:rsidRPr="00380217">
        <w:rPr>
          <w:rFonts w:hint="eastAsia"/>
        </w:rPr>
        <w:t>사항</w:t>
      </w:r>
      <w:r w:rsidRPr="00380217">
        <w:t xml:space="preserve"> (Minimum Receiver Requirements)</w:t>
      </w:r>
      <w:bookmarkEnd w:id="146"/>
    </w:p>
    <w:p w:rsidR="00380217" w:rsidRDefault="00380217" w:rsidP="0038021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380217" w:rsidRPr="00380217" w:rsidRDefault="00380217" w:rsidP="0038021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80217">
        <w:rPr>
          <w:rFonts w:ascii="한양신명조" w:eastAsia="한양신명조" w:hAnsi="한양신명조" w:cs="굴림"/>
          <w:lang w:val="en-US"/>
        </w:rPr>
        <w:t>TTAK.OT-07.0001/R4[1]</w:t>
      </w:r>
      <w:r w:rsidRPr="00380217">
        <w:rPr>
          <w:rFonts w:ascii="한양신명조" w:eastAsia="한양신명조" w:hAnsi="한양신명조" w:cs="굴림" w:hint="eastAsia"/>
          <w:lang w:val="en-US"/>
        </w:rPr>
        <w:t>의</w:t>
      </w:r>
      <w:r w:rsidRPr="00380217">
        <w:rPr>
          <w:rFonts w:ascii="한양신명조" w:eastAsia="한양신명조" w:hAnsi="한양신명조" w:cs="굴림"/>
          <w:lang w:val="en-US"/>
        </w:rPr>
        <w:t xml:space="preserve"> 15</w:t>
      </w:r>
      <w:r w:rsidRPr="00380217">
        <w:rPr>
          <w:rFonts w:ascii="한양신명조" w:eastAsia="한양신명조" w:hAnsi="한양신명조" w:cs="굴림" w:hint="eastAsia"/>
          <w:lang w:val="en-US"/>
        </w:rPr>
        <w:t>장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최소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수신기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요구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사항의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내용을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따르되</w:t>
      </w:r>
      <w:r w:rsidRPr="00380217">
        <w:rPr>
          <w:rFonts w:ascii="한양신명조" w:eastAsia="한양신명조" w:hAnsi="한양신명조" w:cs="굴림"/>
          <w:lang w:val="en-US"/>
        </w:rPr>
        <w:t xml:space="preserve">, </w:t>
      </w:r>
      <w:r w:rsidRPr="00380217">
        <w:rPr>
          <w:rFonts w:ascii="한양신명조" w:eastAsia="한양신명조" w:hAnsi="한양신명조" w:cs="굴림" w:hint="eastAsia"/>
          <w:lang w:val="en-US"/>
        </w:rPr>
        <w:t>본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장에서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정의한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사항을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적용하여야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한다</w:t>
      </w:r>
      <w:r w:rsidRPr="00380217">
        <w:rPr>
          <w:rFonts w:ascii="한양신명조" w:eastAsia="한양신명조" w:hAnsi="한양신명조" w:cs="굴림"/>
          <w:lang w:val="en-US"/>
        </w:rPr>
        <w:t>.</w:t>
      </w:r>
    </w:p>
    <w:p w:rsidR="00380217" w:rsidRDefault="00380217" w:rsidP="0038021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380217" w:rsidRPr="00380217" w:rsidRDefault="00380217" w:rsidP="00380217">
      <w:pPr>
        <w:pStyle w:val="24"/>
      </w:pPr>
      <w:bookmarkStart w:id="147" w:name="_Toc430965723"/>
      <w:r w:rsidRPr="00380217">
        <w:rPr>
          <w:rFonts w:hint="eastAsia"/>
        </w:rPr>
        <w:t>디바이스</w:t>
      </w:r>
      <w:r w:rsidRPr="00380217">
        <w:t xml:space="preserve"> </w:t>
      </w:r>
      <w:r w:rsidRPr="00380217">
        <w:rPr>
          <w:rFonts w:hint="eastAsia"/>
        </w:rPr>
        <w:t>성능</w:t>
      </w:r>
      <w:r w:rsidRPr="00380217">
        <w:t>( Device Capabilities)</w:t>
      </w:r>
      <w:bookmarkEnd w:id="147"/>
    </w:p>
    <w:p w:rsidR="00380217" w:rsidRDefault="00380217" w:rsidP="0038021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F4727" w:rsidRPr="004F4727" w:rsidRDefault="00380217" w:rsidP="0038021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80217">
        <w:rPr>
          <w:rFonts w:ascii="한양신명조" w:eastAsia="한양신명조" w:hAnsi="한양신명조" w:cs="굴림"/>
          <w:lang w:val="en-US"/>
        </w:rPr>
        <w:t>GEM[6]</w:t>
      </w:r>
      <w:r w:rsidRPr="00380217">
        <w:rPr>
          <w:rFonts w:ascii="한양신명조" w:eastAsia="한양신명조" w:hAnsi="한양신명조" w:cs="굴림" w:hint="eastAsia"/>
          <w:lang w:val="en-US"/>
        </w:rPr>
        <w:t>의</w:t>
      </w:r>
      <w:r w:rsidRPr="00380217">
        <w:rPr>
          <w:rFonts w:ascii="한양신명조" w:eastAsia="한양신명조" w:hAnsi="한양신명조" w:cs="굴림"/>
          <w:lang w:val="en-US"/>
        </w:rPr>
        <w:t xml:space="preserve"> Annex G.1.1</w:t>
      </w:r>
      <w:r w:rsidRPr="00380217">
        <w:rPr>
          <w:rFonts w:ascii="한양신명조" w:eastAsia="한양신명조" w:hAnsi="한양신명조" w:cs="굴림" w:hint="eastAsia"/>
          <w:lang w:val="en-US"/>
        </w:rPr>
        <w:t>절을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따르며</w:t>
      </w:r>
      <w:r w:rsidRPr="00380217">
        <w:rPr>
          <w:rFonts w:ascii="한양신명조" w:eastAsia="한양신명조" w:hAnsi="한양신명조" w:cs="굴림"/>
          <w:lang w:val="en-US"/>
        </w:rPr>
        <w:t xml:space="preserve">, </w:t>
      </w:r>
      <w:r w:rsidRPr="00380217">
        <w:rPr>
          <w:rFonts w:ascii="한양신명조" w:eastAsia="한양신명조" w:hAnsi="한양신명조" w:cs="굴림" w:hint="eastAsia"/>
          <w:lang w:val="en-US"/>
        </w:rPr>
        <w:t>그래픽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디바이스</w:t>
      </w:r>
      <w:r w:rsidRPr="00380217">
        <w:rPr>
          <w:rFonts w:ascii="한양신명조" w:eastAsia="한양신명조" w:hAnsi="한양신명조" w:cs="굴림"/>
          <w:lang w:val="en-US"/>
        </w:rPr>
        <w:t>(Graphics Device)</w:t>
      </w:r>
      <w:r w:rsidRPr="00380217">
        <w:rPr>
          <w:rFonts w:ascii="한양신명조" w:eastAsia="한양신명조" w:hAnsi="한양신명조" w:cs="굴림" w:hint="eastAsia"/>
          <w:lang w:val="en-US"/>
        </w:rPr>
        <w:t>가</w:t>
      </w:r>
      <w:r w:rsidRPr="00380217">
        <w:rPr>
          <w:rFonts w:ascii="한양신명조" w:eastAsia="한양신명조" w:hAnsi="한양신명조" w:cs="굴림"/>
          <w:lang w:val="en-US"/>
        </w:rPr>
        <w:t xml:space="preserve"> 960x540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해상도를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지원하는</w:t>
      </w:r>
      <w:r w:rsidRPr="00380217">
        <w:rPr>
          <w:rFonts w:ascii="한양신명조" w:eastAsia="한양신명조" w:hAnsi="한양신명조" w:cs="굴림"/>
          <w:lang w:val="en-US"/>
        </w:rPr>
        <w:t xml:space="preserve"> &lt;</w:t>
      </w:r>
      <w:r w:rsidRPr="00380217">
        <w:rPr>
          <w:rFonts w:ascii="한양신명조" w:eastAsia="한양신명조" w:hAnsi="한양신명조" w:cs="굴림" w:hint="eastAsia"/>
          <w:lang w:val="en-US"/>
        </w:rPr>
        <w:t>표</w:t>
      </w:r>
      <w:r w:rsidRPr="00380217">
        <w:rPr>
          <w:rFonts w:ascii="한양신명조" w:eastAsia="한양신명조" w:hAnsi="한양신명조" w:cs="굴림"/>
          <w:lang w:val="en-US"/>
        </w:rPr>
        <w:t xml:space="preserve"> 16-1&gt;</w:t>
      </w:r>
      <w:r w:rsidRPr="00380217">
        <w:rPr>
          <w:rFonts w:ascii="한양신명조" w:eastAsia="한양신명조" w:hAnsi="한양신명조" w:cs="굴림" w:hint="eastAsia"/>
          <w:lang w:val="en-US"/>
        </w:rPr>
        <w:t>의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해상도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군을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지원하여야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한다</w:t>
      </w:r>
      <w:r w:rsidRPr="00380217">
        <w:rPr>
          <w:rFonts w:ascii="한양신명조" w:eastAsia="한양신명조" w:hAnsi="한양신명조" w:cs="굴림"/>
          <w:lang w:val="en-US"/>
        </w:rPr>
        <w:t>.</w:t>
      </w:r>
    </w:p>
    <w:p w:rsidR="004F4727" w:rsidRDefault="004F472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F4727" w:rsidRDefault="00380217" w:rsidP="00380217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380217">
        <w:rPr>
          <w:rFonts w:ascii="한양신명조" w:eastAsia="한양신명조" w:hAnsi="한양신명조" w:cs="굴림" w:hint="eastAsia"/>
          <w:lang w:val="en-US"/>
        </w:rPr>
        <w:t>표</w:t>
      </w:r>
      <w:r w:rsidRPr="00380217">
        <w:rPr>
          <w:rFonts w:ascii="한양신명조" w:eastAsia="한양신명조" w:hAnsi="한양신명조" w:cs="굴림"/>
          <w:lang w:val="en-US"/>
        </w:rPr>
        <w:t xml:space="preserve"> 16.1 </w:t>
      </w:r>
      <w:r w:rsidRPr="00380217">
        <w:rPr>
          <w:rFonts w:ascii="한양신명조" w:eastAsia="한양신명조" w:hAnsi="한양신명조" w:cs="굴림" w:hint="eastAsia"/>
          <w:lang w:val="en-US"/>
        </w:rPr>
        <w:t>디바이스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해상도</w:t>
      </w: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2118"/>
        <w:gridCol w:w="1780"/>
        <w:gridCol w:w="1801"/>
        <w:gridCol w:w="1780"/>
        <w:gridCol w:w="1801"/>
      </w:tblGrid>
      <w:tr w:rsidR="00380217" w:rsidRPr="00380217" w:rsidTr="00495509">
        <w:trPr>
          <w:trHeight w:hRule="exact" w:val="448"/>
        </w:trPr>
        <w:tc>
          <w:tcPr>
            <w:tcW w:w="2118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디바이스</w:t>
            </w:r>
          </w:p>
        </w:tc>
        <w:tc>
          <w:tcPr>
            <w:tcW w:w="1780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Set #1</w:t>
            </w:r>
          </w:p>
        </w:tc>
        <w:tc>
          <w:tcPr>
            <w:tcW w:w="1801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Set #2</w:t>
            </w:r>
          </w:p>
        </w:tc>
        <w:tc>
          <w:tcPr>
            <w:tcW w:w="1780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Set #3</w:t>
            </w:r>
          </w:p>
        </w:tc>
        <w:tc>
          <w:tcPr>
            <w:tcW w:w="1801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Set #4</w:t>
            </w:r>
          </w:p>
        </w:tc>
      </w:tr>
      <w:tr w:rsidR="00380217" w:rsidRPr="00380217" w:rsidTr="00495509">
        <w:trPr>
          <w:trHeight w:hRule="exact" w:val="527"/>
        </w:trPr>
        <w:tc>
          <w:tcPr>
            <w:tcW w:w="2118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그래픽 디바이스</w:t>
            </w:r>
          </w:p>
        </w:tc>
        <w:tc>
          <w:tcPr>
            <w:tcW w:w="1780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960x540</w:t>
            </w:r>
          </w:p>
        </w:tc>
        <w:tc>
          <w:tcPr>
            <w:tcW w:w="1801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960x540</w:t>
            </w:r>
          </w:p>
        </w:tc>
        <w:tc>
          <w:tcPr>
            <w:tcW w:w="1780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960x540</w:t>
            </w:r>
          </w:p>
        </w:tc>
        <w:tc>
          <w:tcPr>
            <w:tcW w:w="1801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960x540</w:t>
            </w:r>
          </w:p>
        </w:tc>
      </w:tr>
      <w:tr w:rsidR="00380217" w:rsidRPr="00380217" w:rsidTr="00495509">
        <w:trPr>
          <w:trHeight w:hRule="exact" w:val="251"/>
        </w:trPr>
        <w:tc>
          <w:tcPr>
            <w:tcW w:w="211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비디오 디바이스</w:t>
            </w:r>
          </w:p>
        </w:tc>
        <w:tc>
          <w:tcPr>
            <w:tcW w:w="17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720x480</w:t>
            </w:r>
          </w:p>
        </w:tc>
        <w:tc>
          <w:tcPr>
            <w:tcW w:w="18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1920x1080</w:t>
            </w:r>
          </w:p>
        </w:tc>
        <w:tc>
          <w:tcPr>
            <w:tcW w:w="17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비디오 입력이</w:t>
            </w:r>
          </w:p>
        </w:tc>
        <w:tc>
          <w:tcPr>
            <w:tcW w:w="180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비디오 입력이</w:t>
            </w:r>
          </w:p>
        </w:tc>
      </w:tr>
      <w:tr w:rsidR="00380217" w:rsidRPr="00380217" w:rsidTr="00495509">
        <w:trPr>
          <w:trHeight w:hRule="exact" w:val="215"/>
        </w:trPr>
        <w:tc>
          <w:tcPr>
            <w:tcW w:w="21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78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80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7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80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  <w:tr w:rsidR="00380217" w:rsidRPr="00380217" w:rsidTr="00495509">
        <w:trPr>
          <w:trHeight w:hRule="exact" w:val="403"/>
        </w:trPr>
        <w:tc>
          <w:tcPr>
            <w:tcW w:w="211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7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80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7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없는 경우</w:t>
            </w:r>
          </w:p>
        </w:tc>
        <w:tc>
          <w:tcPr>
            <w:tcW w:w="18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없는 경우</w:t>
            </w:r>
          </w:p>
        </w:tc>
      </w:tr>
      <w:tr w:rsidR="00380217" w:rsidRPr="00380217" w:rsidTr="00495509">
        <w:trPr>
          <w:trHeight w:hRule="exact" w:val="251"/>
        </w:trPr>
        <w:tc>
          <w:tcPr>
            <w:tcW w:w="211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백그라운드</w:t>
            </w:r>
          </w:p>
        </w:tc>
        <w:tc>
          <w:tcPr>
            <w:tcW w:w="17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640x480 또는</w:t>
            </w:r>
          </w:p>
        </w:tc>
        <w:tc>
          <w:tcPr>
            <w:tcW w:w="180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I-frame의</w:t>
            </w:r>
          </w:p>
        </w:tc>
        <w:tc>
          <w:tcPr>
            <w:tcW w:w="17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640x480 또는</w:t>
            </w:r>
          </w:p>
        </w:tc>
        <w:tc>
          <w:tcPr>
            <w:tcW w:w="18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</w:p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1920x1080</w:t>
            </w:r>
          </w:p>
        </w:tc>
      </w:tr>
      <w:tr w:rsidR="00380217" w:rsidRPr="00380217" w:rsidTr="00495509">
        <w:trPr>
          <w:trHeight w:hRule="exact" w:val="215"/>
        </w:trPr>
        <w:tc>
          <w:tcPr>
            <w:tcW w:w="2118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780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80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780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80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  <w:tr w:rsidR="00380217" w:rsidRPr="00380217" w:rsidTr="00495509">
        <w:trPr>
          <w:trHeight w:hRule="exact" w:val="215"/>
        </w:trPr>
        <w:tc>
          <w:tcPr>
            <w:tcW w:w="211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7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80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표현은</w:t>
            </w:r>
          </w:p>
        </w:tc>
        <w:tc>
          <w:tcPr>
            <w:tcW w:w="17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80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  <w:tr w:rsidR="00380217" w:rsidRPr="00380217" w:rsidTr="00495509">
        <w:trPr>
          <w:trHeight w:hRule="exact" w:val="215"/>
        </w:trPr>
        <w:tc>
          <w:tcPr>
            <w:tcW w:w="2118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디바이스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720x480</w:t>
            </w:r>
          </w:p>
        </w:tc>
        <w:tc>
          <w:tcPr>
            <w:tcW w:w="180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780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720x480</w:t>
            </w:r>
          </w:p>
        </w:tc>
        <w:tc>
          <w:tcPr>
            <w:tcW w:w="180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  <w:tr w:rsidR="00380217" w:rsidRPr="00380217" w:rsidTr="00495509">
        <w:trPr>
          <w:trHeight w:hRule="exact" w:val="403"/>
        </w:trPr>
        <w:tc>
          <w:tcPr>
            <w:tcW w:w="211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7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8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380217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지원하지 않음</w:t>
            </w:r>
          </w:p>
        </w:tc>
        <w:tc>
          <w:tcPr>
            <w:tcW w:w="17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180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0217" w:rsidRPr="00380217" w:rsidRDefault="00380217" w:rsidP="00380217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</w:tr>
    </w:tbl>
    <w:p w:rsidR="004F4727" w:rsidRDefault="004F4727" w:rsidP="00380217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</w:p>
    <w:p w:rsidR="004F4727" w:rsidRDefault="004F472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380217" w:rsidRPr="00380217" w:rsidRDefault="00380217" w:rsidP="00380217">
      <w:pPr>
        <w:pStyle w:val="24"/>
      </w:pPr>
      <w:bookmarkStart w:id="148" w:name="_Toc430965724"/>
      <w:r w:rsidRPr="00380217">
        <w:rPr>
          <w:rFonts w:hint="eastAsia"/>
        </w:rPr>
        <w:t>사용자</w:t>
      </w:r>
      <w:r w:rsidRPr="00380217">
        <w:t xml:space="preserve"> </w:t>
      </w:r>
      <w:r w:rsidRPr="00380217">
        <w:rPr>
          <w:rFonts w:hint="eastAsia"/>
        </w:rPr>
        <w:t>입력</w:t>
      </w:r>
      <w:r w:rsidRPr="00380217">
        <w:t xml:space="preserve"> </w:t>
      </w:r>
      <w:r w:rsidRPr="00380217">
        <w:rPr>
          <w:rFonts w:hint="eastAsia"/>
        </w:rPr>
        <w:t>이벤트</w:t>
      </w:r>
      <w:bookmarkEnd w:id="148"/>
    </w:p>
    <w:p w:rsidR="00380217" w:rsidRDefault="00380217" w:rsidP="0038021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380217" w:rsidRPr="00380217" w:rsidRDefault="00380217" w:rsidP="0038021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80217">
        <w:rPr>
          <w:rFonts w:ascii="한양신명조" w:eastAsia="한양신명조" w:hAnsi="한양신명조" w:cs="굴림" w:hint="eastAsia"/>
          <w:lang w:val="en-US"/>
        </w:rPr>
        <w:t>본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표준</w:t>
      </w:r>
      <w:r w:rsidRPr="00380217">
        <w:rPr>
          <w:rFonts w:ascii="한양신명조" w:eastAsia="한양신명조" w:hAnsi="한양신명조" w:cs="굴림"/>
          <w:lang w:val="en-US"/>
        </w:rPr>
        <w:t xml:space="preserve"> 15.6</w:t>
      </w:r>
      <w:r w:rsidRPr="00380217">
        <w:rPr>
          <w:rFonts w:ascii="한양신명조" w:eastAsia="한양신명조" w:hAnsi="한양신명조" w:cs="굴림" w:hint="eastAsia"/>
          <w:lang w:val="en-US"/>
        </w:rPr>
        <w:t>절에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정의된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리모콘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및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키보드의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키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코드를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모두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지원하여야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한다</w:t>
      </w:r>
      <w:r w:rsidRPr="00380217">
        <w:rPr>
          <w:rFonts w:ascii="한양신명조" w:eastAsia="한양신명조" w:hAnsi="한양신명조" w:cs="굴림"/>
          <w:lang w:val="en-US"/>
        </w:rPr>
        <w:t>.</w:t>
      </w:r>
    </w:p>
    <w:p w:rsidR="00380217" w:rsidRDefault="00380217" w:rsidP="0038021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380217" w:rsidRPr="00380217" w:rsidRDefault="00380217" w:rsidP="00380217">
      <w:pPr>
        <w:pStyle w:val="24"/>
      </w:pPr>
      <w:bookmarkStart w:id="149" w:name="_Toc430965725"/>
      <w:r w:rsidRPr="00380217">
        <w:rPr>
          <w:rFonts w:hint="eastAsia"/>
        </w:rPr>
        <w:t>멀티</w:t>
      </w:r>
      <w:r w:rsidRPr="00380217">
        <w:t xml:space="preserve"> </w:t>
      </w:r>
      <w:r w:rsidRPr="00380217">
        <w:rPr>
          <w:rFonts w:hint="eastAsia"/>
        </w:rPr>
        <w:t>윈도우</w:t>
      </w:r>
      <w:r w:rsidRPr="00380217">
        <w:t xml:space="preserve"> </w:t>
      </w:r>
      <w:r w:rsidRPr="00380217">
        <w:rPr>
          <w:rFonts w:hint="eastAsia"/>
        </w:rPr>
        <w:t>시스템</w:t>
      </w:r>
      <w:bookmarkEnd w:id="149"/>
    </w:p>
    <w:p w:rsidR="00380217" w:rsidRDefault="00380217" w:rsidP="0038021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F4727" w:rsidRDefault="00380217" w:rsidP="0038021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80217">
        <w:rPr>
          <w:rFonts w:ascii="한양신명조" w:eastAsia="한양신명조" w:hAnsi="한양신명조" w:cs="굴림" w:hint="eastAsia"/>
          <w:lang w:val="en-US"/>
        </w:rPr>
        <w:t>자바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기반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미들웨어는</w:t>
      </w:r>
      <w:r w:rsidRPr="00380217">
        <w:rPr>
          <w:rFonts w:ascii="한양신명조" w:eastAsia="한양신명조" w:hAnsi="한양신명조" w:cs="굴림"/>
          <w:lang w:val="en-US"/>
        </w:rPr>
        <w:t xml:space="preserve"> org.havi.ui.HSceneFactory</w:t>
      </w:r>
      <w:r w:rsidRPr="00380217">
        <w:rPr>
          <w:rFonts w:ascii="한양신명조" w:eastAsia="한양신명조" w:hAnsi="한양신명조" w:cs="굴림" w:hint="eastAsia"/>
          <w:lang w:val="en-US"/>
        </w:rPr>
        <w:t>에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정의된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시나리오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중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“</w:t>
      </w:r>
      <w:r w:rsidRPr="00380217">
        <w:rPr>
          <w:rFonts w:ascii="한양신명조" w:eastAsia="한양신명조" w:hAnsi="한양신명조" w:cs="굴림"/>
          <w:lang w:val="en-US"/>
        </w:rPr>
        <w:t>Platforms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80217">
        <w:rPr>
          <w:rFonts w:ascii="한양신명조" w:eastAsia="한양신명조" w:hAnsi="한양신명조" w:cs="굴림"/>
          <w:lang w:val="en-US"/>
        </w:rPr>
        <w:t>Supporting a Full Multi-Window System</w:t>
      </w:r>
      <w:r w:rsidRPr="00380217">
        <w:rPr>
          <w:rFonts w:ascii="한양신명조" w:eastAsia="한양신명조" w:hAnsi="한양신명조" w:cs="굴림" w:hint="eastAsia"/>
          <w:lang w:val="en-US"/>
        </w:rPr>
        <w:t>”을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지원해야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한다</w:t>
      </w:r>
      <w:r w:rsidRPr="00380217">
        <w:rPr>
          <w:rFonts w:ascii="한양신명조" w:eastAsia="한양신명조" w:hAnsi="한양신명조" w:cs="굴림"/>
          <w:lang w:val="en-US"/>
        </w:rPr>
        <w:t xml:space="preserve">. </w:t>
      </w:r>
      <w:r w:rsidRPr="00380217">
        <w:rPr>
          <w:rFonts w:ascii="한양신명조" w:eastAsia="한양신명조" w:hAnsi="한양신명조" w:cs="굴림" w:hint="eastAsia"/>
          <w:lang w:val="en-US"/>
        </w:rPr>
        <w:t>단</w:t>
      </w:r>
      <w:r w:rsidRPr="00380217">
        <w:rPr>
          <w:rFonts w:ascii="한양신명조" w:eastAsia="한양신명조" w:hAnsi="한양신명조" w:cs="굴림"/>
          <w:lang w:val="en-US"/>
        </w:rPr>
        <w:t xml:space="preserve">, </w:t>
      </w:r>
      <w:r w:rsidRPr="00380217">
        <w:rPr>
          <w:rFonts w:ascii="한양신명조" w:eastAsia="한양신명조" w:hAnsi="한양신명조" w:cs="굴림" w:hint="eastAsia"/>
          <w:lang w:val="en-US"/>
        </w:rPr>
        <w:t>여기서</w:t>
      </w:r>
      <w:r w:rsidRPr="00380217">
        <w:rPr>
          <w:rFonts w:ascii="한양신명조" w:eastAsia="한양신명조" w:hAnsi="한양신명조" w:cs="굴림"/>
          <w:lang w:val="en-US"/>
        </w:rPr>
        <w:t xml:space="preserve"> Window</w:t>
      </w:r>
      <w:r w:rsidRPr="00380217">
        <w:rPr>
          <w:rFonts w:ascii="한양신명조" w:eastAsia="한양신명조" w:hAnsi="한양신명조" w:cs="굴림" w:hint="eastAsia"/>
          <w:lang w:val="en-US"/>
        </w:rPr>
        <w:t>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80217">
        <w:rPr>
          <w:rFonts w:ascii="한양신명조" w:eastAsia="한양신명조" w:hAnsi="한양신명조" w:cs="굴림"/>
          <w:lang w:val="en-US"/>
        </w:rPr>
        <w:t>HScene</w:t>
      </w:r>
      <w:r w:rsidRPr="00380217">
        <w:rPr>
          <w:rFonts w:ascii="한양신명조" w:eastAsia="한양신명조" w:hAnsi="한양신명조" w:cs="굴림" w:hint="eastAsia"/>
          <w:lang w:val="en-US"/>
        </w:rPr>
        <w:t>으로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해석해야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한다</w:t>
      </w:r>
      <w:r w:rsidRPr="00380217">
        <w:rPr>
          <w:rFonts w:ascii="한양신명조" w:eastAsia="한양신명조" w:hAnsi="한양신명조" w:cs="굴림"/>
          <w:lang w:val="en-US"/>
        </w:rPr>
        <w:t>.</w:t>
      </w:r>
    </w:p>
    <w:p w:rsidR="00380217" w:rsidRPr="00380217" w:rsidRDefault="00380217" w:rsidP="0038021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80217">
        <w:rPr>
          <w:rFonts w:ascii="한양신명조" w:eastAsia="한양신명조" w:hAnsi="한양신명조" w:cs="굴림" w:hint="eastAsia"/>
          <w:lang w:val="en-US"/>
        </w:rPr>
        <w:t>그리고</w:t>
      </w:r>
      <w:r w:rsidRPr="00380217">
        <w:rPr>
          <w:rFonts w:ascii="한양신명조" w:eastAsia="한양신명조" w:hAnsi="한양신명조" w:cs="굴림"/>
          <w:lang w:val="en-US"/>
        </w:rPr>
        <w:t xml:space="preserve">, </w:t>
      </w:r>
      <w:r w:rsidRPr="00380217">
        <w:rPr>
          <w:rFonts w:ascii="한양신명조" w:eastAsia="한양신명조" w:hAnsi="한양신명조" w:cs="굴림" w:hint="eastAsia"/>
          <w:lang w:val="en-US"/>
        </w:rPr>
        <w:t>사용자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입력을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받기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위한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포커스의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이동은</w:t>
      </w:r>
      <w:r w:rsidRPr="00380217">
        <w:rPr>
          <w:rFonts w:ascii="한양신명조" w:eastAsia="한양신명조" w:hAnsi="한양신명조" w:cs="굴림"/>
          <w:lang w:val="en-US"/>
        </w:rPr>
        <w:t xml:space="preserve"> OCAP</w:t>
      </w:r>
      <w:r w:rsidRPr="00380217">
        <w:rPr>
          <w:rFonts w:ascii="한양신명조" w:eastAsia="한양신명조" w:hAnsi="한양신명조" w:cs="굴림" w:hint="eastAsia"/>
          <w:lang w:val="en-US"/>
        </w:rPr>
        <w:t>표준</w:t>
      </w:r>
      <w:r w:rsidRPr="00380217">
        <w:rPr>
          <w:rFonts w:ascii="한양신명조" w:eastAsia="한양신명조" w:hAnsi="한양신명조" w:cs="굴림"/>
          <w:lang w:val="en-US"/>
        </w:rPr>
        <w:t>[8]</w:t>
      </w:r>
      <w:r w:rsidRPr="00380217">
        <w:rPr>
          <w:rFonts w:ascii="한양신명조" w:eastAsia="한양신명조" w:hAnsi="한양신명조" w:cs="굴림" w:hint="eastAsia"/>
          <w:lang w:val="en-US"/>
        </w:rPr>
        <w:t>의</w:t>
      </w:r>
      <w:r w:rsidRPr="00380217">
        <w:rPr>
          <w:rFonts w:ascii="한양신명조" w:eastAsia="한양신명조" w:hAnsi="한양신명조" w:cs="굴림"/>
          <w:lang w:val="en-US"/>
        </w:rPr>
        <w:t xml:space="preserve"> 25.2.2.1.1</w:t>
      </w:r>
      <w:r w:rsidRPr="00380217">
        <w:rPr>
          <w:rFonts w:ascii="한양신명조" w:eastAsia="한양신명조" w:hAnsi="한양신명조" w:cs="굴림" w:hint="eastAsia"/>
          <w:lang w:val="en-US"/>
        </w:rPr>
        <w:t>절의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내용을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따라야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한다</w:t>
      </w:r>
      <w:r w:rsidRPr="00380217">
        <w:rPr>
          <w:rFonts w:ascii="한양신명조" w:eastAsia="한양신명조" w:hAnsi="한양신명조" w:cs="굴림"/>
          <w:lang w:val="en-US"/>
        </w:rPr>
        <w:t xml:space="preserve">. </w:t>
      </w:r>
      <w:r w:rsidRPr="00380217">
        <w:rPr>
          <w:rFonts w:ascii="한양신명조" w:eastAsia="한양신명조" w:hAnsi="한양신명조" w:cs="굴림" w:hint="eastAsia"/>
          <w:lang w:val="en-US"/>
        </w:rPr>
        <w:t>단</w:t>
      </w:r>
      <w:r w:rsidRPr="00380217">
        <w:rPr>
          <w:rFonts w:ascii="한양신명조" w:eastAsia="한양신명조" w:hAnsi="한양신명조" w:cs="굴림"/>
          <w:lang w:val="en-US"/>
        </w:rPr>
        <w:t>, org.ocap.event</w:t>
      </w:r>
      <w:r w:rsidRPr="00380217">
        <w:rPr>
          <w:rFonts w:ascii="한양신명조" w:eastAsia="한양신명조" w:hAnsi="한양신명조" w:cs="굴림" w:hint="eastAsia"/>
          <w:lang w:val="en-US"/>
        </w:rPr>
        <w:t>와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관련한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사항은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본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표준에서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포함하지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않는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사항이므로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제외한다</w:t>
      </w:r>
      <w:r w:rsidRPr="00380217">
        <w:rPr>
          <w:rFonts w:ascii="한양신명조" w:eastAsia="한양신명조" w:hAnsi="한양신명조" w:cs="굴림"/>
          <w:lang w:val="en-US"/>
        </w:rPr>
        <w:t>.</w:t>
      </w:r>
    </w:p>
    <w:p w:rsidR="004F4727" w:rsidRDefault="00380217" w:rsidP="0038021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80217">
        <w:rPr>
          <w:rFonts w:ascii="한양신명조" w:eastAsia="한양신명조" w:hAnsi="한양신명조" w:cs="굴림" w:hint="eastAsia"/>
          <w:lang w:val="en-US"/>
        </w:rPr>
        <w:t>본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표준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부속서</w:t>
      </w:r>
      <w:r w:rsidRPr="00380217">
        <w:rPr>
          <w:rFonts w:ascii="한양신명조" w:eastAsia="한양신명조" w:hAnsi="한양신명조" w:cs="굴림"/>
          <w:lang w:val="en-US"/>
        </w:rPr>
        <w:t xml:space="preserve"> B.</w:t>
      </w:r>
      <w:r w:rsidRPr="00380217">
        <w:rPr>
          <w:rFonts w:ascii="한양신명조" w:eastAsia="한양신명조" w:hAnsi="한양신명조" w:cs="굴림" w:hint="eastAsia"/>
          <w:lang w:val="en-US"/>
        </w:rPr>
        <w:t>에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정의한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중복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사용자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인터페이스</w:t>
      </w:r>
      <w:r w:rsidRPr="00380217">
        <w:rPr>
          <w:rFonts w:ascii="한양신명조" w:eastAsia="한양신명조" w:hAnsi="한양신명조" w:cs="굴림"/>
          <w:lang w:val="en-US"/>
        </w:rPr>
        <w:t>(Overlapped UI)</w:t>
      </w:r>
      <w:r w:rsidRPr="00380217">
        <w:rPr>
          <w:rFonts w:ascii="한양신명조" w:eastAsia="한양신명조" w:hAnsi="한양신명조" w:cs="굴림" w:hint="eastAsia"/>
          <w:lang w:val="en-US"/>
        </w:rPr>
        <w:t>의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동작은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아래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80217">
        <w:rPr>
          <w:rFonts w:ascii="한양신명조" w:eastAsia="한양신명조" w:hAnsi="한양신명조" w:cs="굴림"/>
          <w:lang w:val="en-US"/>
        </w:rPr>
        <w:t>16.3.1</w:t>
      </w:r>
      <w:r w:rsidRPr="00380217">
        <w:rPr>
          <w:rFonts w:ascii="한양신명조" w:eastAsia="한양신명조" w:hAnsi="한양신명조" w:cs="굴림" w:hint="eastAsia"/>
          <w:lang w:val="en-US"/>
        </w:rPr>
        <w:t>절의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내용을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따라야</w:t>
      </w:r>
      <w:r w:rsidRPr="00380217">
        <w:rPr>
          <w:rFonts w:ascii="한양신명조" w:eastAsia="한양신명조" w:hAnsi="한양신명조" w:cs="굴림"/>
          <w:lang w:val="en-US"/>
        </w:rPr>
        <w:t xml:space="preserve"> </w:t>
      </w:r>
      <w:r w:rsidRPr="00380217">
        <w:rPr>
          <w:rFonts w:ascii="한양신명조" w:eastAsia="한양신명조" w:hAnsi="한양신명조" w:cs="굴림" w:hint="eastAsia"/>
          <w:lang w:val="en-US"/>
        </w:rPr>
        <w:t>한다</w:t>
      </w:r>
      <w:r w:rsidRPr="00380217">
        <w:rPr>
          <w:rFonts w:ascii="한양신명조" w:eastAsia="한양신명조" w:hAnsi="한양신명조" w:cs="굴림"/>
          <w:lang w:val="en-US"/>
        </w:rPr>
        <w:t>.</w:t>
      </w:r>
    </w:p>
    <w:p w:rsidR="00380217" w:rsidRDefault="0038021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95509" w:rsidRPr="00495509" w:rsidRDefault="00495509" w:rsidP="00495509">
      <w:pPr>
        <w:pStyle w:val="34"/>
      </w:pPr>
      <w:r w:rsidRPr="00495509">
        <w:rPr>
          <w:rFonts w:hint="eastAsia"/>
        </w:rPr>
        <w:t>중복</w:t>
      </w:r>
      <w:r w:rsidRPr="00495509">
        <w:t xml:space="preserve"> </w:t>
      </w:r>
      <w:r w:rsidRPr="00495509">
        <w:rPr>
          <w:rFonts w:hint="eastAsia"/>
        </w:rPr>
        <w:t>사용자</w:t>
      </w:r>
      <w:r w:rsidRPr="00495509">
        <w:t xml:space="preserve"> </w:t>
      </w:r>
      <w:r w:rsidRPr="00495509">
        <w:rPr>
          <w:rFonts w:hint="eastAsia"/>
        </w:rPr>
        <w:t>인터페이스</w:t>
      </w:r>
      <w:r w:rsidRPr="00495509">
        <w:t>(Overlapped UI)</w:t>
      </w:r>
    </w:p>
    <w:p w:rsid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95509" w:rsidRP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 w:hint="eastAsia"/>
          <w:lang w:val="en-US"/>
        </w:rPr>
        <w:t>자신보다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아래에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자신이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알지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못하는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(UI)</w:t>
      </w:r>
      <w:r w:rsidRPr="00495509">
        <w:rPr>
          <w:rFonts w:ascii="한양신명조" w:eastAsia="한양신명조" w:hAnsi="한양신명조" w:cs="굴림" w:hint="eastAsia"/>
          <w:lang w:val="en-US"/>
        </w:rPr>
        <w:t>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존재할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있는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(UI)</w:t>
      </w:r>
      <w:r w:rsidRPr="00495509">
        <w:rPr>
          <w:rFonts w:ascii="한양신명조" w:eastAsia="한양신명조" w:hAnsi="한양신명조" w:cs="굴림" w:hint="eastAsia"/>
          <w:lang w:val="en-US"/>
        </w:rPr>
        <w:t>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“중복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(Overlapped UI)</w:t>
      </w:r>
      <w:r w:rsidRPr="00495509">
        <w:rPr>
          <w:rFonts w:ascii="한양신명조" w:eastAsia="한양신명조" w:hAnsi="한양신명조" w:cs="굴림" w:hint="eastAsia"/>
          <w:lang w:val="en-US"/>
        </w:rPr>
        <w:t>”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라고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한다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495509" w:rsidRP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 w:hint="eastAsia"/>
          <w:lang w:val="en-US"/>
        </w:rPr>
        <w:t>중복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(Overlapped UI)</w:t>
      </w:r>
      <w:r w:rsidRPr="00495509">
        <w:rPr>
          <w:rFonts w:ascii="한양신명조" w:eastAsia="한양신명조" w:hAnsi="한양신명조" w:cs="굴림" w:hint="eastAsia"/>
          <w:lang w:val="en-US"/>
        </w:rPr>
        <w:t>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예는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다음과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같다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495509" w:rsidRPr="00495509" w:rsidRDefault="00495509" w:rsidP="00495509">
      <w:pPr>
        <w:widowControl/>
        <w:wordWrap/>
        <w:snapToGrid w:val="0"/>
        <w:spacing w:line="384" w:lineRule="auto"/>
        <w:ind w:leftChars="100" w:left="400" w:hangingChars="100" w:hanging="2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/>
          <w:lang w:val="en-US"/>
        </w:rPr>
        <w:t xml:space="preserve">- </w:t>
      </w:r>
      <w:r w:rsidRPr="00495509">
        <w:rPr>
          <w:rFonts w:ascii="한양신명조" w:eastAsia="한양신명조" w:hAnsi="한양신명조" w:cs="굴림" w:hint="eastAsia"/>
          <w:lang w:val="en-US"/>
        </w:rPr>
        <w:t>주식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관심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있어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하는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종목의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상황을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어떤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상황에서도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팝업</w:t>
      </w:r>
      <w:r w:rsidRPr="00495509">
        <w:rPr>
          <w:rFonts w:ascii="한양신명조" w:eastAsia="한양신명조" w:hAnsi="한양신명조" w:cs="굴림"/>
          <w:lang w:val="en-US"/>
        </w:rPr>
        <w:t xml:space="preserve">(pop-up) </w:t>
      </w:r>
      <w:r w:rsidRPr="00495509">
        <w:rPr>
          <w:rFonts w:ascii="한양신명조" w:eastAsia="한양신명조" w:hAnsi="한양신명조" w:cs="굴림" w:hint="eastAsia"/>
          <w:lang w:val="en-US"/>
        </w:rPr>
        <w:t>형태로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보여줘야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한다면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해당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팝업</w:t>
      </w:r>
      <w:r w:rsidRPr="00495509">
        <w:rPr>
          <w:rFonts w:ascii="한양신명조" w:eastAsia="한양신명조" w:hAnsi="한양신명조" w:cs="굴림"/>
          <w:lang w:val="en-US"/>
        </w:rPr>
        <w:t xml:space="preserve">(Pop-up) </w:t>
      </w:r>
      <w:r w:rsidRPr="00495509">
        <w:rPr>
          <w:rFonts w:ascii="한양신명조" w:eastAsia="한양신명조" w:hAnsi="한양신명조" w:cs="굴림" w:hint="eastAsia"/>
          <w:lang w:val="en-US"/>
        </w:rPr>
        <w:t>아래에는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자신이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알지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못하는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(UI)</w:t>
      </w:r>
      <w:r w:rsidRPr="00495509">
        <w:rPr>
          <w:rFonts w:ascii="한양신명조" w:eastAsia="한양신명조" w:hAnsi="한양신명조" w:cs="굴림" w:hint="eastAsia"/>
          <w:lang w:val="en-US"/>
        </w:rPr>
        <w:t>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존재할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있으므로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팝업</w:t>
      </w:r>
      <w:r w:rsidRPr="00495509">
        <w:rPr>
          <w:rFonts w:ascii="한양신명조" w:eastAsia="한양신명조" w:hAnsi="한양신명조" w:cs="굴림"/>
          <w:lang w:val="en-US"/>
        </w:rPr>
        <w:t>(Pop-up)</w:t>
      </w:r>
      <w:r w:rsidRPr="00495509">
        <w:rPr>
          <w:rFonts w:ascii="한양신명조" w:eastAsia="한양신명조" w:hAnsi="한양신명조" w:cs="굴림" w:hint="eastAsia"/>
          <w:lang w:val="en-US"/>
        </w:rPr>
        <w:t>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중복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(Overlapped UI)</w:t>
      </w:r>
      <w:r w:rsidRPr="00495509">
        <w:rPr>
          <w:rFonts w:ascii="한양신명조" w:eastAsia="한양신명조" w:hAnsi="한양신명조" w:cs="굴림" w:hint="eastAsia"/>
          <w:lang w:val="en-US"/>
        </w:rPr>
        <w:t>이다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495509" w:rsidRPr="00495509" w:rsidRDefault="00495509" w:rsidP="00495509">
      <w:pPr>
        <w:widowControl/>
        <w:wordWrap/>
        <w:snapToGrid w:val="0"/>
        <w:spacing w:line="384" w:lineRule="auto"/>
        <w:ind w:leftChars="100" w:left="400" w:hangingChars="100" w:hanging="2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/>
          <w:lang w:val="en-US"/>
        </w:rPr>
        <w:t xml:space="preserve">- </w:t>
      </w:r>
      <w:r w:rsidRPr="00495509">
        <w:rPr>
          <w:rFonts w:ascii="한양신명조" w:eastAsia="한양신명조" w:hAnsi="한양신명조" w:cs="굴림" w:hint="eastAsia"/>
          <w:lang w:val="en-US"/>
        </w:rPr>
        <w:t>문자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메시지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서비스</w:t>
      </w:r>
      <w:r w:rsidRPr="00495509">
        <w:rPr>
          <w:rFonts w:ascii="한양신명조" w:eastAsia="한양신명조" w:hAnsi="한양신명조" w:cs="굴림"/>
          <w:lang w:val="en-US"/>
        </w:rPr>
        <w:t xml:space="preserve">(SMS: Short Message Service) </w:t>
      </w:r>
      <w:r w:rsidRPr="00495509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새로운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>
        <w:rPr>
          <w:rFonts w:ascii="한양신명조" w:eastAsia="한양신명조" w:hAnsi="한양신명조" w:cs="굴림" w:hint="eastAsia"/>
          <w:lang w:val="en-US"/>
        </w:rPr>
        <w:t xml:space="preserve">메시지 </w:t>
      </w:r>
      <w:r w:rsidRPr="00495509">
        <w:rPr>
          <w:rFonts w:ascii="한양신명조" w:eastAsia="한양신명조" w:hAnsi="한양신명조" w:cs="굴림" w:hint="eastAsia"/>
          <w:lang w:val="en-US"/>
        </w:rPr>
        <w:t>도착을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어떤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상황에서도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알려줘야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한다면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같은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원리로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중복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(Overlapped UI)</w:t>
      </w:r>
      <w:r w:rsidRPr="00495509">
        <w:rPr>
          <w:rFonts w:ascii="한양신명조" w:eastAsia="한양신명조" w:hAnsi="한양신명조" w:cs="굴림" w:hint="eastAsia"/>
          <w:lang w:val="en-US"/>
        </w:rPr>
        <w:t>이다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495509" w:rsidRPr="00495509" w:rsidRDefault="00495509" w:rsidP="00495509">
      <w:pPr>
        <w:widowControl/>
        <w:wordWrap/>
        <w:snapToGrid w:val="0"/>
        <w:spacing w:line="384" w:lineRule="auto"/>
        <w:ind w:leftChars="100" w:left="400" w:hangingChars="100" w:hanging="2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/>
          <w:lang w:val="en-US"/>
        </w:rPr>
        <w:t xml:space="preserve">- </w:t>
      </w:r>
      <w:r w:rsidRPr="00495509">
        <w:rPr>
          <w:rFonts w:ascii="한양신명조" w:eastAsia="한양신명조" w:hAnsi="한양신명조" w:cs="굴림" w:hint="eastAsia"/>
          <w:lang w:val="en-US"/>
        </w:rPr>
        <w:t>개인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식별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번호</w:t>
      </w:r>
      <w:r w:rsidRPr="00495509">
        <w:rPr>
          <w:rFonts w:ascii="한양신명조" w:eastAsia="한양신명조" w:hAnsi="한양신명조" w:cs="굴림"/>
          <w:lang w:val="en-US"/>
        </w:rPr>
        <w:t xml:space="preserve">(PIN: Personal Identification Number) </w:t>
      </w:r>
      <w:r w:rsidRPr="00495509">
        <w:rPr>
          <w:rFonts w:ascii="한양신명조" w:eastAsia="한양신명조" w:hAnsi="한양신명조" w:cs="굴림" w:hint="eastAsia"/>
          <w:lang w:val="en-US"/>
        </w:rPr>
        <w:t>코드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입력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창은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바운드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안에서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채널을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선택한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경우에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활성화될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가능성이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있다</w:t>
      </w:r>
      <w:r w:rsidRPr="00495509">
        <w:rPr>
          <w:rFonts w:ascii="한양신명조" w:eastAsia="한양신명조" w:hAnsi="한양신명조" w:cs="굴림"/>
          <w:lang w:val="en-US"/>
        </w:rPr>
        <w:t>.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따라서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중복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(Overlapped UI)</w:t>
      </w:r>
      <w:r w:rsidRPr="00495509">
        <w:rPr>
          <w:rFonts w:ascii="한양신명조" w:eastAsia="한양신명조" w:hAnsi="한양신명조" w:cs="굴림" w:hint="eastAsia"/>
          <w:lang w:val="en-US"/>
        </w:rPr>
        <w:t>이다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95509" w:rsidRP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 w:hint="eastAsia"/>
          <w:lang w:val="en-US"/>
        </w:rPr>
        <w:t>중복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(Overlapped UI)</w:t>
      </w:r>
      <w:r w:rsidRPr="00495509">
        <w:rPr>
          <w:rFonts w:ascii="한양신명조" w:eastAsia="한양신명조" w:hAnsi="한양신명조" w:cs="굴림" w:hint="eastAsia"/>
          <w:lang w:val="en-US"/>
        </w:rPr>
        <w:t>는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초기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디자인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단계에서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발견되고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요구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사항으로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따로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정리되어야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한다</w:t>
      </w:r>
      <w:r w:rsidRPr="00495509">
        <w:rPr>
          <w:rFonts w:ascii="한양신명조" w:eastAsia="한양신명조" w:hAnsi="한양신명조" w:cs="굴림"/>
          <w:lang w:val="en-US"/>
        </w:rPr>
        <w:t xml:space="preserve">. </w:t>
      </w:r>
      <w:r w:rsidRPr="00495509">
        <w:rPr>
          <w:rFonts w:ascii="한양신명조" w:eastAsia="한양신명조" w:hAnsi="한양신명조" w:cs="굴림" w:hint="eastAsia"/>
          <w:lang w:val="en-US"/>
        </w:rPr>
        <w:t>혹시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디자이너들이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발견하지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못할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가능성도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있으므로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각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개발자는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시나리오에서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이러한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가능성이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있는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(UI)</w:t>
      </w:r>
      <w:r w:rsidRPr="00495509">
        <w:rPr>
          <w:rFonts w:ascii="한양신명조" w:eastAsia="한양신명조" w:hAnsi="한양신명조" w:cs="굴림" w:hint="eastAsia"/>
          <w:lang w:val="en-US"/>
        </w:rPr>
        <w:t>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존재하는지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확인하고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있을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경우에는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디자이너와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상의하여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전체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시스템에서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충돌이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나지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않도록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중복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/>
          <w:lang w:val="en-US"/>
        </w:rPr>
        <w:t>(Overlapped UI)</w:t>
      </w:r>
      <w:r w:rsidRPr="00495509">
        <w:rPr>
          <w:rFonts w:ascii="한양신명조" w:eastAsia="한양신명조" w:hAnsi="한양신명조" w:cs="굴림" w:hint="eastAsia"/>
          <w:lang w:val="en-US"/>
        </w:rPr>
        <w:t>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요구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사항을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명확히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하여야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한다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95509" w:rsidRP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 w:hint="eastAsia"/>
          <w:lang w:val="en-US"/>
        </w:rPr>
        <w:t>해당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응용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프로그래밍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(API)</w:t>
      </w:r>
      <w:r w:rsidRPr="00495509">
        <w:rPr>
          <w:rFonts w:ascii="한양신명조" w:eastAsia="한양신명조" w:hAnsi="한양신명조" w:cs="굴림" w:hint="eastAsia"/>
          <w:lang w:val="en-US"/>
        </w:rPr>
        <w:t>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다음과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같은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역할을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한다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495509" w:rsidRPr="00495509" w:rsidRDefault="00495509" w:rsidP="00495509">
      <w:pPr>
        <w:widowControl/>
        <w:wordWrap/>
        <w:snapToGrid w:val="0"/>
        <w:spacing w:line="384" w:lineRule="auto"/>
        <w:ind w:leftChars="100" w:left="400" w:hangingChars="100" w:hanging="2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/>
          <w:lang w:val="en-US"/>
        </w:rPr>
        <w:t xml:space="preserve">- </w:t>
      </w:r>
      <w:r w:rsidRPr="00495509">
        <w:rPr>
          <w:rFonts w:ascii="한양신명조" w:eastAsia="한양신명조" w:hAnsi="한양신명조" w:cs="굴림" w:hint="eastAsia"/>
          <w:lang w:val="en-US"/>
        </w:rPr>
        <w:t>우선순위에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따라서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화면상의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배치를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결정한다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495509" w:rsidRPr="00495509" w:rsidRDefault="00495509" w:rsidP="00495509">
      <w:pPr>
        <w:widowControl/>
        <w:wordWrap/>
        <w:snapToGrid w:val="0"/>
        <w:spacing w:line="384" w:lineRule="auto"/>
        <w:ind w:leftChars="100" w:left="400" w:hangingChars="100" w:hanging="2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/>
          <w:lang w:val="en-US"/>
        </w:rPr>
        <w:t xml:space="preserve">-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입력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이벤트</w:t>
      </w:r>
      <w:r w:rsidRPr="00495509">
        <w:rPr>
          <w:rFonts w:ascii="한양신명조" w:eastAsia="한양신명조" w:hAnsi="한양신명조" w:cs="굴림"/>
          <w:lang w:val="en-US"/>
        </w:rPr>
        <w:t>(User Event)</w:t>
      </w:r>
      <w:r w:rsidRPr="00495509">
        <w:rPr>
          <w:rFonts w:ascii="한양신명조" w:eastAsia="한양신명조" w:hAnsi="한양신명조" w:cs="굴림" w:hint="eastAsia"/>
          <w:lang w:val="en-US"/>
        </w:rPr>
        <w:t>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처리하기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이전에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중첩된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(Overlapped UI)</w:t>
      </w:r>
      <w:r w:rsidRPr="00495509">
        <w:rPr>
          <w:rFonts w:ascii="한양신명조" w:eastAsia="한양신명조" w:hAnsi="한양신명조" w:cs="굴림" w:hint="eastAsia"/>
          <w:lang w:val="en-US"/>
        </w:rPr>
        <w:t>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우선순위에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따라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키</w:t>
      </w:r>
      <w:r w:rsidRPr="00495509">
        <w:rPr>
          <w:rFonts w:ascii="한양신명조" w:eastAsia="한양신명조" w:hAnsi="한양신명조" w:cs="굴림"/>
          <w:lang w:val="en-US"/>
        </w:rPr>
        <w:t xml:space="preserve">(Key) </w:t>
      </w:r>
      <w:r w:rsidRPr="00495509">
        <w:rPr>
          <w:rFonts w:ascii="한양신명조" w:eastAsia="한양신명조" w:hAnsi="한양신명조" w:cs="굴림" w:hint="eastAsia"/>
          <w:lang w:val="en-US"/>
        </w:rPr>
        <w:t>처리를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요청한다</w:t>
      </w:r>
      <w:r w:rsidRPr="00495509">
        <w:rPr>
          <w:rFonts w:ascii="한양신명조" w:eastAsia="한양신명조" w:hAnsi="한양신명조" w:cs="굴림"/>
          <w:lang w:val="en-US"/>
        </w:rPr>
        <w:t xml:space="preserve">. </w:t>
      </w:r>
      <w:r w:rsidRPr="00495509">
        <w:rPr>
          <w:rFonts w:ascii="한양신명조" w:eastAsia="한양신명조" w:hAnsi="한양신명조" w:cs="굴림" w:hint="eastAsia"/>
          <w:lang w:val="en-US"/>
        </w:rPr>
        <w:t>중복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(Overlapped UI)</w:t>
      </w:r>
      <w:r w:rsidRPr="00495509">
        <w:rPr>
          <w:rFonts w:ascii="한양신명조" w:eastAsia="한양신명조" w:hAnsi="한양신명조" w:cs="굴림" w:hint="eastAsia"/>
          <w:lang w:val="en-US"/>
        </w:rPr>
        <w:t>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키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핸들러</w:t>
      </w:r>
      <w:r w:rsidRPr="00495509">
        <w:rPr>
          <w:rFonts w:ascii="한양신명조" w:eastAsia="한양신명조" w:hAnsi="한양신명조" w:cs="굴림"/>
          <w:lang w:val="en-US"/>
        </w:rPr>
        <w:t xml:space="preserve">(Key Handler) </w:t>
      </w:r>
      <w:r w:rsidRPr="00495509">
        <w:rPr>
          <w:rFonts w:ascii="한양신명조" w:eastAsia="한양신명조" w:hAnsi="한양신명조" w:cs="굴림" w:hint="eastAsia"/>
          <w:lang w:val="en-US"/>
        </w:rPr>
        <w:t>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해당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키</w:t>
      </w:r>
      <w:r w:rsidRPr="00495509">
        <w:rPr>
          <w:rFonts w:ascii="한양신명조" w:eastAsia="한양신명조" w:hAnsi="한양신명조" w:cs="굴림"/>
          <w:lang w:val="en-US"/>
        </w:rPr>
        <w:t>(Key)</w:t>
      </w:r>
      <w:r w:rsidRPr="00495509">
        <w:rPr>
          <w:rFonts w:ascii="한양신명조" w:eastAsia="한양신명조" w:hAnsi="한양신명조" w:cs="굴림" w:hint="eastAsia"/>
          <w:lang w:val="en-US"/>
        </w:rPr>
        <w:t>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독점하여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처리할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것인지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다른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컴포넌트에게도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공유할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것인지를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키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핸들러</w:t>
      </w:r>
      <w:r w:rsidRPr="00495509">
        <w:rPr>
          <w:rFonts w:ascii="한양신명조" w:eastAsia="한양신명조" w:hAnsi="한양신명조" w:cs="굴림"/>
          <w:lang w:val="en-US"/>
        </w:rPr>
        <w:t>(Key Handler)</w:t>
      </w:r>
      <w:r w:rsidRPr="00495509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리턴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타입</w:t>
      </w:r>
      <w:r w:rsidRPr="00495509">
        <w:rPr>
          <w:rFonts w:ascii="한양신명조" w:eastAsia="한양신명조" w:hAnsi="한양신명조" w:cs="굴림"/>
          <w:lang w:val="en-US"/>
        </w:rPr>
        <w:t xml:space="preserve">(Return Type) </w:t>
      </w:r>
      <w:r w:rsidRPr="00495509">
        <w:rPr>
          <w:rFonts w:ascii="한양신명조" w:eastAsia="한양신명조" w:hAnsi="한양신명조" w:cs="굴림" w:hint="eastAsia"/>
          <w:lang w:val="en-US"/>
        </w:rPr>
        <w:t>으로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구분해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준다</w:t>
      </w:r>
    </w:p>
    <w:p w:rsid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95509" w:rsidRP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 w:hint="eastAsia"/>
          <w:lang w:val="en-US"/>
        </w:rPr>
        <w:t>중복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(Overlapped UI)</w:t>
      </w:r>
      <w:r w:rsidRPr="00495509">
        <w:rPr>
          <w:rFonts w:ascii="한양신명조" w:eastAsia="한양신명조" w:hAnsi="한양신명조" w:cs="굴림" w:hint="eastAsia"/>
          <w:lang w:val="en-US"/>
        </w:rPr>
        <w:t>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정의는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구현에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직관적으로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매핑</w:t>
      </w:r>
      <w:r w:rsidRPr="00495509">
        <w:rPr>
          <w:rFonts w:ascii="한양신명조" w:eastAsia="한양신명조" w:hAnsi="한양신명조" w:cs="굴림"/>
          <w:lang w:val="en-US"/>
        </w:rPr>
        <w:t>(Mapping)</w:t>
      </w:r>
      <w:r w:rsidRPr="00495509">
        <w:rPr>
          <w:rFonts w:ascii="한양신명조" w:eastAsia="한양신명조" w:hAnsi="한양신명조" w:cs="굴림" w:hint="eastAsia"/>
          <w:lang w:val="en-US"/>
        </w:rPr>
        <w:t>되는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다음과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같은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형태이다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495509" w:rsidRPr="00495509" w:rsidRDefault="00495509" w:rsidP="00495509">
      <w:pPr>
        <w:widowControl/>
        <w:wordWrap/>
        <w:snapToGrid w:val="0"/>
        <w:spacing w:line="384" w:lineRule="auto"/>
        <w:ind w:leftChars="100" w:left="400" w:hangingChars="100" w:hanging="2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/>
          <w:lang w:val="en-US"/>
        </w:rPr>
        <w:t xml:space="preserve">- </w:t>
      </w:r>
      <w:r w:rsidRPr="00495509">
        <w:rPr>
          <w:rFonts w:ascii="한양신명조" w:eastAsia="한양신명조" w:hAnsi="한양신명조" w:cs="굴림" w:hint="eastAsia"/>
          <w:lang w:val="en-US"/>
        </w:rPr>
        <w:t>우선순위</w:t>
      </w:r>
      <w:r w:rsidRPr="00495509">
        <w:rPr>
          <w:rFonts w:ascii="한양신명조" w:eastAsia="한양신명조" w:hAnsi="한양신명조" w:cs="굴림"/>
          <w:lang w:val="en-US"/>
        </w:rPr>
        <w:t xml:space="preserve">(Priority) (1-200) : 200 </w:t>
      </w:r>
      <w:r w:rsidRPr="00495509">
        <w:rPr>
          <w:rFonts w:ascii="한양신명조" w:eastAsia="한양신명조" w:hAnsi="한양신명조" w:cs="굴림" w:hint="eastAsia"/>
          <w:lang w:val="en-US"/>
        </w:rPr>
        <w:t>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가장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높다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495509" w:rsidRPr="00495509" w:rsidRDefault="00495509" w:rsidP="00495509">
      <w:pPr>
        <w:widowControl/>
        <w:wordWrap/>
        <w:snapToGrid w:val="0"/>
        <w:spacing w:line="384" w:lineRule="auto"/>
        <w:ind w:leftChars="100" w:left="400" w:hangingChars="100" w:hanging="2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/>
          <w:lang w:val="en-US"/>
        </w:rPr>
        <w:t xml:space="preserve">- </w:t>
      </w:r>
      <w:r w:rsidRPr="00495509">
        <w:rPr>
          <w:rFonts w:ascii="한양신명조" w:eastAsia="한양신명조" w:hAnsi="한양신명조" w:cs="굴림" w:hint="eastAsia"/>
          <w:lang w:val="en-US"/>
        </w:rPr>
        <w:t>우회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키</w:t>
      </w:r>
      <w:r w:rsidRPr="00495509">
        <w:rPr>
          <w:rFonts w:ascii="한양신명조" w:eastAsia="한양신명조" w:hAnsi="한양신명조" w:cs="굴림"/>
          <w:lang w:val="en-US"/>
        </w:rPr>
        <w:t xml:space="preserve">(Bypassed keys) : </w:t>
      </w:r>
      <w:r w:rsidRPr="00495509">
        <w:rPr>
          <w:rFonts w:ascii="한양신명조" w:eastAsia="한양신명조" w:hAnsi="한양신명조" w:cs="굴림" w:hint="eastAsia"/>
          <w:lang w:val="en-US"/>
        </w:rPr>
        <w:t>해당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(UI)</w:t>
      </w:r>
      <w:r w:rsidRPr="00495509">
        <w:rPr>
          <w:rFonts w:ascii="한양신명조" w:eastAsia="한양신명조" w:hAnsi="한양신명조" w:cs="굴림" w:hint="eastAsia"/>
          <w:lang w:val="en-US"/>
        </w:rPr>
        <w:t>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독점하지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않고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내려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보낼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/>
          <w:lang w:val="en-US"/>
        </w:rPr>
        <w:t xml:space="preserve">Key. </w:t>
      </w:r>
      <w:r w:rsidRPr="00495509">
        <w:rPr>
          <w:rFonts w:ascii="한양신명조" w:eastAsia="한양신명조" w:hAnsi="한양신명조" w:cs="굴림" w:hint="eastAsia"/>
          <w:lang w:val="en-US"/>
        </w:rPr>
        <w:t>일반적으로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팝업</w:t>
      </w:r>
      <w:r w:rsidRPr="00495509">
        <w:rPr>
          <w:rFonts w:ascii="한양신명조" w:eastAsia="한양신명조" w:hAnsi="한양신명조" w:cs="굴림"/>
          <w:lang w:val="en-US"/>
        </w:rPr>
        <w:t xml:space="preserve">(Pop-up) </w:t>
      </w:r>
      <w:r w:rsidRPr="00495509">
        <w:rPr>
          <w:rFonts w:ascii="한양신명조" w:eastAsia="한양신명조" w:hAnsi="한양신명조" w:cs="굴림" w:hint="eastAsia"/>
          <w:lang w:val="en-US"/>
        </w:rPr>
        <w:t>형태로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화면의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정중앙을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차지하는</w:t>
      </w:r>
      <w:r w:rsidRPr="00495509">
        <w:rPr>
          <w:rFonts w:ascii="한양신명조" w:eastAsia="한양신명조" w:hAnsi="한양신명조" w:cs="굴림"/>
          <w:lang w:val="en-US"/>
        </w:rPr>
        <w:t xml:space="preserve"> UI</w:t>
      </w:r>
      <w:r w:rsidRPr="00495509">
        <w:rPr>
          <w:rFonts w:ascii="한양신명조" w:eastAsia="한양신명조" w:hAnsi="한양신명조" w:cs="굴림" w:hint="eastAsia"/>
          <w:lang w:val="en-US"/>
        </w:rPr>
        <w:t>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직접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처리하지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않더라도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일부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시스템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키</w:t>
      </w:r>
      <w:r w:rsidRPr="00495509">
        <w:rPr>
          <w:rFonts w:ascii="한양신명조" w:eastAsia="한양신명조" w:hAnsi="한양신명조" w:cs="굴림"/>
          <w:lang w:val="en-US"/>
        </w:rPr>
        <w:t>(System Key)</w:t>
      </w:r>
      <w:r w:rsidRPr="00495509">
        <w:rPr>
          <w:rFonts w:ascii="한양신명조" w:eastAsia="한양신명조" w:hAnsi="한양신명조" w:cs="굴림" w:hint="eastAsia"/>
          <w:lang w:val="en-US"/>
        </w:rPr>
        <w:t>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제외하고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모든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키</w:t>
      </w:r>
      <w:r w:rsidRPr="00495509">
        <w:rPr>
          <w:rFonts w:ascii="한양신명조" w:eastAsia="한양신명조" w:hAnsi="한양신명조" w:cs="굴림"/>
          <w:lang w:val="en-US"/>
        </w:rPr>
        <w:t>(Key)</w:t>
      </w:r>
      <w:r w:rsidRPr="00495509">
        <w:rPr>
          <w:rFonts w:ascii="한양신명조" w:eastAsia="한양신명조" w:hAnsi="한양신명조" w:cs="굴림" w:hint="eastAsia"/>
          <w:lang w:val="en-US"/>
        </w:rPr>
        <w:t>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독점하며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화면상에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일부분을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차지하는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(UI)</w:t>
      </w:r>
      <w:r w:rsidRPr="00495509">
        <w:rPr>
          <w:rFonts w:ascii="한양신명조" w:eastAsia="한양신명조" w:hAnsi="한양신명조" w:cs="굴림" w:hint="eastAsia"/>
          <w:lang w:val="en-US"/>
        </w:rPr>
        <w:t>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자신이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정말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사용할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키</w:t>
      </w:r>
      <w:r w:rsidRPr="00495509">
        <w:rPr>
          <w:rFonts w:ascii="한양신명조" w:eastAsia="한양신명조" w:hAnsi="한양신명조" w:cs="굴림"/>
          <w:lang w:val="en-US"/>
        </w:rPr>
        <w:t xml:space="preserve">(Key) </w:t>
      </w:r>
      <w:r w:rsidRPr="00495509">
        <w:rPr>
          <w:rFonts w:ascii="한양신명조" w:eastAsia="한양신명조" w:hAnsi="한양신명조" w:cs="굴림" w:hint="eastAsia"/>
          <w:lang w:val="en-US"/>
        </w:rPr>
        <w:t>만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독점하고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나머지는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내려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보내도록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정의되는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것이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가이드라인이다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95509" w:rsidRP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 w:hint="eastAsia"/>
          <w:lang w:val="en-US"/>
        </w:rPr>
        <w:t>중복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(Overlapped UI)</w:t>
      </w:r>
      <w:r w:rsidRPr="00495509">
        <w:rPr>
          <w:rFonts w:ascii="한양신명조" w:eastAsia="한양신명조" w:hAnsi="한양신명조" w:cs="굴림" w:hint="eastAsia"/>
          <w:lang w:val="en-US"/>
        </w:rPr>
        <w:t>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경우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우선순위와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우회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키</w:t>
      </w:r>
      <w:r w:rsidRPr="00495509">
        <w:rPr>
          <w:rFonts w:ascii="한양신명조" w:eastAsia="한양신명조" w:hAnsi="한양신명조" w:cs="굴림"/>
          <w:lang w:val="en-US"/>
        </w:rPr>
        <w:t>(Bypassed Keys)</w:t>
      </w:r>
      <w:r w:rsidRPr="00495509">
        <w:rPr>
          <w:rFonts w:ascii="한양신명조" w:eastAsia="한양신명조" w:hAnsi="한양신명조" w:cs="굴림" w:hint="eastAsia"/>
          <w:lang w:val="en-US"/>
        </w:rPr>
        <w:t>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시스템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전체적인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차원에서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결정되어야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하므로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개발자가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임의로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결정하여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사용하여서는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안된다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495509" w:rsidRP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 w:hint="eastAsia"/>
          <w:lang w:val="en-US"/>
        </w:rPr>
        <w:t>중복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(Overlapped UI)</w:t>
      </w:r>
      <w:r w:rsidRPr="00495509">
        <w:rPr>
          <w:rFonts w:ascii="한양신명조" w:eastAsia="한양신명조" w:hAnsi="한양신명조" w:cs="굴림" w:hint="eastAsia"/>
          <w:lang w:val="en-US"/>
        </w:rPr>
        <w:t>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정의된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(UI)</w:t>
      </w:r>
      <w:r w:rsidRPr="00495509">
        <w:rPr>
          <w:rFonts w:ascii="한양신명조" w:eastAsia="한양신명조" w:hAnsi="한양신명조" w:cs="굴림" w:hint="eastAsia"/>
          <w:lang w:val="en-US"/>
        </w:rPr>
        <w:t>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일반적인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/>
          <w:lang w:val="en-US"/>
        </w:rPr>
        <w:t xml:space="preserve">HScene </w:t>
      </w:r>
      <w:r w:rsidRPr="00495509">
        <w:rPr>
          <w:rFonts w:ascii="한양신명조" w:eastAsia="한양신명조" w:hAnsi="한양신명조" w:cs="굴림" w:hint="eastAsia"/>
          <w:lang w:val="en-US"/>
        </w:rPr>
        <w:t>이나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일반적인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키</w:t>
      </w:r>
      <w:r w:rsidRPr="00495509">
        <w:rPr>
          <w:rFonts w:ascii="한양신명조" w:eastAsia="한양신명조" w:hAnsi="한양신명조" w:cs="굴림"/>
          <w:lang w:val="en-US"/>
        </w:rPr>
        <w:t xml:space="preserve">(Key) </w:t>
      </w:r>
      <w:r w:rsidRPr="00495509">
        <w:rPr>
          <w:rFonts w:ascii="한양신명조" w:eastAsia="한양신명조" w:hAnsi="한양신명조" w:cs="굴림" w:hint="eastAsia"/>
          <w:lang w:val="en-US"/>
        </w:rPr>
        <w:t>처리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방식을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사용해서는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안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되고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아래의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사항을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준수하여야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한다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495509" w:rsidRPr="00495509" w:rsidRDefault="00495509" w:rsidP="00495509">
      <w:pPr>
        <w:widowControl/>
        <w:wordWrap/>
        <w:snapToGrid w:val="0"/>
        <w:spacing w:line="384" w:lineRule="auto"/>
        <w:ind w:leftChars="100" w:left="400" w:hangingChars="100" w:hanging="2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/>
          <w:lang w:val="en-US"/>
        </w:rPr>
        <w:t xml:space="preserve">- kr.or.icsp.ui.OverlappedUIManager </w:t>
      </w:r>
      <w:r w:rsidRPr="00495509">
        <w:rPr>
          <w:rFonts w:ascii="한양신명조" w:eastAsia="한양신명조" w:hAnsi="한양신명조" w:cs="굴림" w:hint="eastAsia"/>
          <w:lang w:val="en-US"/>
        </w:rPr>
        <w:t>의</w:t>
      </w:r>
      <w:r w:rsidRPr="00495509">
        <w:rPr>
          <w:rFonts w:ascii="한양신명조" w:eastAsia="한양신명조" w:hAnsi="한양신명조" w:cs="굴림"/>
          <w:lang w:val="en-US"/>
        </w:rPr>
        <w:t xml:space="preserve"> createOverlappedDialog </w:t>
      </w:r>
      <w:r w:rsidRPr="00495509">
        <w:rPr>
          <w:rFonts w:ascii="한양신명조" w:eastAsia="한양신명조" w:hAnsi="한양신명조" w:cs="굴림" w:hint="eastAsia"/>
          <w:lang w:val="en-US"/>
        </w:rPr>
        <w:t>나</w:t>
      </w:r>
      <w:r w:rsidRPr="00495509">
        <w:rPr>
          <w:rFonts w:ascii="한양신명조" w:eastAsia="한양신명조" w:hAnsi="한양신명조" w:cs="굴림"/>
          <w:lang w:val="en-US"/>
        </w:rPr>
        <w:t xml:space="preserve"> createOverlappe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/>
          <w:lang w:val="en-US"/>
        </w:rPr>
        <w:t xml:space="preserve">edWindow </w:t>
      </w:r>
      <w:r w:rsidRPr="00495509">
        <w:rPr>
          <w:rFonts w:ascii="한양신명조" w:eastAsia="한양신명조" w:hAnsi="한양신명조" w:cs="굴림" w:hint="eastAsia"/>
          <w:lang w:val="en-US"/>
        </w:rPr>
        <w:t>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통해서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우선순위를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주어서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(UI)</w:t>
      </w:r>
      <w:r w:rsidRPr="00495509">
        <w:rPr>
          <w:rFonts w:ascii="한양신명조" w:eastAsia="한양신명조" w:hAnsi="한양신명조" w:cs="굴림" w:hint="eastAsia"/>
          <w:lang w:val="en-US"/>
        </w:rPr>
        <w:t>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받아가고</w:t>
      </w:r>
      <w:r w:rsidRPr="00495509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핸들러</w:t>
      </w:r>
      <w:r w:rsidRPr="00495509">
        <w:rPr>
          <w:rFonts w:ascii="한양신명조" w:eastAsia="한양신명조" w:hAnsi="한양신명조" w:cs="굴림"/>
          <w:lang w:val="en-US"/>
        </w:rPr>
        <w:t>(Handler)</w:t>
      </w:r>
      <w:r w:rsidRPr="00495509">
        <w:rPr>
          <w:rFonts w:ascii="한양신명조" w:eastAsia="한양신명조" w:hAnsi="한양신명조" w:cs="굴림" w:hint="eastAsia"/>
          <w:lang w:val="en-US"/>
        </w:rPr>
        <w:t>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등록하여야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한다</w:t>
      </w:r>
    </w:p>
    <w:p w:rsidR="00495509" w:rsidRPr="00495509" w:rsidRDefault="00495509" w:rsidP="00495509">
      <w:pPr>
        <w:widowControl/>
        <w:wordWrap/>
        <w:snapToGrid w:val="0"/>
        <w:spacing w:line="384" w:lineRule="auto"/>
        <w:ind w:leftChars="100" w:left="400" w:hangingChars="100" w:hanging="2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/>
          <w:lang w:val="en-US"/>
        </w:rPr>
        <w:t>- OverlappedDialog</w:t>
      </w:r>
      <w:r w:rsidRPr="00495509">
        <w:rPr>
          <w:rFonts w:ascii="한양신명조" w:eastAsia="한양신명조" w:hAnsi="한양신명조" w:cs="굴림" w:hint="eastAsia"/>
          <w:lang w:val="en-US"/>
        </w:rPr>
        <w:t>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키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핸들러</w:t>
      </w:r>
      <w:r w:rsidRPr="00495509">
        <w:rPr>
          <w:rFonts w:ascii="한양신명조" w:eastAsia="한양신명조" w:hAnsi="한양신명조" w:cs="굴림"/>
          <w:lang w:val="en-US"/>
        </w:rPr>
        <w:t>(Key Handler)</w:t>
      </w:r>
      <w:r w:rsidRPr="00495509">
        <w:rPr>
          <w:rFonts w:ascii="한양신명조" w:eastAsia="한양신명조" w:hAnsi="한양신명조" w:cs="굴림" w:hint="eastAsia"/>
          <w:lang w:val="en-US"/>
        </w:rPr>
        <w:t>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리턴된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컨테이너의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가시성</w:t>
      </w:r>
      <w:r w:rsidRPr="00495509">
        <w:rPr>
          <w:rFonts w:ascii="한양신명조" w:eastAsia="한양신명조" w:hAnsi="한양신명조" w:cs="굴림"/>
          <w:lang w:val="en-US"/>
        </w:rPr>
        <w:t>(Visibility)</w:t>
      </w:r>
      <w:r w:rsidRPr="00495509">
        <w:rPr>
          <w:rFonts w:ascii="한양신명조" w:eastAsia="한양신명조" w:hAnsi="한양신명조" w:cs="굴림" w:hint="eastAsia"/>
          <w:lang w:val="en-US"/>
        </w:rPr>
        <w:t>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‘참</w:t>
      </w:r>
      <w:r w:rsidRPr="00495509">
        <w:rPr>
          <w:rFonts w:ascii="한양신명조" w:eastAsia="한양신명조" w:hAnsi="한양신명조" w:cs="굴림"/>
          <w:lang w:val="en-US"/>
        </w:rPr>
        <w:t>(True)</w:t>
      </w:r>
      <w:r w:rsidRPr="00495509">
        <w:rPr>
          <w:rFonts w:ascii="한양신명조" w:eastAsia="한양신명조" w:hAnsi="한양신명조" w:cs="굴림" w:hint="eastAsia"/>
          <w:lang w:val="en-US"/>
        </w:rPr>
        <w:t>’일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때만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작동을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한다</w:t>
      </w:r>
      <w:r w:rsidRPr="00495509">
        <w:rPr>
          <w:rFonts w:ascii="한양신명조" w:eastAsia="한양신명조" w:hAnsi="한양신명조" w:cs="굴림"/>
          <w:lang w:val="en-US"/>
        </w:rPr>
        <w:t xml:space="preserve">. </w:t>
      </w:r>
      <w:r w:rsidRPr="00495509">
        <w:rPr>
          <w:rFonts w:ascii="한양신명조" w:eastAsia="한양신명조" w:hAnsi="한양신명조" w:cs="굴림" w:hint="eastAsia"/>
          <w:lang w:val="en-US"/>
        </w:rPr>
        <w:t>즉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화면에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보여지지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않을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때는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키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핸들러</w:t>
      </w:r>
      <w:r w:rsidRPr="00495509">
        <w:rPr>
          <w:rFonts w:ascii="한양신명조" w:eastAsia="한양신명조" w:hAnsi="한양신명조" w:cs="굴림"/>
          <w:lang w:val="en-US"/>
        </w:rPr>
        <w:t>(Key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/>
          <w:lang w:val="en-US"/>
        </w:rPr>
        <w:t>Handler)</w:t>
      </w:r>
      <w:r w:rsidRPr="00495509">
        <w:rPr>
          <w:rFonts w:ascii="한양신명조" w:eastAsia="한양신명조" w:hAnsi="한양신명조" w:cs="굴림" w:hint="eastAsia"/>
          <w:lang w:val="en-US"/>
        </w:rPr>
        <w:t>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호출하지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않는다</w:t>
      </w:r>
      <w:r w:rsidRPr="00495509">
        <w:rPr>
          <w:rFonts w:ascii="한양신명조" w:eastAsia="한양신명조" w:hAnsi="한양신명조" w:cs="굴림"/>
          <w:lang w:val="en-US"/>
        </w:rPr>
        <w:t>. (</w:t>
      </w:r>
      <w:r w:rsidRPr="00495509">
        <w:rPr>
          <w:rFonts w:ascii="한양신명조" w:eastAsia="한양신명조" w:hAnsi="한양신명조" w:cs="굴림" w:hint="eastAsia"/>
          <w:lang w:val="en-US"/>
        </w:rPr>
        <w:t>리턴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되는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컨테이너의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기본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가시성</w:t>
      </w:r>
      <w:r w:rsidRPr="00495509">
        <w:rPr>
          <w:rFonts w:ascii="한양신명조" w:eastAsia="한양신명조" w:hAnsi="한양신명조" w:cs="굴림"/>
          <w:lang w:val="en-US"/>
        </w:rPr>
        <w:t>(Default Visibility)</w:t>
      </w:r>
      <w:r w:rsidRPr="00495509">
        <w:rPr>
          <w:rFonts w:ascii="한양신명조" w:eastAsia="한양신명조" w:hAnsi="한양신명조" w:cs="굴림" w:hint="eastAsia"/>
          <w:lang w:val="en-US"/>
        </w:rPr>
        <w:t>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‘거짓</w:t>
      </w:r>
      <w:r w:rsidRPr="00495509">
        <w:rPr>
          <w:rFonts w:ascii="한양신명조" w:eastAsia="한양신명조" w:hAnsi="한양신명조" w:cs="굴림"/>
          <w:lang w:val="en-US"/>
        </w:rPr>
        <w:t>(false)</w:t>
      </w:r>
      <w:r w:rsidRPr="00495509">
        <w:rPr>
          <w:rFonts w:ascii="한양신명조" w:eastAsia="한양신명조" w:hAnsi="한양신명조" w:cs="굴림" w:hint="eastAsia"/>
          <w:lang w:val="en-US"/>
        </w:rPr>
        <w:t>’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이다</w:t>
      </w:r>
      <w:r w:rsidRPr="00495509">
        <w:rPr>
          <w:rFonts w:ascii="한양신명조" w:eastAsia="한양신명조" w:hAnsi="한양신명조" w:cs="굴림"/>
          <w:lang w:val="en-US"/>
        </w:rPr>
        <w:t>.)</w:t>
      </w:r>
    </w:p>
    <w:p w:rsidR="00495509" w:rsidRPr="00495509" w:rsidRDefault="00495509" w:rsidP="00495509">
      <w:pPr>
        <w:widowControl/>
        <w:wordWrap/>
        <w:snapToGrid w:val="0"/>
        <w:spacing w:line="384" w:lineRule="auto"/>
        <w:ind w:leftChars="100" w:left="400" w:hangingChars="100" w:hanging="2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/>
          <w:lang w:val="en-US"/>
        </w:rPr>
        <w:t xml:space="preserve">- </w:t>
      </w:r>
      <w:r w:rsidRPr="00495509">
        <w:rPr>
          <w:rFonts w:ascii="한양신명조" w:eastAsia="한양신명조" w:hAnsi="한양신명조" w:cs="굴림" w:hint="eastAsia"/>
          <w:lang w:val="en-US"/>
        </w:rPr>
        <w:t>해당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중복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(Overlapped UI)</w:t>
      </w:r>
      <w:r w:rsidRPr="00495509">
        <w:rPr>
          <w:rFonts w:ascii="한양신명조" w:eastAsia="한양신명조" w:hAnsi="한양신명조" w:cs="굴림" w:hint="eastAsia"/>
          <w:lang w:val="en-US"/>
        </w:rPr>
        <w:t>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정의에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따라서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핸들러</w:t>
      </w:r>
      <w:r w:rsidRPr="00495509">
        <w:rPr>
          <w:rFonts w:ascii="한양신명조" w:eastAsia="한양신명조" w:hAnsi="한양신명조" w:cs="굴림"/>
          <w:lang w:val="en-US"/>
        </w:rPr>
        <w:t>(Handler)</w:t>
      </w:r>
      <w:r w:rsidRPr="00495509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/>
          <w:lang w:val="en-US"/>
        </w:rPr>
        <w:t xml:space="preserve">HandleKey </w:t>
      </w:r>
      <w:r w:rsidRPr="00495509">
        <w:rPr>
          <w:rFonts w:ascii="한양신명조" w:eastAsia="한양신명조" w:hAnsi="한양신명조" w:cs="굴림" w:hint="eastAsia"/>
          <w:lang w:val="en-US"/>
        </w:rPr>
        <w:t>에서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우회</w:t>
      </w:r>
      <w:r w:rsidRPr="00495509">
        <w:rPr>
          <w:rFonts w:ascii="한양신명조" w:eastAsia="한양신명조" w:hAnsi="한양신명조" w:cs="굴림"/>
          <w:lang w:val="en-US"/>
        </w:rPr>
        <w:t xml:space="preserve">(Bypass) </w:t>
      </w:r>
      <w:r w:rsidRPr="00495509">
        <w:rPr>
          <w:rFonts w:ascii="한양신명조" w:eastAsia="한양신명조" w:hAnsi="한양신명조" w:cs="굴림" w:hint="eastAsia"/>
          <w:lang w:val="en-US"/>
        </w:rPr>
        <w:t>할지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안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할지를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결정하여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리턴해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주어야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한다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495509" w:rsidRPr="00495509" w:rsidRDefault="00495509" w:rsidP="00495509">
      <w:pPr>
        <w:widowControl/>
        <w:wordWrap/>
        <w:snapToGrid w:val="0"/>
        <w:spacing w:line="384" w:lineRule="auto"/>
        <w:ind w:leftChars="100" w:left="400" w:hangingChars="100" w:hanging="2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/>
          <w:lang w:val="en-US"/>
        </w:rPr>
        <w:t xml:space="preserve">- </w:t>
      </w:r>
      <w:r w:rsidRPr="0049550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간의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전환이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이루어질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때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중복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(Overlapped UI)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들의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핸들러</w:t>
      </w:r>
      <w:r w:rsidRPr="00495509">
        <w:rPr>
          <w:rFonts w:ascii="한양신명조" w:eastAsia="한양신명조" w:hAnsi="한양신명조" w:cs="굴림"/>
          <w:lang w:val="en-US"/>
        </w:rPr>
        <w:t>(Handler)</w:t>
      </w:r>
      <w:r w:rsidRPr="00495509">
        <w:rPr>
          <w:rFonts w:ascii="한양신명조" w:eastAsia="한양신명조" w:hAnsi="한양신명조" w:cs="굴림" w:hint="eastAsia"/>
          <w:lang w:val="en-US"/>
        </w:rPr>
        <w:t>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통해</w:t>
      </w:r>
      <w:r w:rsidRPr="00495509">
        <w:rPr>
          <w:rFonts w:ascii="한양신명조" w:eastAsia="한양신명조" w:hAnsi="한양신명조" w:cs="굴림"/>
          <w:lang w:val="en-US"/>
        </w:rPr>
        <w:t xml:space="preserve"> requestDispose</w:t>
      </w:r>
      <w:r w:rsidRPr="00495509">
        <w:rPr>
          <w:rFonts w:ascii="한양신명조" w:eastAsia="한양신명조" w:hAnsi="한양신명조" w:cs="굴림" w:hint="eastAsia"/>
          <w:lang w:val="en-US"/>
        </w:rPr>
        <w:t>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호출된다</w:t>
      </w:r>
      <w:r>
        <w:rPr>
          <w:rFonts w:ascii="한양신명조" w:eastAsia="한양신명조" w:hAnsi="한양신명조" w:cs="굴림" w:hint="eastAsia"/>
          <w:lang w:val="en-US"/>
        </w:rPr>
        <w:t xml:space="preserve">. </w:t>
      </w:r>
      <w:r w:rsidRPr="00495509">
        <w:rPr>
          <w:rFonts w:ascii="한양신명조" w:eastAsia="한양신명조" w:hAnsi="한양신명조" w:cs="굴림" w:hint="eastAsia"/>
          <w:lang w:val="en-US"/>
        </w:rPr>
        <w:t>만일</w:t>
      </w:r>
      <w:r w:rsidRPr="00495509">
        <w:rPr>
          <w:rFonts w:ascii="한양신명조" w:eastAsia="한양신명조" w:hAnsi="한양신명조" w:cs="굴림"/>
          <w:lang w:val="en-US"/>
        </w:rPr>
        <w:t>, requestDispose</w:t>
      </w:r>
      <w:r w:rsidRPr="00495509">
        <w:rPr>
          <w:rFonts w:ascii="한양신명조" w:eastAsia="한양신명조" w:hAnsi="한양신명조" w:cs="굴림" w:hint="eastAsia"/>
          <w:lang w:val="en-US"/>
        </w:rPr>
        <w:t>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인자</w:t>
      </w:r>
      <w:r w:rsidRPr="00495509">
        <w:rPr>
          <w:rFonts w:ascii="한양신명조" w:eastAsia="한양신명조" w:hAnsi="한양신명조" w:cs="굴림"/>
          <w:lang w:val="en-US"/>
        </w:rPr>
        <w:t>(Argument)</w:t>
      </w:r>
      <w:r w:rsidRPr="00495509">
        <w:rPr>
          <w:rFonts w:ascii="한양신명조" w:eastAsia="한양신명조" w:hAnsi="한양신명조" w:cs="굴림" w:hint="eastAsia"/>
          <w:lang w:val="en-US"/>
        </w:rPr>
        <w:t>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‘거짓</w:t>
      </w:r>
      <w:r w:rsidRPr="00495509">
        <w:rPr>
          <w:rFonts w:ascii="한양신명조" w:eastAsia="한양신명조" w:hAnsi="한양신명조" w:cs="굴림"/>
          <w:lang w:val="en-US"/>
        </w:rPr>
        <w:t>(False)</w:t>
      </w:r>
      <w:r w:rsidRPr="00495509">
        <w:rPr>
          <w:rFonts w:ascii="한양신명조" w:eastAsia="한양신명조" w:hAnsi="한양신명조" w:cs="굴림" w:hint="eastAsia"/>
          <w:lang w:val="en-US"/>
        </w:rPr>
        <w:t>’이면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단순히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현재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전환된다는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의미이다</w:t>
      </w:r>
      <w:r w:rsidRPr="00495509">
        <w:rPr>
          <w:rFonts w:ascii="한양신명조" w:eastAsia="한양신명조" w:hAnsi="한양신명조" w:cs="굴림"/>
          <w:lang w:val="en-US"/>
        </w:rPr>
        <w:t>. (</w:t>
      </w:r>
      <w:r w:rsidRPr="00495509">
        <w:rPr>
          <w:rFonts w:ascii="한양신명조" w:eastAsia="한양신명조" w:hAnsi="한양신명조" w:cs="굴림" w:hint="eastAsia"/>
          <w:lang w:val="en-US"/>
        </w:rPr>
        <w:t>예를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들어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홈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포탈</w:t>
      </w:r>
      <w:r w:rsidRPr="00495509">
        <w:rPr>
          <w:rFonts w:ascii="한양신명조" w:eastAsia="한양신명조" w:hAnsi="한양신명조" w:cs="굴림"/>
          <w:lang w:val="en-US"/>
        </w:rPr>
        <w:t xml:space="preserve">(Home Portal)-&gt;LCW(Last Channel Watched) </w:t>
      </w:r>
      <w:r w:rsidRPr="00495509">
        <w:rPr>
          <w:rFonts w:ascii="한양신명조" w:eastAsia="한양신명조" w:hAnsi="한양신명조" w:cs="굴림" w:hint="eastAsia"/>
          <w:lang w:val="en-US"/>
        </w:rPr>
        <w:t>생성된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중복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>(Overlapped UI)</w:t>
      </w:r>
      <w:r w:rsidRPr="00495509">
        <w:rPr>
          <w:rFonts w:ascii="한양신명조" w:eastAsia="한양신명조" w:hAnsi="한양신명조" w:cs="굴림" w:hint="eastAsia"/>
          <w:lang w:val="en-US"/>
        </w:rPr>
        <w:t>가현재 실행중인 애플리케이션에 종속적이라면, 이 함수 안에서 리소스를 정리하고,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OverlappedUIManager.removeOverlappedUI를 통해 등록을 해제하면 되고, 그렇지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않으면 무시하면 된다.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</w:p>
    <w:p w:rsidR="00495509" w:rsidRPr="00495509" w:rsidRDefault="00495509" w:rsidP="00495509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 w:hint="eastAsia"/>
          <w:lang w:val="en-US"/>
        </w:rPr>
        <w:t>만일, requestDispose의 인자(Argument)가 ‘참(True)’이면, 대기 상태(Standby)로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갈 때처럼, 무조건 화면에서 사라져야 하는 경우이다. 이 경우는 무조건 Resource를 반환하고, 등록을 해제해야 한다.</w:t>
      </w:r>
    </w:p>
    <w:p w:rsidR="00380217" w:rsidRDefault="00495509" w:rsidP="00495509">
      <w:pPr>
        <w:widowControl/>
        <w:wordWrap/>
        <w:snapToGrid w:val="0"/>
        <w:spacing w:line="384" w:lineRule="auto"/>
        <w:ind w:leftChars="100" w:left="400" w:hangingChars="100" w:hanging="2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 w:hint="eastAsia"/>
          <w:lang w:val="en-US"/>
        </w:rPr>
        <w:t>- 중복 사용자 인터페이스(Overlapped UI)를 사용하는 애플리케이션들은 자신들이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종료될 때 애플리케이션이 보여준 중복 사용자 인터페이스(Overlapped UI)를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사라지게 해야 한다.</w:t>
      </w:r>
    </w:p>
    <w:p w:rsidR="00380217" w:rsidRDefault="0038021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3C2873" w:rsidRDefault="003C2873" w:rsidP="00495509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</w:p>
    <w:p w:rsidR="003C2873" w:rsidRDefault="003C2873" w:rsidP="00495509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</w:p>
    <w:p w:rsidR="003C2873" w:rsidRDefault="003C2873" w:rsidP="00495509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</w:p>
    <w:p w:rsidR="003C2873" w:rsidRDefault="003C2873" w:rsidP="00495509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</w:p>
    <w:p w:rsidR="003C2873" w:rsidRDefault="003C2873" w:rsidP="00495509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</w:p>
    <w:p w:rsidR="003C2873" w:rsidRDefault="003C2873" w:rsidP="00495509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</w:p>
    <w:p w:rsidR="003C2873" w:rsidRDefault="003C2873" w:rsidP="00495509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</w:p>
    <w:p w:rsidR="003C2873" w:rsidRDefault="003C2873" w:rsidP="00495509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</w:p>
    <w:p w:rsidR="00495509" w:rsidRDefault="00495509" w:rsidP="00495509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 w:hint="eastAsia"/>
          <w:lang w:val="en-US"/>
        </w:rPr>
        <w:t>표</w:t>
      </w:r>
      <w:r w:rsidRPr="00495509">
        <w:rPr>
          <w:rFonts w:ascii="한양신명조" w:eastAsia="한양신명조" w:hAnsi="한양신명조" w:cs="굴림"/>
          <w:lang w:val="en-US"/>
        </w:rPr>
        <w:t xml:space="preserve"> 16.2 </w:t>
      </w:r>
      <w:r w:rsidRPr="00495509">
        <w:rPr>
          <w:rFonts w:ascii="한양신명조" w:eastAsia="한양신명조" w:hAnsi="한양신명조" w:cs="굴림" w:hint="eastAsia"/>
          <w:lang w:val="en-US"/>
        </w:rPr>
        <w:t>중복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 xml:space="preserve">(Overlapped UI) </w:t>
      </w:r>
      <w:r w:rsidRPr="00495509">
        <w:rPr>
          <w:rFonts w:ascii="한양신명조" w:eastAsia="한양신명조" w:hAnsi="한양신명조" w:cs="굴림" w:hint="eastAsia"/>
          <w:lang w:val="en-US"/>
        </w:rPr>
        <w:t>사용예</w:t>
      </w:r>
    </w:p>
    <w:p w:rsidR="00495509" w:rsidRPr="00495509" w:rsidRDefault="00495509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굴림" w:eastAsia="굴림" w:hAnsi="굴림" w:cs="굴림"/>
          <w:noProof/>
          <w:lang w:val="en-US"/>
        </w:rPr>
        <mc:AlternateContent>
          <mc:Choice Requires="wpg">
            <w:drawing>
              <wp:inline distT="0" distB="0" distL="0" distR="0" wp14:anchorId="14F6E8A7" wp14:editId="5F47F986">
                <wp:extent cx="5914390" cy="6003925"/>
                <wp:effectExtent l="9525" t="9525" r="10160" b="6350"/>
                <wp:docPr id="167" name="그룹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14390" cy="6003925"/>
                          <a:chOff x="0" y="0"/>
                          <a:chExt cx="9314" cy="9455"/>
                        </a:xfrm>
                      </wpg:grpSpPr>
                      <wpg:grpSp>
                        <wpg:cNvPr id="168" name="Group 97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303" cy="2"/>
                            <a:chOff x="6" y="6"/>
                            <a:chExt cx="9303" cy="2"/>
                          </a:xfrm>
                        </wpg:grpSpPr>
                        <wps:wsp>
                          <wps:cNvPr id="169" name="Freeform 98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303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303"/>
                                <a:gd name="T2" fmla="+- 0 9308 6"/>
                                <a:gd name="T3" fmla="*/ T2 w 930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03">
                                  <a:moveTo>
                                    <a:pt x="0" y="0"/>
                                  </a:moveTo>
                                  <a:lnTo>
                                    <a:pt x="9302" y="0"/>
                                  </a:lnTo>
                                </a:path>
                              </a:pathLst>
                            </a:custGeom>
                            <a:noFill/>
                            <a:ln w="735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0" name="Group 9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9434"/>
                            <a:chOff x="11" y="11"/>
                            <a:chExt cx="2" cy="9434"/>
                          </a:xfrm>
                        </wpg:grpSpPr>
                        <wps:wsp>
                          <wps:cNvPr id="171" name="Freeform 10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9434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9434"/>
                                <a:gd name="T2" fmla="+- 0 9444 11"/>
                                <a:gd name="T3" fmla="*/ 9444 h 943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434">
                                  <a:moveTo>
                                    <a:pt x="0" y="0"/>
                                  </a:moveTo>
                                  <a:lnTo>
                                    <a:pt x="0" y="943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" name="Group 101"/>
                        <wpg:cNvGrpSpPr>
                          <a:grpSpLocks/>
                        </wpg:cNvGrpSpPr>
                        <wpg:grpSpPr bwMode="auto">
                          <a:xfrm>
                            <a:off x="6" y="9449"/>
                            <a:ext cx="9303" cy="2"/>
                            <a:chOff x="6" y="9449"/>
                            <a:chExt cx="9303" cy="2"/>
                          </a:xfrm>
                        </wpg:grpSpPr>
                        <wps:wsp>
                          <wps:cNvPr id="173" name="Freeform 102"/>
                          <wps:cNvSpPr>
                            <a:spLocks/>
                          </wps:cNvSpPr>
                          <wps:spPr bwMode="auto">
                            <a:xfrm>
                              <a:off x="6" y="9449"/>
                              <a:ext cx="9303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303"/>
                                <a:gd name="T2" fmla="+- 0 9308 6"/>
                                <a:gd name="T3" fmla="*/ T2 w 930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03">
                                  <a:moveTo>
                                    <a:pt x="0" y="0"/>
                                  </a:moveTo>
                                  <a:lnTo>
                                    <a:pt x="9302" y="0"/>
                                  </a:lnTo>
                                </a:path>
                              </a:pathLst>
                            </a:custGeom>
                            <a:noFill/>
                            <a:ln w="735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4" name="Group 103"/>
                        <wpg:cNvGrpSpPr>
                          <a:grpSpLocks/>
                        </wpg:cNvGrpSpPr>
                        <wpg:grpSpPr bwMode="auto">
                          <a:xfrm>
                            <a:off x="9303" y="11"/>
                            <a:ext cx="2" cy="9434"/>
                            <a:chOff x="9303" y="11"/>
                            <a:chExt cx="2" cy="9434"/>
                          </a:xfrm>
                        </wpg:grpSpPr>
                        <wps:wsp>
                          <wps:cNvPr id="175" name="Freeform 104"/>
                          <wps:cNvSpPr>
                            <a:spLocks/>
                          </wps:cNvSpPr>
                          <wps:spPr bwMode="auto">
                            <a:xfrm>
                              <a:off x="9303" y="11"/>
                              <a:ext cx="2" cy="9434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9434"/>
                                <a:gd name="T2" fmla="+- 0 9444 11"/>
                                <a:gd name="T3" fmla="*/ 9444 h 943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434">
                                  <a:moveTo>
                                    <a:pt x="0" y="0"/>
                                  </a:moveTo>
                                  <a:lnTo>
                                    <a:pt x="0" y="943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Text Box 10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9" y="39"/>
                              <a:ext cx="3906" cy="2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D3370" w:rsidRDefault="005D3370" w:rsidP="00495509">
                                <w:pPr>
                                  <w:spacing w:line="220" w:lineRule="exact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public class</w:t>
                                </w: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2"/>
                                    <w:sz w:val="22"/>
                                  </w:rPr>
                                  <w:t>UpdateStatusBar</w:t>
                                </w:r>
                                <w:r>
                                  <w:rPr>
                                    <w:rFonts w:ascii="굴림"/>
                                    <w:spacing w:val="2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extends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77" name="Text Box 10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9" y="469"/>
                              <a:ext cx="1289" cy="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D3370" w:rsidRDefault="005D3370" w:rsidP="00495509">
                                <w:pPr>
                                  <w:spacing w:line="220" w:lineRule="exact"/>
                                  <w:ind w:left="110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implements</w:t>
                                </w:r>
                              </w:p>
                              <w:p w:rsidR="005D3370" w:rsidRDefault="005D3370" w:rsidP="00495509">
                                <w:pPr>
                                  <w:spacing w:before="141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 w:eastAsia="굴림" w:hAnsi="굴림" w:cs="굴림"/>
                                    <w:sz w:val="22"/>
                                    <w:szCs w:val="22"/>
                                  </w:rPr>
                                  <w:t>….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78" name="Text Box 10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66" y="469"/>
                              <a:ext cx="2809" cy="2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D3370" w:rsidRDefault="005D3370" w:rsidP="00495509">
                                <w:pPr>
                                  <w:spacing w:line="220" w:lineRule="exact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OverlappedDialogHandler</w:t>
                                </w:r>
                                <w:r>
                                  <w:rPr>
                                    <w:rFonts w:ascii="굴림"/>
                                    <w:spacing w:val="2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>{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79" name="Text Box 10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9" y="1327"/>
                              <a:ext cx="5838" cy="19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D3370" w:rsidRDefault="005D3370" w:rsidP="00495509">
                                <w:pPr>
                                  <w:spacing w:line="220" w:lineRule="exact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public</w:t>
                                </w:r>
                                <w:r>
                                  <w:rPr>
                                    <w:rFonts w:ascii="굴림"/>
                                    <w:spacing w:val="2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 xml:space="preserve">UpdateStatusBar() </w:t>
                                </w: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>{</w:t>
                                </w:r>
                              </w:p>
                              <w:p w:rsidR="005D3370" w:rsidRDefault="005D3370" w:rsidP="00495509">
                                <w:pPr>
                                  <w:spacing w:before="141"/>
                                  <w:ind w:left="880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container</w:t>
                                </w:r>
                                <w:r>
                                  <w:rPr>
                                    <w:rFonts w:ascii="굴림"/>
                                    <w:spacing w:val="-2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>=</w:t>
                                </w:r>
                                <w:r>
                                  <w:rPr>
                                    <w:rFonts w:ascii="굴림"/>
                                    <w:spacing w:val="-2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OverlappedUIManager.getInstance()</w:t>
                                </w:r>
                              </w:p>
                              <w:p w:rsidR="005D3370" w:rsidRDefault="005D3370" w:rsidP="00495509">
                                <w:pPr>
                                  <w:spacing w:before="141"/>
                                  <w:ind w:left="1760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.createOverlappedDialog(1, this);</w:t>
                                </w:r>
                              </w:p>
                              <w:p w:rsidR="005D3370" w:rsidRDefault="005D3370" w:rsidP="00495509">
                                <w:pPr>
                                  <w:spacing w:before="141"/>
                                  <w:ind w:left="110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 w:eastAsia="굴림" w:hAnsi="굴림" w:cs="굴림"/>
                                    <w:sz w:val="22"/>
                                    <w:szCs w:val="22"/>
                                  </w:rPr>
                                  <w:t>…</w:t>
                                </w:r>
                              </w:p>
                              <w:p w:rsidR="005D3370" w:rsidRDefault="005D3370" w:rsidP="00495509">
                                <w:pPr>
                                  <w:spacing w:before="139"/>
                                  <w:ind w:left="441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>}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80" name="Text Box 10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0" y="3899"/>
                              <a:ext cx="6412" cy="536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D3370" w:rsidRDefault="005D3370" w:rsidP="00495509">
                                <w:pPr>
                                  <w:spacing w:line="220" w:lineRule="exact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//</w:t>
                                </w: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implements</w:t>
                                </w:r>
                                <w:r>
                                  <w:rPr>
                                    <w:rFonts w:ascii="굴림"/>
                                    <w:spacing w:val="-3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 xml:space="preserve">of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OverlappedDialogHandler</w:t>
                                </w:r>
                              </w:p>
                              <w:p w:rsidR="005D3370" w:rsidRDefault="005D3370" w:rsidP="00495509">
                                <w:pPr>
                                  <w:spacing w:before="141" w:line="357" w:lineRule="auto"/>
                                  <w:ind w:left="441" w:hanging="442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public boolean</w:t>
                                </w:r>
                                <w:r>
                                  <w:rPr>
                                    <w:rFonts w:ascii="굴림"/>
                                    <w:spacing w:val="-3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handleKeyEvent(org.dvb.event.UserEvent</w:t>
                                </w:r>
                                <w:r>
                                  <w:rPr>
                                    <w:rFonts w:ascii="굴림"/>
                                    <w:spacing w:val="1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2"/>
                                    <w:sz w:val="22"/>
                                  </w:rPr>
                                  <w:t>ev)</w:t>
                                </w:r>
                                <w:r>
                                  <w:rPr>
                                    <w:rFonts w:ascii="굴림"/>
                                    <w:spacing w:val="2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>{</w:t>
                                </w:r>
                                <w:r>
                                  <w:rPr>
                                    <w:rFonts w:ascii="굴림"/>
                                    <w:spacing w:val="29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if</w:t>
                                </w:r>
                                <w:r>
                                  <w:rPr>
                                    <w:rFonts w:ascii="굴림"/>
                                    <w:spacing w:val="-3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 xml:space="preserve">(ev.getType() </w:t>
                                </w: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>!=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 xml:space="preserve"> KeyEvent.KEY_PRESSED) </w:t>
                                </w: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>{</w:t>
                                </w:r>
                              </w:p>
                              <w:p w:rsidR="005D3370" w:rsidRDefault="005D3370" w:rsidP="00495509">
                                <w:pPr>
                                  <w:spacing w:before="33"/>
                                  <w:ind w:left="880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return</w:t>
                                </w: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true;</w:t>
                                </w:r>
                              </w:p>
                              <w:p w:rsidR="005D3370" w:rsidRDefault="005D3370" w:rsidP="00495509">
                                <w:pPr>
                                  <w:spacing w:before="141"/>
                                  <w:ind w:left="441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>}</w:t>
                                </w:r>
                              </w:p>
                              <w:p w:rsidR="005D3370" w:rsidRDefault="005D3370" w:rsidP="00495509">
                                <w:pPr>
                                  <w:spacing w:before="139"/>
                                  <w:ind w:left="441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 xml:space="preserve">switch (ev.getCode()) </w:t>
                                </w: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>{</w:t>
                                </w:r>
                              </w:p>
                              <w:p w:rsidR="005D3370" w:rsidRDefault="005D3370" w:rsidP="00495509">
                                <w:pPr>
                                  <w:spacing w:before="141" w:line="357" w:lineRule="auto"/>
                                  <w:ind w:left="880" w:right="3014" w:hanging="442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case</w:t>
                                </w:r>
                                <w:r>
                                  <w:rPr>
                                    <w:rFonts w:ascii="굴림"/>
                                    <w:spacing w:val="-2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HRcEvent.VK_POWER</w:t>
                                </w:r>
                                <w:r>
                                  <w:rPr>
                                    <w:rFonts w:ascii="굴림"/>
                                    <w:spacing w:val="-2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>:</w:t>
                                </w:r>
                                <w:r>
                                  <w:rPr>
                                    <w:rFonts w:ascii="굴림"/>
                                    <w:spacing w:val="21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return</w:t>
                                </w: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2"/>
                                    <w:sz w:val="22"/>
                                  </w:rPr>
                                  <w:t>false;</w:t>
                                </w:r>
                              </w:p>
                              <w:p w:rsidR="005D3370" w:rsidRDefault="005D3370" w:rsidP="00495509">
                                <w:pPr>
                                  <w:spacing w:before="33"/>
                                  <w:ind w:left="441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>}</w:t>
                                </w:r>
                              </w:p>
                              <w:p w:rsidR="005D3370" w:rsidRDefault="005D3370" w:rsidP="00495509">
                                <w:pPr>
                                  <w:spacing w:before="141"/>
                                  <w:ind w:left="438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return</w:t>
                                </w:r>
                                <w:r>
                                  <w:rPr>
                                    <w:rFonts w:ascii="굴림"/>
                                    <w:spacing w:val="-3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true;</w:t>
                                </w:r>
                              </w:p>
                              <w:p w:rsidR="005D3370" w:rsidRDefault="005D3370" w:rsidP="00495509">
                                <w:pPr>
                                  <w:spacing w:before="141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>}</w:t>
                                </w:r>
                              </w:p>
                              <w:p w:rsidR="005D3370" w:rsidRDefault="005D3370" w:rsidP="00495509">
                                <w:pPr>
                                  <w:spacing w:before="141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public</w:t>
                                </w:r>
                                <w:r>
                                  <w:rPr>
                                    <w:rFonts w:ascii="굴림"/>
                                    <w:spacing w:val="2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void requestDispose(boolean</w:t>
                                </w: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 xml:space="preserve">forced) </w:t>
                                </w: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>{</w:t>
                                </w:r>
                              </w:p>
                              <w:p w:rsidR="005D3370" w:rsidRDefault="005D3370" w:rsidP="00495509">
                                <w:pPr>
                                  <w:spacing w:before="139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>}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4F6E8A7" id="그룹 167" o:spid="_x0000_s1027" style="width:465.7pt;height:472.75pt;mso-position-horizontal-relative:char;mso-position-vertical-relative:line" coordsize="9314,9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">
                <v:group id="Group 97" o:spid="_x0000_s1028" style="position:absolute;left:6;top:6;width:9303;height:2" coordorigin="6,6" coordsize="930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    <v:shape id="Freeform 98" o:spid="_x0000_s1029" style="position:absolute;left:6;top:6;width:9303;height:2;visibility:visible;mso-wrap-style:square;v-text-anchor:top" coordsize="930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OQLcIA&#10;AADcAAAADwAAAGRycy9kb3ducmV2LnhtbERPTU8CMRC9m/gfmjHhJl0lQXalEGMicPHgYjyP7bjd&#10;uJ2u28KWf29JSLjNy/uc5Tq5ThxpCK1nBQ/TAgSx9qblRsHn/u1+ASJEZIOdZ1JwogDr1e3NEivj&#10;R/6gYx0bkUM4VKjAxthXUgZtyWGY+p44cz9+cBgzHBppBhxzuOvkY1HMpcOWc4PFnl4t6d/64BSU&#10;s/RtNl+bdNK2rPXfuG3en7ZKTe7SyzOISClexRf3zuT58xLOz+QL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45AtwgAAANwAAAAPAAAAAAAAAAAAAAAAAJgCAABkcnMvZG93&#10;bnJldi54bWxQSwUGAAAAAAQABAD1AAAAhwMAAAAA&#10;" path="m,l9302,e" filled="f" strokeweight=".20425mm">
                    <v:path arrowok="t" o:connecttype="custom" o:connectlocs="0,0;9302,0" o:connectangles="0,0"/>
                  </v:shape>
                </v:group>
                <v:group id="Group 99" o:spid="_x0000_s1030" style="position:absolute;left:11;top:11;width:2;height:9434" coordorigin="11,11" coordsize="2,9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8LpIc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e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wukhxgAAANwA&#10;AAAPAAAAAAAAAAAAAAAAAKoCAABkcnMvZG93bnJldi54bWxQSwUGAAAAAAQABAD6AAAAnQMAAAAA&#10;">
                  <v:shape id="Freeform 100" o:spid="_x0000_s1031" style="position:absolute;left:11;top:11;width:2;height:9434;visibility:visible;mso-wrap-style:square;v-text-anchor:top" coordsize="2,94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nunsEA&#10;AADcAAAADwAAAGRycy9kb3ducmV2LnhtbERPTYvCMBC9C/sfwix4s2lFVrdrKiIIXtVV8DY0Y1va&#10;TEoTbfXXbwRhb/N4n7NcDaYRd+pcZVlBEsUgiHOrKy4U/B63kwUI55E1NpZJwYMcrLKP0RJTbXve&#10;0/3gCxFC2KWooPS+TaV0eUkGXWRb4sBdbWfQB9gVUnfYh3DTyGkcf0mDFYeGElvalJTXh5tR8Jxz&#10;1e/qm3sUyfX4fTnNzk8/U2r8Oax/QHga/L/47d7pMH+ewOuZcIHM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fp7p7BAAAA3AAAAA8AAAAAAAAAAAAAAAAAmAIAAGRycy9kb3du&#10;cmV2LnhtbFBLBQYAAAAABAAEAPUAAACGAwAAAAA=&#10;" path="m,l,9433e" filled="f" strokeweight=".58pt">
                    <v:path arrowok="t" o:connecttype="custom" o:connectlocs="0,11;0,9444" o:connectangles="0,0"/>
                  </v:shape>
                </v:group>
                <v:group id="Group 101" o:spid="_x0000_s1032" style="position:absolute;left:6;top:9449;width:9303;height:2" coordorigin="6,9449" coordsize="930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FzSzc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9w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xc0s3CAAAA3AAAAA8A&#10;AAAAAAAAAAAAAAAAqgIAAGRycy9kb3ducmV2LnhtbFBLBQYAAAAABAAEAPoAAACZAwAAAAA=&#10;">
                  <v:shape id="Freeform 102" o:spid="_x0000_s1033" style="position:absolute;left:6;top:9449;width:9303;height:2;visibility:visible;mso-wrap-style:square;v-text-anchor:top" coordsize="930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IxGsMA&#10;AADcAAAADwAAAGRycy9kb3ducmV2LnhtbERPTU8CMRC9k/gfmjHxxnaVRGShEGMieOHAajyP7bDd&#10;uJ2u28qWf29JSLzNy/uc1Sa5TpxoCK1nBfdFCYJYe9Nyo+Dj/XX6BCJEZIOdZ1JwpgCb9c1khZXx&#10;Ix/oVMdG5BAOFSqwMfaVlEFbchgK3xNn7ugHhzHDoZFmwDGHu04+lOWjdNhybrDY04sl/V3/OgWL&#10;Wfoy289tOmu7qPXPuGv2851Sd7fpeQkiUor/4qv7zeT58xlcns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dIxGsMAAADcAAAADwAAAAAAAAAAAAAAAACYAgAAZHJzL2Rv&#10;d25yZXYueG1sUEsFBgAAAAAEAAQA9QAAAIgDAAAAAA==&#10;" path="m,l9302,e" filled="f" strokeweight=".20425mm">
                    <v:path arrowok="t" o:connecttype="custom" o:connectlocs="0,0;9302,0" o:connectangles="0,0"/>
                  </v:shape>
                </v:group>
                <v:group id="Group 103" o:spid="_x0000_s1034" style="position:absolute;left:9303;top:11;width:2;height:9434" coordorigin="9303,11" coordsize="2,9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nvIs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Pk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PnvIsQAAADcAAAA&#10;DwAAAAAAAAAAAAAAAACqAgAAZHJzL2Rvd25yZXYueG1sUEsFBgAAAAAEAAQA+gAAAJsDAAAAAA==&#10;">
                  <v:shape id="Freeform 104" o:spid="_x0000_s1035" style="position:absolute;left:9303;top:11;width:2;height:9434;visibility:visible;mso-wrap-style:square;v-text-anchor:top" coordsize="2,94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LoncEA&#10;AADcAAAADwAAAGRycy9kb3ducmV2LnhtbERPS4vCMBC+C/6HMMLebOqidq1GWRYWvPqEvQ3N9IHN&#10;pDTRVn/9RhC8zcf3nNWmN7W4UesqywomUQyCOLO64kLB8fA7/gLhPLLG2jIpuJODzXo4WGGqbcc7&#10;uu19IUIIuxQVlN43qZQuK8mgi2xDHLjctgZ9gG0hdYtdCDe1/IzjuTRYcWgosaGfkrLL/moUPBKu&#10;uu3l6u7FJD8s/k7T88NPlfoY9d9LEJ56/xa/3Fsd5iczeD4TLp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jS6J3BAAAA3AAAAA8AAAAAAAAAAAAAAAAAmAIAAGRycy9kb3du&#10;cmV2LnhtbFBLBQYAAAAABAAEAPUAAACGAwAAAAA=&#10;" path="m,l,9433e" filled="f" strokeweight=".58pt">
                    <v:path arrowok="t" o:connecttype="custom" o:connectlocs="0,11;0,9444" o:connectangles="0,0"/>
                  </v:shape>
                  <v:shape id="Text Box 105" o:spid="_x0000_s1036" type="#_x0000_t202" style="position:absolute;left:119;top:39;width:3906;height:2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0ffcIA&#10;AADcAAAADwAAAGRycy9kb3ducmV2LnhtbERPTWvCQBC9F/wPyxR6q5t6iDV1FREFoVCM8eBxmh2T&#10;xexszK6a/ntXKHibx/uc6by3jbhS541jBR/DBARx6bThSsG+WL9/gvABWWPjmBT8kYf5bPAyxUy7&#10;G+d03YVKxBD2GSqoQ2gzKX1Zk0U/dC1x5I6usxgi7CqpO7zFcNvIUZKk0qLh2FBjS8uaytPuYhUs&#10;DpyvzPnnd5sfc1MUk4S/05NSb6/94gtEoD48xf/ujY7zxyk8nokX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fR99wgAAANwAAAAPAAAAAAAAAAAAAAAAAJgCAABkcnMvZG93&#10;bnJldi54bWxQSwUGAAAAAAQABAD1AAAAhwMAAAAA&#10;" filled="f" stroked="f">
                    <v:textbox inset="0,0,0,0">
                      <w:txbxContent>
                        <w:p w:rsidR="005D3370" w:rsidRDefault="005D3370" w:rsidP="00495509">
                          <w:pPr>
                            <w:spacing w:line="220" w:lineRule="exact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public class</w:t>
                          </w:r>
                          <w:r>
                            <w:rPr>
                              <w:rFonts w:ascii="굴림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2"/>
                              <w:sz w:val="22"/>
                            </w:rPr>
                            <w:t>UpdateStatusBar</w:t>
                          </w:r>
                          <w:r>
                            <w:rPr>
                              <w:rFonts w:ascii="굴림"/>
                              <w:spacing w:val="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extends</w:t>
                          </w:r>
                        </w:p>
                      </w:txbxContent>
                    </v:textbox>
                  </v:shape>
                  <v:shape id="Text Box 106" o:spid="_x0000_s1037" type="#_x0000_t202" style="position:absolute;left:119;top:469;width:1289;height: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G65sIA&#10;AADcAAAADwAAAGRycy9kb3ducmV2LnhtbERPTYvCMBC9C/sfwix403Q9qNs1ioiCICzW7mGPs83Y&#10;BptJbaLWf78RBG/zeJ8zW3S2FldqvXGs4GOYgCAunDZcKvjJN4MpCB+QNdaOScGdPCzmb70Zptrd&#10;OKPrIZQihrBPUUEVQpNK6YuKLPqha4gjd3StxRBhW0rd4i2G21qOkmQsLRqODRU2tKqoOB0uVsHy&#10;l7O1OX//7bNjZvL8M+Hd+KRU/71bfoEI1IWX+One6jh/MoH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MbrmwgAAANwAAAAPAAAAAAAAAAAAAAAAAJgCAABkcnMvZG93&#10;bnJldi54bWxQSwUGAAAAAAQABAD1AAAAhwMAAAAA&#10;" filled="f" stroked="f">
                    <v:textbox inset="0,0,0,0">
                      <w:txbxContent>
                        <w:p w:rsidR="005D3370" w:rsidRDefault="005D3370" w:rsidP="00495509">
                          <w:pPr>
                            <w:spacing w:line="220" w:lineRule="exact"/>
                            <w:ind w:left="110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implements</w:t>
                          </w:r>
                        </w:p>
                        <w:p w:rsidR="005D3370" w:rsidRDefault="005D3370" w:rsidP="00495509">
                          <w:pPr>
                            <w:spacing w:before="141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 w:eastAsia="굴림" w:hAnsi="굴림" w:cs="굴림"/>
                              <w:sz w:val="22"/>
                              <w:szCs w:val="22"/>
                            </w:rPr>
                            <w:t>….</w:t>
                          </w:r>
                        </w:p>
                      </w:txbxContent>
                    </v:textbox>
                  </v:shape>
                  <v:shape id="Text Box 107" o:spid="_x0000_s1038" type="#_x0000_t202" style="position:absolute;left:2066;top:469;width:2809;height:2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4ulMYA&#10;AADcAAAADwAAAGRycy9kb3ducmV2LnhtbESPQWvCQBCF74X+h2WE3urGHrSmriLFQqEgxvTQ4zQ7&#10;JovZ2Zjdavz3zkHobYb35r1vFqvBt+pMfXSBDUzGGSjiKljHtYHv8uP5FVRMyBbbwGTgShFWy8eH&#10;BeY2XLig8z7VSkI45migSanLtY5VQx7jOHTEoh1C7zHJ2tfa9niRcN/qlyybao+OpaHBjt4bqo77&#10;P29g/cPFxp22v7viULiynGf8NT0a8zQa1m+gEg3p33y//rSCPxNaeUYm0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64ulMYAAADcAAAADwAAAAAAAAAAAAAAAACYAgAAZHJz&#10;L2Rvd25yZXYueG1sUEsFBgAAAAAEAAQA9QAAAIsDAAAAAA==&#10;" filled="f" stroked="f">
                    <v:textbox inset="0,0,0,0">
                      <w:txbxContent>
                        <w:p w:rsidR="005D3370" w:rsidRDefault="005D3370" w:rsidP="00495509">
                          <w:pPr>
                            <w:spacing w:line="220" w:lineRule="exact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OverlappedDialogHandler</w:t>
                          </w:r>
                          <w:r>
                            <w:rPr>
                              <w:rFonts w:ascii="굴림"/>
                              <w:spacing w:val="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z w:val="22"/>
                            </w:rPr>
                            <w:t>{</w:t>
                          </w:r>
                        </w:p>
                      </w:txbxContent>
                    </v:textbox>
                  </v:shape>
                  <v:shape id="Text Box 108" o:spid="_x0000_s1039" type="#_x0000_t202" style="position:absolute;left:119;top:1327;width:5838;height:19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KLD8MA&#10;AADcAAAADwAAAGRycy9kb3ducmV2LnhtbERPTWvCQBC9F/oflhG81Y0etEY3IkWhIJTG9NDjmJ0k&#10;i9nZmN1q+u/dQsHbPN7nrDeDbcWVem8cK5hOEhDEpdOGawVfxf7lFYQPyBpbx6TglzxssuenNaba&#10;3Tin6zHUIoawT1FBE0KXSunLhiz6ieuII1e53mKIsK+l7vEWw20rZ0kylxYNx4YGO3prqDwff6yC&#10;7TfnO3P5OH3mVW6KYpnwYX5WajwatisQgYbwEP+733Wcv1jC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KLD8MAAADcAAAADwAAAAAAAAAAAAAAAACYAgAAZHJzL2Rv&#10;d25yZXYueG1sUEsFBgAAAAAEAAQA9QAAAIgDAAAAAA==&#10;" filled="f" stroked="f">
                    <v:textbox inset="0,0,0,0">
                      <w:txbxContent>
                        <w:p w:rsidR="005D3370" w:rsidRDefault="005D3370" w:rsidP="00495509">
                          <w:pPr>
                            <w:spacing w:line="220" w:lineRule="exact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public</w:t>
                          </w:r>
                          <w:r>
                            <w:rPr>
                              <w:rFonts w:ascii="굴림"/>
                              <w:spacing w:val="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 xml:space="preserve">UpdateStatusBar() </w:t>
                          </w:r>
                          <w:r>
                            <w:rPr>
                              <w:rFonts w:ascii="굴림"/>
                              <w:sz w:val="22"/>
                            </w:rPr>
                            <w:t>{</w:t>
                          </w:r>
                        </w:p>
                        <w:p w:rsidR="005D3370" w:rsidRDefault="005D3370" w:rsidP="00495509">
                          <w:pPr>
                            <w:spacing w:before="141"/>
                            <w:ind w:left="880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container</w:t>
                          </w:r>
                          <w:r>
                            <w:rPr>
                              <w:rFonts w:ascii="굴림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z w:val="22"/>
                            </w:rPr>
                            <w:t>=</w:t>
                          </w:r>
                          <w:r>
                            <w:rPr>
                              <w:rFonts w:ascii="굴림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OverlappedUIManager.getInstance()</w:t>
                          </w:r>
                        </w:p>
                        <w:p w:rsidR="005D3370" w:rsidRDefault="005D3370" w:rsidP="00495509">
                          <w:pPr>
                            <w:spacing w:before="141"/>
                            <w:ind w:left="1760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.createOverlappedDialog(1, this);</w:t>
                          </w:r>
                        </w:p>
                        <w:p w:rsidR="005D3370" w:rsidRDefault="005D3370" w:rsidP="00495509">
                          <w:pPr>
                            <w:spacing w:before="141"/>
                            <w:ind w:left="110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 w:eastAsia="굴림" w:hAnsi="굴림" w:cs="굴림"/>
                              <w:sz w:val="22"/>
                              <w:szCs w:val="22"/>
                            </w:rPr>
                            <w:t>…</w:t>
                          </w:r>
                        </w:p>
                        <w:p w:rsidR="005D3370" w:rsidRDefault="005D3370" w:rsidP="00495509">
                          <w:pPr>
                            <w:spacing w:before="139"/>
                            <w:ind w:left="441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z w:val="22"/>
                            </w:rPr>
                            <w:t>}</w:t>
                          </w:r>
                        </w:p>
                      </w:txbxContent>
                    </v:textbox>
                  </v:shape>
                  <v:shape id="Text Box 109" o:spid="_x0000_s1040" type="#_x0000_t202" style="position:absolute;left:560;top:3899;width:6412;height:53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1StcUA&#10;AADcAAAADwAAAGRycy9kb3ducmV2LnhtbESPQWvCQBCF7wX/wzKCt7qxB7HRVUQsFArSGA8ex+yY&#10;LGZn0+xW03/fORR6m+G9ee+b1WbwrbpTH11gA7NpBoq4CtZxbeBUvj0vQMWEbLENTAZ+KMJmPXpa&#10;YW7Dgwu6H1OtJIRjjgaalLpc61g15DFOQ0cs2jX0HpOsfa1tjw8J961+ybK59uhYGhrsaNdQdTt+&#10;ewPbMxd793W4fBbXwpXla8Yf85sxk/GwXYJKNKR/89/1uxX8heDLMzKB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VK1xQAAANwAAAAPAAAAAAAAAAAAAAAAAJgCAABkcnMv&#10;ZG93bnJldi54bWxQSwUGAAAAAAQABAD1AAAAigMAAAAA&#10;" filled="f" stroked="f">
                    <v:textbox inset="0,0,0,0">
                      <w:txbxContent>
                        <w:p w:rsidR="005D3370" w:rsidRDefault="005D3370" w:rsidP="00495509">
                          <w:pPr>
                            <w:spacing w:line="220" w:lineRule="exact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//</w:t>
                          </w:r>
                          <w:r>
                            <w:rPr>
                              <w:rFonts w:ascii="굴림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implements</w:t>
                          </w:r>
                          <w:r>
                            <w:rPr>
                              <w:rFonts w:ascii="굴림"/>
                              <w:spacing w:val="-3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z w:val="22"/>
                            </w:rPr>
                            <w:t xml:space="preserve">of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OverlappedDialogHandler</w:t>
                          </w:r>
                        </w:p>
                        <w:p w:rsidR="005D3370" w:rsidRDefault="005D3370" w:rsidP="00495509">
                          <w:pPr>
                            <w:spacing w:before="141" w:line="357" w:lineRule="auto"/>
                            <w:ind w:left="441" w:hanging="442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public boolean</w:t>
                          </w:r>
                          <w:r>
                            <w:rPr>
                              <w:rFonts w:ascii="굴림"/>
                              <w:spacing w:val="-3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handleKeyEvent(org.dvb.event.UserEvent</w:t>
                          </w:r>
                          <w:r>
                            <w:rPr>
                              <w:rFonts w:ascii="굴림"/>
                              <w:spacing w:val="1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2"/>
                              <w:sz w:val="22"/>
                            </w:rPr>
                            <w:t>ev)</w:t>
                          </w:r>
                          <w:r>
                            <w:rPr>
                              <w:rFonts w:ascii="굴림"/>
                              <w:spacing w:val="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z w:val="22"/>
                            </w:rPr>
                            <w:t>{</w:t>
                          </w:r>
                          <w:r>
                            <w:rPr>
                              <w:rFonts w:ascii="굴림"/>
                              <w:spacing w:val="29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if</w:t>
                          </w:r>
                          <w:r>
                            <w:rPr>
                              <w:rFonts w:ascii="굴림"/>
                              <w:spacing w:val="-3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 xml:space="preserve">(ev.getType() </w:t>
                          </w:r>
                          <w:r>
                            <w:rPr>
                              <w:rFonts w:ascii="굴림"/>
                              <w:sz w:val="22"/>
                            </w:rPr>
                            <w:t>!=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 xml:space="preserve"> KeyEvent.KEY_PRESSED) </w:t>
                          </w:r>
                          <w:r>
                            <w:rPr>
                              <w:rFonts w:ascii="굴림"/>
                              <w:sz w:val="22"/>
                            </w:rPr>
                            <w:t>{</w:t>
                          </w:r>
                        </w:p>
                        <w:p w:rsidR="005D3370" w:rsidRDefault="005D3370" w:rsidP="00495509">
                          <w:pPr>
                            <w:spacing w:before="33"/>
                            <w:ind w:left="880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return</w:t>
                          </w:r>
                          <w:r>
                            <w:rPr>
                              <w:rFonts w:ascii="굴림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true;</w:t>
                          </w:r>
                        </w:p>
                        <w:p w:rsidR="005D3370" w:rsidRDefault="005D3370" w:rsidP="00495509">
                          <w:pPr>
                            <w:spacing w:before="141"/>
                            <w:ind w:left="441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z w:val="22"/>
                            </w:rPr>
                            <w:t>}</w:t>
                          </w:r>
                        </w:p>
                        <w:p w:rsidR="005D3370" w:rsidRDefault="005D3370" w:rsidP="00495509">
                          <w:pPr>
                            <w:spacing w:before="139"/>
                            <w:ind w:left="441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 xml:space="preserve">switch (ev.getCode()) </w:t>
                          </w:r>
                          <w:r>
                            <w:rPr>
                              <w:rFonts w:ascii="굴림"/>
                              <w:sz w:val="22"/>
                            </w:rPr>
                            <w:t>{</w:t>
                          </w:r>
                        </w:p>
                        <w:p w:rsidR="005D3370" w:rsidRDefault="005D3370" w:rsidP="00495509">
                          <w:pPr>
                            <w:spacing w:before="141" w:line="357" w:lineRule="auto"/>
                            <w:ind w:left="880" w:right="3014" w:hanging="442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case</w:t>
                          </w:r>
                          <w:r>
                            <w:rPr>
                              <w:rFonts w:ascii="굴림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HRcEvent.VK_POWER</w:t>
                          </w:r>
                          <w:r>
                            <w:rPr>
                              <w:rFonts w:ascii="굴림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z w:val="22"/>
                            </w:rPr>
                            <w:t>:</w:t>
                          </w:r>
                          <w:r>
                            <w:rPr>
                              <w:rFonts w:ascii="굴림"/>
                              <w:spacing w:val="21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return</w:t>
                          </w:r>
                          <w:r>
                            <w:rPr>
                              <w:rFonts w:ascii="굴림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2"/>
                              <w:sz w:val="22"/>
                            </w:rPr>
                            <w:t>false;</w:t>
                          </w:r>
                        </w:p>
                        <w:p w:rsidR="005D3370" w:rsidRDefault="005D3370" w:rsidP="00495509">
                          <w:pPr>
                            <w:spacing w:before="33"/>
                            <w:ind w:left="441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z w:val="22"/>
                            </w:rPr>
                            <w:t>}</w:t>
                          </w:r>
                        </w:p>
                        <w:p w:rsidR="005D3370" w:rsidRDefault="005D3370" w:rsidP="00495509">
                          <w:pPr>
                            <w:spacing w:before="141"/>
                            <w:ind w:left="438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return</w:t>
                          </w:r>
                          <w:r>
                            <w:rPr>
                              <w:rFonts w:ascii="굴림"/>
                              <w:spacing w:val="-3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true;</w:t>
                          </w:r>
                        </w:p>
                        <w:p w:rsidR="005D3370" w:rsidRDefault="005D3370" w:rsidP="00495509">
                          <w:pPr>
                            <w:spacing w:before="141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z w:val="22"/>
                            </w:rPr>
                            <w:t>}</w:t>
                          </w:r>
                        </w:p>
                        <w:p w:rsidR="005D3370" w:rsidRDefault="005D3370" w:rsidP="00495509">
                          <w:pPr>
                            <w:spacing w:before="141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public</w:t>
                          </w:r>
                          <w:r>
                            <w:rPr>
                              <w:rFonts w:ascii="굴림"/>
                              <w:spacing w:val="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void requestDispose(boolean</w:t>
                          </w:r>
                          <w:r>
                            <w:rPr>
                              <w:rFonts w:ascii="굴림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 xml:space="preserve">forced) </w:t>
                          </w:r>
                          <w:r>
                            <w:rPr>
                              <w:rFonts w:ascii="굴림"/>
                              <w:sz w:val="22"/>
                            </w:rPr>
                            <w:t>{</w:t>
                          </w:r>
                        </w:p>
                        <w:p w:rsidR="005D3370" w:rsidRDefault="005D3370" w:rsidP="00495509">
                          <w:pPr>
                            <w:spacing w:before="139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z w:val="22"/>
                            </w:rPr>
                            <w:t>}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380217" w:rsidRDefault="0038021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95509" w:rsidRPr="00495509" w:rsidRDefault="00495509" w:rsidP="00495509">
      <w:pPr>
        <w:pStyle w:val="24"/>
      </w:pPr>
      <w:bookmarkStart w:id="150" w:name="_Toc430965726"/>
      <w:r w:rsidRPr="00495509">
        <w:rPr>
          <w:rFonts w:hint="eastAsia"/>
        </w:rPr>
        <w:t>영구</w:t>
      </w:r>
      <w:r w:rsidRPr="00495509">
        <w:t xml:space="preserve"> </w:t>
      </w:r>
      <w:r w:rsidRPr="00495509">
        <w:rPr>
          <w:rFonts w:hint="eastAsia"/>
        </w:rPr>
        <w:t>저장장치</w:t>
      </w:r>
      <w:r w:rsidRPr="00495509">
        <w:t>(Persistent Storage)</w:t>
      </w:r>
      <w:bookmarkEnd w:id="150"/>
    </w:p>
    <w:p w:rsid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95509" w:rsidRP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 w:hint="eastAsia"/>
          <w:lang w:val="en-US"/>
        </w:rPr>
        <w:t>수신기는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아래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항목에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대해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논리적으로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분리된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저장공간을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지원해야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한다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495509" w:rsidRPr="00495509" w:rsidRDefault="00495509" w:rsidP="00FC6A54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/>
          <w:lang w:val="en-US"/>
        </w:rPr>
        <w:t xml:space="preserve">- </w:t>
      </w:r>
      <w:r w:rsidRPr="00495509">
        <w:rPr>
          <w:rFonts w:ascii="한양신명조" w:eastAsia="한양신명조" w:hAnsi="한양신명조" w:cs="굴림" w:hint="eastAsia"/>
          <w:lang w:val="en-US"/>
        </w:rPr>
        <w:t>미들웨어</w:t>
      </w:r>
      <w:r w:rsidRPr="00495509">
        <w:rPr>
          <w:rFonts w:ascii="한양신명조" w:eastAsia="한양신명조" w:hAnsi="한양신명조" w:cs="굴림"/>
          <w:lang w:val="en-US"/>
        </w:rPr>
        <w:t>(</w:t>
      </w:r>
      <w:r w:rsidRPr="00495509">
        <w:rPr>
          <w:rFonts w:ascii="한양신명조" w:eastAsia="한양신명조" w:hAnsi="한양신명조" w:cs="굴림" w:hint="eastAsia"/>
          <w:lang w:val="en-US"/>
        </w:rPr>
        <w:t>소프트웨어</w:t>
      </w:r>
      <w:r w:rsidRPr="00495509">
        <w:rPr>
          <w:rFonts w:ascii="한양신명조" w:eastAsia="한양신명조" w:hAnsi="한양신명조" w:cs="굴림"/>
          <w:lang w:val="en-US"/>
        </w:rPr>
        <w:t xml:space="preserve">) </w:t>
      </w:r>
      <w:r w:rsidRPr="00495509">
        <w:rPr>
          <w:rFonts w:ascii="한양신명조" w:eastAsia="한양신명조" w:hAnsi="한양신명조" w:cs="굴림" w:hint="eastAsia"/>
          <w:lang w:val="en-US"/>
        </w:rPr>
        <w:t>이미지</w:t>
      </w:r>
    </w:p>
    <w:p w:rsidR="00495509" w:rsidRPr="00495509" w:rsidRDefault="00495509" w:rsidP="00FC6A54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/>
          <w:lang w:val="en-US"/>
        </w:rPr>
        <w:t xml:space="preserve">- </w:t>
      </w:r>
      <w:r w:rsidRPr="00495509">
        <w:rPr>
          <w:rFonts w:ascii="한양신명조" w:eastAsia="한양신명조" w:hAnsi="한양신명조" w:cs="굴림" w:hint="eastAsia"/>
          <w:lang w:val="en-US"/>
        </w:rPr>
        <w:t>루트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인증서</w:t>
      </w:r>
    </w:p>
    <w:p w:rsidR="00495509" w:rsidRPr="00495509" w:rsidRDefault="00495509" w:rsidP="00FC6A54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/>
          <w:lang w:val="en-US"/>
        </w:rPr>
        <w:t xml:space="preserve">- </w:t>
      </w:r>
      <w:r w:rsidRPr="00495509">
        <w:rPr>
          <w:rFonts w:ascii="한양신명조" w:eastAsia="한양신명조" w:hAnsi="한양신명조" w:cs="굴림" w:hint="eastAsia"/>
          <w:lang w:val="en-US"/>
        </w:rPr>
        <w:t>사용자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선호도</w:t>
      </w:r>
      <w:r w:rsidRPr="00495509">
        <w:rPr>
          <w:rFonts w:ascii="한양신명조" w:eastAsia="한양신명조" w:hAnsi="한양신명조" w:cs="굴림"/>
          <w:lang w:val="en-US"/>
        </w:rPr>
        <w:t>(User preferences)</w:t>
      </w:r>
    </w:p>
    <w:p w:rsidR="00495509" w:rsidRPr="00495509" w:rsidRDefault="00495509" w:rsidP="00FC6A54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/>
          <w:lang w:val="en-US"/>
        </w:rPr>
        <w:t xml:space="preserve">- </w:t>
      </w:r>
      <w:r w:rsidRPr="00495509">
        <w:rPr>
          <w:rFonts w:ascii="한양신명조" w:eastAsia="한양신명조" w:hAnsi="한양신명조" w:cs="굴림" w:hint="eastAsia"/>
          <w:lang w:val="en-US"/>
        </w:rPr>
        <w:t>저장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애플리케이션</w:t>
      </w:r>
    </w:p>
    <w:p w:rsidR="00495509" w:rsidRPr="00495509" w:rsidRDefault="00495509" w:rsidP="00FC6A54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/>
          <w:lang w:val="en-US"/>
        </w:rPr>
        <w:t xml:space="preserve">- Persistent file </w:t>
      </w:r>
      <w:r w:rsidRPr="00495509">
        <w:rPr>
          <w:rFonts w:ascii="한양신명조" w:eastAsia="한양신명조" w:hAnsi="한양신명조" w:cs="굴림" w:hint="eastAsia"/>
          <w:lang w:val="en-US"/>
        </w:rPr>
        <w:t>응용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프로그래밍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인터페이스</w:t>
      </w:r>
      <w:r w:rsidRPr="00495509">
        <w:rPr>
          <w:rFonts w:ascii="한양신명조" w:eastAsia="한양신명조" w:hAnsi="한양신명조" w:cs="굴림"/>
          <w:lang w:val="en-US"/>
        </w:rPr>
        <w:t xml:space="preserve">(API) </w:t>
      </w:r>
      <w:r w:rsidRPr="00495509">
        <w:rPr>
          <w:rFonts w:ascii="한양신명조" w:eastAsia="한양신명조" w:hAnsi="한양신명조" w:cs="굴림" w:hint="eastAsia"/>
          <w:lang w:val="en-US"/>
        </w:rPr>
        <w:t>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접근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가능한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파일</w:t>
      </w:r>
    </w:p>
    <w:p w:rsidR="00FC6A54" w:rsidRDefault="00FC6A54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95509" w:rsidRPr="00495509" w:rsidRDefault="00495509" w:rsidP="00FC6A54">
      <w:pPr>
        <w:pStyle w:val="24"/>
      </w:pPr>
      <w:bookmarkStart w:id="151" w:name="_Toc430965727"/>
      <w:r w:rsidRPr="00495509">
        <w:rPr>
          <w:rFonts w:hint="eastAsia"/>
        </w:rPr>
        <w:t>주변</w:t>
      </w:r>
      <w:r w:rsidRPr="00495509">
        <w:t xml:space="preserve"> </w:t>
      </w:r>
      <w:r w:rsidRPr="00495509">
        <w:rPr>
          <w:rFonts w:hint="eastAsia"/>
        </w:rPr>
        <w:t>장치</w:t>
      </w:r>
      <w:bookmarkEnd w:id="151"/>
    </w:p>
    <w:p w:rsidR="00FC6A54" w:rsidRDefault="00FC6A54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95509" w:rsidRP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 w:hint="eastAsia"/>
          <w:lang w:val="en-US"/>
        </w:rPr>
        <w:t>본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표준</w:t>
      </w:r>
      <w:r w:rsidRPr="00495509">
        <w:rPr>
          <w:rFonts w:ascii="한양신명조" w:eastAsia="한양신명조" w:hAnsi="한양신명조" w:cs="굴림"/>
          <w:lang w:val="en-US"/>
        </w:rPr>
        <w:t xml:space="preserve"> 15.6.1</w:t>
      </w:r>
      <w:r w:rsidRPr="00495509">
        <w:rPr>
          <w:rFonts w:ascii="한양신명조" w:eastAsia="한양신명조" w:hAnsi="한양신명조" w:cs="굴림" w:hint="eastAsia"/>
          <w:lang w:val="en-US"/>
        </w:rPr>
        <w:t>절에서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정의하고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있는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필수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키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이벤트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코드를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입력할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있는</w:t>
      </w:r>
      <w:r w:rsidR="00FC6A54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적외선</w:t>
      </w:r>
      <w:r w:rsidRPr="00495509">
        <w:rPr>
          <w:rFonts w:ascii="한양신명조" w:eastAsia="한양신명조" w:hAnsi="한양신명조" w:cs="굴림"/>
          <w:lang w:val="en-US"/>
        </w:rPr>
        <w:t xml:space="preserve">(IR: Infrared) </w:t>
      </w:r>
      <w:r w:rsidRPr="00495509">
        <w:rPr>
          <w:rFonts w:ascii="한양신명조" w:eastAsia="한양신명조" w:hAnsi="한양신명조" w:cs="굴림" w:hint="eastAsia"/>
          <w:lang w:val="en-US"/>
        </w:rPr>
        <w:t>형식의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리모콘은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필수로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지원하여야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하며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키보드는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선택적으로</w:t>
      </w:r>
      <w:r w:rsidR="00FC6A54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지원할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있다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FC6A54" w:rsidRDefault="00FC6A54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95509" w:rsidRPr="00495509" w:rsidRDefault="00495509" w:rsidP="00FC6A54">
      <w:pPr>
        <w:pStyle w:val="24"/>
      </w:pPr>
      <w:bookmarkStart w:id="152" w:name="_Toc430965728"/>
      <w:r w:rsidRPr="00495509">
        <w:rPr>
          <w:rFonts w:hint="eastAsia"/>
        </w:rPr>
        <w:t>전원</w:t>
      </w:r>
      <w:r w:rsidRPr="00495509">
        <w:t xml:space="preserve"> </w:t>
      </w:r>
      <w:r w:rsidRPr="00495509">
        <w:rPr>
          <w:rFonts w:hint="eastAsia"/>
        </w:rPr>
        <w:t>제어</w:t>
      </w:r>
      <w:bookmarkEnd w:id="152"/>
    </w:p>
    <w:p w:rsidR="00FC6A54" w:rsidRDefault="00FC6A54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95509" w:rsidRP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 w:hint="eastAsia"/>
          <w:lang w:val="en-US"/>
        </w:rPr>
        <w:t>수신기는</w:t>
      </w:r>
      <w:r w:rsidRPr="00495509">
        <w:rPr>
          <w:rFonts w:ascii="한양신명조" w:eastAsia="한양신명조" w:hAnsi="한양신명조" w:cs="굴림"/>
          <w:lang w:val="en-US"/>
        </w:rPr>
        <w:t xml:space="preserve"> AC </w:t>
      </w:r>
      <w:r w:rsidRPr="00495509">
        <w:rPr>
          <w:rFonts w:ascii="한양신명조" w:eastAsia="한양신명조" w:hAnsi="한양신명조" w:cs="굴림" w:hint="eastAsia"/>
          <w:lang w:val="en-US"/>
        </w:rPr>
        <w:t>전원에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대한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변화를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통지할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있어야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하며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전원의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상태가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변화하면</w:t>
      </w:r>
      <w:r w:rsidR="00FC6A54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이벤트를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발생시켜야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한다</w:t>
      </w:r>
      <w:r w:rsidRPr="00495509">
        <w:rPr>
          <w:rFonts w:ascii="한양신명조" w:eastAsia="한양신명조" w:hAnsi="한양신명조" w:cs="굴림"/>
          <w:lang w:val="en-US"/>
        </w:rPr>
        <w:t xml:space="preserve">. </w:t>
      </w:r>
      <w:r w:rsidRPr="00495509">
        <w:rPr>
          <w:rFonts w:ascii="한양신명조" w:eastAsia="한양신명조" w:hAnsi="한양신명조" w:cs="굴림" w:hint="eastAsia"/>
          <w:lang w:val="en-US"/>
        </w:rPr>
        <w:t>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기능은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수신기의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전원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상태가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켜져</w:t>
      </w:r>
      <w:r w:rsidR="00FC6A54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있는지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대기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상태</w:t>
      </w:r>
      <w:r w:rsidRPr="00495509">
        <w:rPr>
          <w:rFonts w:ascii="한양신명조" w:eastAsia="한양신명조" w:hAnsi="한양신명조" w:cs="굴림"/>
          <w:lang w:val="en-US"/>
        </w:rPr>
        <w:t>(standby)</w:t>
      </w:r>
      <w:r w:rsidRPr="00495509">
        <w:rPr>
          <w:rFonts w:ascii="한양신명조" w:eastAsia="한양신명조" w:hAnsi="한양신명조" w:cs="굴림" w:hint="eastAsia"/>
          <w:lang w:val="en-US"/>
        </w:rPr>
        <w:t>인지를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감지하기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위한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필요성을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반영할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것이다</w:t>
      </w:r>
      <w:r w:rsidRPr="00495509">
        <w:rPr>
          <w:rFonts w:ascii="한양신명조" w:eastAsia="한양신명조" w:hAnsi="한양신명조" w:cs="굴림"/>
          <w:lang w:val="en-US"/>
        </w:rPr>
        <w:t xml:space="preserve">. </w:t>
      </w:r>
      <w:r w:rsidRPr="00495509">
        <w:rPr>
          <w:rFonts w:ascii="한양신명조" w:eastAsia="한양신명조" w:hAnsi="한양신명조" w:cs="굴림" w:hint="eastAsia"/>
          <w:lang w:val="en-US"/>
        </w:rPr>
        <w:t>이벤트의</w:t>
      </w:r>
      <w:r w:rsidR="00FC6A54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처리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방식은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본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표준</w:t>
      </w:r>
      <w:r w:rsidRPr="00495509">
        <w:rPr>
          <w:rFonts w:ascii="한양신명조" w:eastAsia="한양신명조" w:hAnsi="한양신명조" w:cs="굴림"/>
          <w:lang w:val="en-US"/>
        </w:rPr>
        <w:t xml:space="preserve"> 12.9.5</w:t>
      </w:r>
      <w:r w:rsidRPr="00495509">
        <w:rPr>
          <w:rFonts w:ascii="한양신명조" w:eastAsia="한양신명조" w:hAnsi="한양신명조" w:cs="굴림" w:hint="eastAsia"/>
          <w:lang w:val="en-US"/>
        </w:rPr>
        <w:t>절의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내용을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따른다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495509" w:rsidRP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 w:hint="eastAsia"/>
          <w:lang w:val="en-US"/>
        </w:rPr>
        <w:t>일반적인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경우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전원이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켜져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있는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상태</w:t>
      </w:r>
      <w:r w:rsidRPr="00495509">
        <w:rPr>
          <w:rFonts w:ascii="한양신명조" w:eastAsia="한양신명조" w:hAnsi="한양신명조" w:cs="굴림"/>
          <w:lang w:val="en-US"/>
        </w:rPr>
        <w:t>(</w:t>
      </w:r>
      <w:r w:rsidRPr="00495509">
        <w:rPr>
          <w:rFonts w:ascii="한양신명조" w:eastAsia="한양신명조" w:hAnsi="한양신명조" w:cs="굴림" w:hint="eastAsia"/>
          <w:lang w:val="en-US"/>
        </w:rPr>
        <w:t>“</w:t>
      </w:r>
      <w:r w:rsidRPr="00495509">
        <w:rPr>
          <w:rFonts w:ascii="한양신명조" w:eastAsia="한양신명조" w:hAnsi="한양신명조" w:cs="굴림"/>
          <w:lang w:val="en-US"/>
        </w:rPr>
        <w:t>on</w:t>
      </w:r>
      <w:r w:rsidRPr="00495509">
        <w:rPr>
          <w:rFonts w:ascii="한양신명조" w:eastAsia="한양신명조" w:hAnsi="한양신명조" w:cs="굴림" w:hint="eastAsia"/>
          <w:lang w:val="en-US"/>
        </w:rPr>
        <w:t>”</w:t>
      </w:r>
      <w:r w:rsidRPr="00495509">
        <w:rPr>
          <w:rFonts w:ascii="한양신명조" w:eastAsia="한양신명조" w:hAnsi="한양신명조" w:cs="굴림"/>
          <w:lang w:val="en-US"/>
        </w:rPr>
        <w:t>)</w:t>
      </w:r>
      <w:r w:rsidRPr="00495509">
        <w:rPr>
          <w:rFonts w:ascii="한양신명조" w:eastAsia="한양신명조" w:hAnsi="한양신명조" w:cs="굴림" w:hint="eastAsia"/>
          <w:lang w:val="en-US"/>
        </w:rPr>
        <w:t>에서는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모든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기능이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동작되며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전원이</w:t>
      </w:r>
      <w:r w:rsidR="00FC6A54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“대기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상태</w:t>
      </w:r>
      <w:r w:rsidRPr="00495509">
        <w:rPr>
          <w:rFonts w:ascii="한양신명조" w:eastAsia="한양신명조" w:hAnsi="한양신명조" w:cs="굴림"/>
          <w:lang w:val="en-US"/>
        </w:rPr>
        <w:t>(standby)</w:t>
      </w:r>
      <w:r w:rsidRPr="00495509">
        <w:rPr>
          <w:rFonts w:ascii="한양신명조" w:eastAsia="한양신명조" w:hAnsi="한양신명조" w:cs="굴림" w:hint="eastAsia"/>
          <w:lang w:val="en-US"/>
        </w:rPr>
        <w:t>”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상태인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경우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오디오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비디오의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출력이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활성화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되지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않는다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495509" w:rsidRPr="00495509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 w:hint="eastAsia"/>
          <w:lang w:val="en-US"/>
        </w:rPr>
        <w:t>그러나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전원이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“대기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상태</w:t>
      </w:r>
      <w:r w:rsidRPr="00495509">
        <w:rPr>
          <w:rFonts w:ascii="한양신명조" w:eastAsia="한양신명조" w:hAnsi="한양신명조" w:cs="굴림"/>
          <w:lang w:val="en-US"/>
        </w:rPr>
        <w:t>(standby)</w:t>
      </w:r>
      <w:r w:rsidRPr="00495509">
        <w:rPr>
          <w:rFonts w:ascii="한양신명조" w:eastAsia="한양신명조" w:hAnsi="한양신명조" w:cs="굴림" w:hint="eastAsia"/>
          <w:lang w:val="en-US"/>
        </w:rPr>
        <w:t>”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상태에서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애플리케이션은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종료되지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않아야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한다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380217" w:rsidRDefault="00495509" w:rsidP="0049550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495509">
        <w:rPr>
          <w:rFonts w:ascii="한양신명조" w:eastAsia="한양신명조" w:hAnsi="한양신명조" w:cs="굴림" w:hint="eastAsia"/>
          <w:lang w:val="en-US"/>
        </w:rPr>
        <w:t>이는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전원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상태가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복원</w:t>
      </w:r>
      <w:r w:rsidRPr="00495509">
        <w:rPr>
          <w:rFonts w:ascii="한양신명조" w:eastAsia="한양신명조" w:hAnsi="한양신명조" w:cs="굴림"/>
          <w:lang w:val="en-US"/>
        </w:rPr>
        <w:t>(</w:t>
      </w:r>
      <w:r w:rsidRPr="00495509">
        <w:rPr>
          <w:rFonts w:ascii="한양신명조" w:eastAsia="한양신명조" w:hAnsi="한양신명조" w:cs="굴림" w:hint="eastAsia"/>
          <w:lang w:val="en-US"/>
        </w:rPr>
        <w:t>“</w:t>
      </w:r>
      <w:r w:rsidRPr="00495509">
        <w:rPr>
          <w:rFonts w:ascii="한양신명조" w:eastAsia="한양신명조" w:hAnsi="한양신명조" w:cs="굴림"/>
          <w:lang w:val="en-US"/>
        </w:rPr>
        <w:t>on</w:t>
      </w:r>
      <w:r w:rsidRPr="00495509">
        <w:rPr>
          <w:rFonts w:ascii="한양신명조" w:eastAsia="한양신명조" w:hAnsi="한양신명조" w:cs="굴림" w:hint="eastAsia"/>
          <w:lang w:val="en-US"/>
        </w:rPr>
        <w:t>”</w:t>
      </w:r>
      <w:r w:rsidRPr="00495509">
        <w:rPr>
          <w:rFonts w:ascii="한양신명조" w:eastAsia="한양신명조" w:hAnsi="한양신명조" w:cs="굴림"/>
          <w:lang w:val="en-US"/>
        </w:rPr>
        <w:t>)</w:t>
      </w:r>
      <w:r w:rsidRPr="00495509">
        <w:rPr>
          <w:rFonts w:ascii="한양신명조" w:eastAsia="한양신명조" w:hAnsi="한양신명조" w:cs="굴림" w:hint="eastAsia"/>
          <w:lang w:val="en-US"/>
        </w:rPr>
        <w:t>되는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때의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전자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프로그램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안내</w:t>
      </w:r>
      <w:r w:rsidRPr="00495509">
        <w:rPr>
          <w:rFonts w:ascii="한양신명조" w:eastAsia="한양신명조" w:hAnsi="한양신명조" w:cs="굴림"/>
          <w:lang w:val="en-US"/>
        </w:rPr>
        <w:t xml:space="preserve">(EPG) </w:t>
      </w:r>
      <w:r w:rsidRPr="00495509">
        <w:rPr>
          <w:rFonts w:ascii="한양신명조" w:eastAsia="한양신명조" w:hAnsi="한양신명조" w:cs="굴림" w:hint="eastAsia"/>
          <w:lang w:val="en-US"/>
        </w:rPr>
        <w:t>업데이트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소프트웨어</w:t>
      </w:r>
      <w:r w:rsidR="00FC6A54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유지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보수</w:t>
      </w:r>
      <w:r w:rsidRPr="00495509">
        <w:rPr>
          <w:rFonts w:ascii="한양신명조" w:eastAsia="한양신명조" w:hAnsi="한양신명조" w:cs="굴림"/>
          <w:lang w:val="en-US"/>
        </w:rPr>
        <w:t xml:space="preserve">, </w:t>
      </w:r>
      <w:r w:rsidRPr="00495509">
        <w:rPr>
          <w:rFonts w:ascii="한양신명조" w:eastAsia="한양신명조" w:hAnsi="한양신명조" w:cs="굴림" w:hint="eastAsia"/>
          <w:lang w:val="en-US"/>
        </w:rPr>
        <w:t>빠른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복원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등을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위해</w:t>
      </w:r>
      <w:r w:rsidRPr="00495509">
        <w:rPr>
          <w:rFonts w:ascii="한양신명조" w:eastAsia="한양신명조" w:hAnsi="한양신명조" w:cs="굴림"/>
          <w:lang w:val="en-US"/>
        </w:rPr>
        <w:t xml:space="preserve"> </w:t>
      </w:r>
      <w:r w:rsidRPr="00495509">
        <w:rPr>
          <w:rFonts w:ascii="한양신명조" w:eastAsia="한양신명조" w:hAnsi="한양신명조" w:cs="굴림" w:hint="eastAsia"/>
          <w:lang w:val="en-US"/>
        </w:rPr>
        <w:t>필요하다</w:t>
      </w:r>
      <w:r w:rsidRPr="00495509">
        <w:rPr>
          <w:rFonts w:ascii="한양신명조" w:eastAsia="한양신명조" w:hAnsi="한양신명조" w:cs="굴림"/>
          <w:lang w:val="en-US"/>
        </w:rPr>
        <w:t>.</w:t>
      </w:r>
    </w:p>
    <w:p w:rsidR="003C2873" w:rsidRDefault="003C2873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FC6A54" w:rsidRDefault="00FC6A54" w:rsidP="00FC6A54">
      <w:pPr>
        <w:pStyle w:val="13"/>
      </w:pPr>
      <w:bookmarkStart w:id="153" w:name="_Toc430965729"/>
      <w:r w:rsidRPr="00FC6A54">
        <w:rPr>
          <w:rFonts w:hint="eastAsia"/>
        </w:rPr>
        <w:t>상세한</w:t>
      </w:r>
      <w:r w:rsidRPr="00FC6A54">
        <w:t xml:space="preserve"> </w:t>
      </w:r>
      <w:r w:rsidRPr="00FC6A54">
        <w:rPr>
          <w:rFonts w:hint="eastAsia"/>
        </w:rPr>
        <w:t>플랫폼</w:t>
      </w:r>
      <w:r w:rsidRPr="00FC6A54">
        <w:t xml:space="preserve"> </w:t>
      </w:r>
      <w:r w:rsidRPr="00FC6A54">
        <w:rPr>
          <w:rFonts w:hint="eastAsia"/>
        </w:rPr>
        <w:t>프로파일</w:t>
      </w:r>
      <w:r w:rsidRPr="00FC6A54">
        <w:t xml:space="preserve"> </w:t>
      </w:r>
      <w:r w:rsidRPr="00FC6A54">
        <w:rPr>
          <w:rFonts w:hint="eastAsia"/>
        </w:rPr>
        <w:t>정의</w:t>
      </w:r>
      <w:bookmarkEnd w:id="153"/>
    </w:p>
    <w:p w:rsidR="00FC6A54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C6A54" w:rsidRPr="00FC6A54" w:rsidRDefault="00FC6A54" w:rsidP="00FC6A54">
      <w:pPr>
        <w:pStyle w:val="24"/>
      </w:pPr>
      <w:bookmarkStart w:id="154" w:name="_Toc430965730"/>
      <w:r w:rsidRPr="00FC6A54">
        <w:rPr>
          <w:rFonts w:hint="eastAsia"/>
        </w:rPr>
        <w:t>일반</w:t>
      </w:r>
      <w:r w:rsidRPr="00FC6A54">
        <w:t xml:space="preserve"> </w:t>
      </w:r>
      <w:r w:rsidRPr="00FC6A54">
        <w:rPr>
          <w:rFonts w:hint="eastAsia"/>
        </w:rPr>
        <w:t>사항</w:t>
      </w:r>
      <w:bookmarkEnd w:id="154"/>
    </w:p>
    <w:p w:rsidR="00FC6A54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C6A54" w:rsidRPr="00FC6A54" w:rsidRDefault="00FC6A54" w:rsidP="00FC6A54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 w:hint="eastAsia"/>
          <w:lang w:val="en-US"/>
        </w:rPr>
        <w:t>표</w:t>
      </w:r>
      <w:r w:rsidRPr="00FC6A54">
        <w:rPr>
          <w:rFonts w:ascii="한양신명조" w:eastAsia="한양신명조" w:hAnsi="한양신명조" w:cs="굴림"/>
          <w:lang w:val="en-US"/>
        </w:rPr>
        <w:t xml:space="preserve"> 17.1 </w:t>
      </w:r>
      <w:r w:rsidRPr="00FC6A54">
        <w:rPr>
          <w:rFonts w:ascii="한양신명조" w:eastAsia="한양신명조" w:hAnsi="한양신명조" w:cs="굴림" w:hint="eastAsia"/>
          <w:lang w:val="en-US"/>
        </w:rPr>
        <w:t>상세한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플랫폼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프로파일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정의</w:t>
      </w:r>
    </w:p>
    <w:tbl>
      <w:tblPr>
        <w:tblStyle w:val="TableNormal"/>
        <w:tblW w:w="9280" w:type="dxa"/>
        <w:tblInd w:w="103" w:type="dxa"/>
        <w:tblLayout w:type="fixed"/>
        <w:tblLook w:val="01E0" w:firstRow="1" w:lastRow="1" w:firstColumn="1" w:lastColumn="1" w:noHBand="0" w:noVBand="0"/>
      </w:tblPr>
      <w:tblGrid>
        <w:gridCol w:w="4116"/>
        <w:gridCol w:w="667"/>
        <w:gridCol w:w="1499"/>
        <w:gridCol w:w="1499"/>
        <w:gridCol w:w="1499"/>
      </w:tblGrid>
      <w:tr w:rsidR="00FC6A54" w:rsidTr="00FC6A54">
        <w:trPr>
          <w:trHeight w:hRule="exact" w:val="448"/>
        </w:trPr>
        <w:tc>
          <w:tcPr>
            <w:tcW w:w="4783" w:type="dxa"/>
            <w:gridSpan w:val="2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본 표준의 장/절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프로파일 1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프로파일 2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프로파일 3</w:t>
            </w:r>
          </w:p>
        </w:tc>
      </w:tr>
      <w:tr w:rsidR="00FC6A54" w:rsidTr="00FC6A54">
        <w:trPr>
          <w:trHeight w:hRule="exact" w:val="451"/>
        </w:trPr>
        <w:tc>
          <w:tcPr>
            <w:tcW w:w="4783" w:type="dxa"/>
            <w:gridSpan w:val="2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7. 전송 프로토콜</w:t>
            </w:r>
          </w:p>
        </w:tc>
        <w:tc>
          <w:tcPr>
            <w:tcW w:w="1499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  <w:r w:rsidRPr="00FC6A54">
              <w:rPr>
                <w:rFonts w:ascii="한양신명조" w:eastAsia="한양신명조" w:hAnsi="한양신명조" w:cs="굴림"/>
                <w:sz w:val="20"/>
                <w:szCs w:val="20"/>
                <w:vertAlign w:val="superscript"/>
                <w:lang w:val="en-US" w:eastAsia="ko-KR"/>
              </w:rPr>
              <w:t>주1)</w:t>
            </w:r>
          </w:p>
        </w:tc>
        <w:tc>
          <w:tcPr>
            <w:tcW w:w="1499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  <w:tc>
          <w:tcPr>
            <w:tcW w:w="1499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</w:tr>
      <w:tr w:rsidR="00FC6A54" w:rsidTr="00FC6A54">
        <w:trPr>
          <w:trHeight w:hRule="exact" w:val="439"/>
        </w:trPr>
        <w:tc>
          <w:tcPr>
            <w:tcW w:w="47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8. 콘텐츠 형식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</w:tr>
      <w:tr w:rsidR="00FC6A54" w:rsidTr="00FC6A54">
        <w:trPr>
          <w:trHeight w:hRule="exact" w:val="868"/>
        </w:trPr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9.</w:t>
            </w: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웹(HTML)</w:t>
            </w: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기반</w:t>
            </w: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애플리케이션</w:t>
            </w:r>
          </w:p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플랫폼</w:t>
            </w:r>
          </w:p>
        </w:tc>
        <w:tc>
          <w:tcPr>
            <w:tcW w:w="66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실행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 xml:space="preserve">- </w:t>
            </w:r>
            <w:r w:rsidRPr="00FC6A54">
              <w:rPr>
                <w:rFonts w:ascii="한양신명조" w:eastAsia="한양신명조" w:hAnsi="한양신명조" w:cs="굴림"/>
                <w:sz w:val="20"/>
                <w:szCs w:val="20"/>
                <w:vertAlign w:val="superscript"/>
                <w:lang w:val="en-US" w:eastAsia="ko-KR"/>
              </w:rPr>
              <w:t>주2)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</w:tr>
      <w:tr w:rsidR="00FC6A54" w:rsidTr="00FC6A54">
        <w:trPr>
          <w:trHeight w:hRule="exact" w:val="439"/>
        </w:trPr>
        <w:tc>
          <w:tcPr>
            <w:tcW w:w="47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10. 애플리케이션 모델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</w:tr>
      <w:tr w:rsidR="00FC6A54" w:rsidTr="00FC6A54">
        <w:trPr>
          <w:trHeight w:hRule="exact" w:val="439"/>
        </w:trPr>
        <w:tc>
          <w:tcPr>
            <w:tcW w:w="47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11. 애플리케이션 시그널링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</w:tr>
      <w:tr w:rsidR="00FC6A54" w:rsidTr="00FC6A54">
        <w:trPr>
          <w:trHeight w:hRule="exact" w:val="868"/>
        </w:trPr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12.</w:t>
            </w: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자바(Java)</w:t>
            </w: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기반</w:t>
            </w: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ab/>
              <w:t>애플리케이션</w:t>
            </w:r>
          </w:p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플랫폼</w:t>
            </w:r>
          </w:p>
        </w:tc>
        <w:tc>
          <w:tcPr>
            <w:tcW w:w="66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실행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-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</w:tr>
      <w:tr w:rsidR="00FC6A54" w:rsidTr="00FC6A54">
        <w:trPr>
          <w:trHeight w:hRule="exact" w:val="439"/>
        </w:trPr>
        <w:tc>
          <w:tcPr>
            <w:tcW w:w="47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13. 보안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</w:tr>
      <w:tr w:rsidR="00FC6A54" w:rsidTr="00FC6A54">
        <w:trPr>
          <w:trHeight w:hRule="exact" w:val="439"/>
        </w:trPr>
        <w:tc>
          <w:tcPr>
            <w:tcW w:w="47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14. 그래픽 참조 모델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</w:tr>
      <w:tr w:rsidR="00FC6A54" w:rsidTr="00FC6A54">
        <w:trPr>
          <w:trHeight w:hRule="exact" w:val="439"/>
        </w:trPr>
        <w:tc>
          <w:tcPr>
            <w:tcW w:w="47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15. 시스템 통합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</w:tr>
      <w:tr w:rsidR="00FC6A54" w:rsidTr="00FC6A54">
        <w:trPr>
          <w:trHeight w:hRule="exact" w:val="439"/>
        </w:trPr>
        <w:tc>
          <w:tcPr>
            <w:tcW w:w="47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16. 최수 수신기 요구 사항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  <w:tc>
          <w:tcPr>
            <w:tcW w:w="14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M</w:t>
            </w:r>
          </w:p>
        </w:tc>
      </w:tr>
    </w:tbl>
    <w:p w:rsidR="00FC6A54" w:rsidRPr="00FC6A54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 w:hint="eastAsia"/>
          <w:vertAlign w:val="superscript"/>
          <w:lang w:val="en-US"/>
        </w:rPr>
        <w:t>주</w:t>
      </w:r>
      <w:r w:rsidRPr="00FC6A54">
        <w:rPr>
          <w:rFonts w:ascii="한양신명조" w:eastAsia="한양신명조" w:hAnsi="한양신명조" w:cs="굴림"/>
          <w:vertAlign w:val="superscript"/>
          <w:lang w:val="en-US"/>
        </w:rPr>
        <w:t>1)</w:t>
      </w:r>
      <w:r w:rsidRPr="00FC6A54">
        <w:rPr>
          <w:rFonts w:ascii="한양신명조" w:eastAsia="한양신명조" w:hAnsi="한양신명조" w:cs="굴림"/>
          <w:lang w:val="en-US"/>
        </w:rPr>
        <w:t xml:space="preserve"> M: mandatory</w:t>
      </w:r>
      <w:r w:rsidRPr="00FC6A54">
        <w:rPr>
          <w:rFonts w:ascii="한양신명조" w:eastAsia="한양신명조" w:hAnsi="한양신명조" w:cs="굴림" w:hint="eastAsia"/>
          <w:lang w:val="en-US"/>
        </w:rPr>
        <w:t>의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약자로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강제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사항을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의미함</w:t>
      </w:r>
    </w:p>
    <w:p w:rsidR="00380217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 w:hint="eastAsia"/>
          <w:vertAlign w:val="superscript"/>
          <w:lang w:val="en-US"/>
        </w:rPr>
        <w:t>주</w:t>
      </w:r>
      <w:r w:rsidRPr="00FC6A54">
        <w:rPr>
          <w:rFonts w:ascii="한양신명조" w:eastAsia="한양신명조" w:hAnsi="한양신명조" w:cs="굴림"/>
          <w:vertAlign w:val="superscript"/>
          <w:lang w:val="en-US"/>
        </w:rPr>
        <w:t>2)</w:t>
      </w:r>
      <w:r w:rsidRPr="00FC6A54">
        <w:rPr>
          <w:rFonts w:ascii="한양신명조" w:eastAsia="한양신명조" w:hAnsi="한양신명조" w:cs="굴림"/>
          <w:lang w:val="en-US"/>
        </w:rPr>
        <w:t xml:space="preserve"> -: </w:t>
      </w:r>
      <w:r w:rsidRPr="00FC6A54">
        <w:rPr>
          <w:rFonts w:ascii="한양신명조" w:eastAsia="한양신명조" w:hAnsi="한양신명조" w:cs="굴림" w:hint="eastAsia"/>
          <w:lang w:val="en-US"/>
        </w:rPr>
        <w:t>각각의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프로파일에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해당하지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않는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사항임을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의미함</w:t>
      </w:r>
    </w:p>
    <w:p w:rsidR="00380217" w:rsidRPr="00380217" w:rsidRDefault="0038021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C6A54" w:rsidRPr="00FC6A54" w:rsidRDefault="00FC6A54" w:rsidP="00FC6A54">
      <w:pPr>
        <w:pStyle w:val="24"/>
      </w:pPr>
      <w:bookmarkStart w:id="155" w:name="_Toc430965731"/>
      <w:r w:rsidRPr="00FC6A54">
        <w:rPr>
          <w:rFonts w:hint="eastAsia"/>
        </w:rPr>
        <w:t>휴대망</w:t>
      </w:r>
      <w:r w:rsidRPr="00FC6A54">
        <w:t xml:space="preserve"> </w:t>
      </w:r>
      <w:r w:rsidRPr="00FC6A54">
        <w:rPr>
          <w:rFonts w:hint="eastAsia"/>
        </w:rPr>
        <w:t>그래픽스</w:t>
      </w:r>
      <w:r w:rsidRPr="00FC6A54">
        <w:t xml:space="preserve">(PNG) </w:t>
      </w:r>
      <w:r w:rsidRPr="00FC6A54">
        <w:rPr>
          <w:rFonts w:hint="eastAsia"/>
        </w:rPr>
        <w:t>제약</w:t>
      </w:r>
      <w:r w:rsidRPr="00FC6A54">
        <w:t xml:space="preserve"> </w:t>
      </w:r>
      <w:r w:rsidRPr="00FC6A54">
        <w:rPr>
          <w:rFonts w:hint="eastAsia"/>
        </w:rPr>
        <w:t>사항</w:t>
      </w:r>
      <w:bookmarkEnd w:id="155"/>
    </w:p>
    <w:p w:rsidR="00FC6A54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F4727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/>
          <w:lang w:val="en-US"/>
        </w:rPr>
        <w:t>GEM[6]</w:t>
      </w:r>
      <w:r w:rsidRPr="00FC6A54">
        <w:rPr>
          <w:rFonts w:ascii="한양신명조" w:eastAsia="한양신명조" w:hAnsi="한양신명조" w:cs="굴림" w:hint="eastAsia"/>
          <w:lang w:val="en-US"/>
        </w:rPr>
        <w:t>의</w:t>
      </w:r>
      <w:r w:rsidRPr="00FC6A54">
        <w:rPr>
          <w:rFonts w:ascii="한양신명조" w:eastAsia="한양신명조" w:hAnsi="한양신명조" w:cs="굴림"/>
          <w:lang w:val="en-US"/>
        </w:rPr>
        <w:t xml:space="preserve"> 15.1</w:t>
      </w:r>
      <w:r w:rsidRPr="00FC6A54">
        <w:rPr>
          <w:rFonts w:ascii="한양신명조" w:eastAsia="한양신명조" w:hAnsi="한양신명조" w:cs="굴림" w:hint="eastAsia"/>
          <w:lang w:val="en-US"/>
        </w:rPr>
        <w:t>절의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내용을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따르며</w:t>
      </w:r>
      <w:r w:rsidRPr="00FC6A54">
        <w:rPr>
          <w:rFonts w:ascii="한양신명조" w:eastAsia="한양신명조" w:hAnsi="한양신명조" w:cs="굴림"/>
          <w:lang w:val="en-US"/>
        </w:rPr>
        <w:t xml:space="preserve">, </w:t>
      </w:r>
      <w:r w:rsidRPr="00FC6A54">
        <w:rPr>
          <w:rFonts w:ascii="한양신명조" w:eastAsia="한양신명조" w:hAnsi="한양신명조" w:cs="굴림" w:hint="eastAsia"/>
          <w:lang w:val="en-US"/>
        </w:rPr>
        <w:t>또한</w:t>
      </w:r>
      <w:r w:rsidRPr="00FC6A54">
        <w:rPr>
          <w:rFonts w:ascii="한양신명조" w:eastAsia="한양신명조" w:hAnsi="한양신명조" w:cs="굴림"/>
          <w:lang w:val="en-US"/>
        </w:rPr>
        <w:t>, TTAK.OT-07.0001/R4[1]</w:t>
      </w:r>
      <w:r w:rsidRPr="00FC6A54">
        <w:rPr>
          <w:rFonts w:ascii="한양신명조" w:eastAsia="한양신명조" w:hAnsi="한양신명조" w:cs="굴림" w:hint="eastAsia"/>
          <w:lang w:val="en-US"/>
        </w:rPr>
        <w:t>에서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참조하는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FC6A54">
        <w:rPr>
          <w:rFonts w:ascii="한양신명조" w:eastAsia="한양신명조" w:hAnsi="한양신명조" w:cs="굴림"/>
          <w:lang w:val="en-US"/>
        </w:rPr>
        <w:t>ACAP[5]</w:t>
      </w:r>
      <w:r w:rsidRPr="00FC6A54">
        <w:rPr>
          <w:rFonts w:ascii="한양신명조" w:eastAsia="한양신명조" w:hAnsi="한양신명조" w:cs="굴림" w:hint="eastAsia"/>
          <w:lang w:val="en-US"/>
        </w:rPr>
        <w:t>의</w:t>
      </w:r>
      <w:r w:rsidRPr="00FC6A54">
        <w:rPr>
          <w:rFonts w:ascii="한양신명조" w:eastAsia="한양신명조" w:hAnsi="한양신명조" w:cs="굴림"/>
          <w:lang w:val="en-US"/>
        </w:rPr>
        <w:t xml:space="preserve"> 7.1</w:t>
      </w:r>
      <w:r w:rsidRPr="00FC6A54">
        <w:rPr>
          <w:rFonts w:ascii="한양신명조" w:eastAsia="한양신명조" w:hAnsi="한양신명조" w:cs="굴림" w:hint="eastAsia"/>
          <w:lang w:val="en-US"/>
        </w:rPr>
        <w:t>절에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기술된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휴대망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그래픽스</w:t>
      </w:r>
      <w:r w:rsidRPr="00FC6A54">
        <w:rPr>
          <w:rFonts w:ascii="한양신명조" w:eastAsia="한양신명조" w:hAnsi="한양신명조" w:cs="굴림"/>
          <w:lang w:val="en-US"/>
        </w:rPr>
        <w:t>(PNG)</w:t>
      </w:r>
      <w:r w:rsidRPr="00FC6A54">
        <w:rPr>
          <w:rFonts w:ascii="한양신명조" w:eastAsia="한양신명조" w:hAnsi="한양신명조" w:cs="굴림" w:hint="eastAsia"/>
          <w:lang w:val="en-US"/>
        </w:rPr>
        <w:t>에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대한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확장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사항을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따라야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한다</w:t>
      </w:r>
      <w:r w:rsidRPr="00FC6A54">
        <w:rPr>
          <w:rFonts w:ascii="한양신명조" w:eastAsia="한양신명조" w:hAnsi="한양신명조" w:cs="굴림"/>
          <w:lang w:val="en-US"/>
        </w:rPr>
        <w:t>.</w:t>
      </w:r>
    </w:p>
    <w:p w:rsidR="004F4727" w:rsidRPr="00FC6A54" w:rsidRDefault="004F472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C6A54" w:rsidRPr="00FC6A54" w:rsidRDefault="00FC6A54" w:rsidP="00FC6A54">
      <w:pPr>
        <w:pStyle w:val="24"/>
      </w:pPr>
      <w:bookmarkStart w:id="156" w:name="_Toc430965732"/>
      <w:r w:rsidRPr="00FC6A54">
        <w:t xml:space="preserve">JPEG </w:t>
      </w:r>
      <w:r w:rsidRPr="00FC6A54">
        <w:rPr>
          <w:rFonts w:hint="eastAsia"/>
        </w:rPr>
        <w:t>제약</w:t>
      </w:r>
      <w:r w:rsidRPr="00FC6A54">
        <w:t xml:space="preserve"> </w:t>
      </w:r>
      <w:r w:rsidRPr="00FC6A54">
        <w:rPr>
          <w:rFonts w:hint="eastAsia"/>
        </w:rPr>
        <w:t>사항</w:t>
      </w:r>
      <w:bookmarkEnd w:id="156"/>
    </w:p>
    <w:p w:rsidR="00FC6A54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C6A54" w:rsidRPr="00FC6A54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/>
          <w:lang w:val="en-US"/>
        </w:rPr>
        <w:t>GEM[6]</w:t>
      </w:r>
      <w:r w:rsidRPr="00FC6A54">
        <w:rPr>
          <w:rFonts w:ascii="한양신명조" w:eastAsia="한양신명조" w:hAnsi="한양신명조" w:cs="굴림" w:hint="eastAsia"/>
          <w:lang w:val="en-US"/>
        </w:rPr>
        <w:t>의</w:t>
      </w:r>
      <w:r w:rsidRPr="00FC6A54">
        <w:rPr>
          <w:rFonts w:ascii="한양신명조" w:eastAsia="한양신명조" w:hAnsi="한양신명조" w:cs="굴림"/>
          <w:lang w:val="en-US"/>
        </w:rPr>
        <w:t xml:space="preserve"> 15.3</w:t>
      </w:r>
      <w:r w:rsidRPr="00FC6A54">
        <w:rPr>
          <w:rFonts w:ascii="한양신명조" w:eastAsia="한양신명조" w:hAnsi="한양신명조" w:cs="굴림" w:hint="eastAsia"/>
          <w:lang w:val="en-US"/>
        </w:rPr>
        <w:t>절의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내용을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따른다</w:t>
      </w:r>
      <w:r w:rsidRPr="00FC6A54">
        <w:rPr>
          <w:rFonts w:ascii="한양신명조" w:eastAsia="한양신명조" w:hAnsi="한양신명조" w:cs="굴림"/>
          <w:lang w:val="en-US"/>
        </w:rPr>
        <w:t>.</w:t>
      </w:r>
    </w:p>
    <w:p w:rsidR="00FC6A54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C6A54" w:rsidRPr="00FC6A54" w:rsidRDefault="00FC6A54" w:rsidP="00FC6A54">
      <w:pPr>
        <w:pStyle w:val="24"/>
      </w:pPr>
      <w:bookmarkStart w:id="157" w:name="_Toc430965733"/>
      <w:r w:rsidRPr="00FC6A54">
        <w:t xml:space="preserve">Locale </w:t>
      </w:r>
      <w:r w:rsidRPr="00FC6A54">
        <w:rPr>
          <w:rFonts w:hint="eastAsia"/>
        </w:rPr>
        <w:t>지원</w:t>
      </w:r>
      <w:bookmarkEnd w:id="157"/>
    </w:p>
    <w:p w:rsidR="00FC6A54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F4727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/>
          <w:lang w:val="en-US"/>
        </w:rPr>
        <w:t>GEM[6]</w:t>
      </w:r>
      <w:r w:rsidRPr="00FC6A54">
        <w:rPr>
          <w:rFonts w:ascii="한양신명조" w:eastAsia="한양신명조" w:hAnsi="한양신명조" w:cs="굴림" w:hint="eastAsia"/>
          <w:lang w:val="en-US"/>
        </w:rPr>
        <w:t>의</w:t>
      </w:r>
      <w:r w:rsidRPr="00FC6A54">
        <w:rPr>
          <w:rFonts w:ascii="한양신명조" w:eastAsia="한양신명조" w:hAnsi="한양신명조" w:cs="굴림"/>
          <w:lang w:val="en-US"/>
        </w:rPr>
        <w:t xml:space="preserve"> 15.4</w:t>
      </w:r>
      <w:r w:rsidRPr="00FC6A54">
        <w:rPr>
          <w:rFonts w:ascii="한양신명조" w:eastAsia="한양신명조" w:hAnsi="한양신명조" w:cs="굴림" w:hint="eastAsia"/>
          <w:lang w:val="en-US"/>
        </w:rPr>
        <w:t>절을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따르며</w:t>
      </w:r>
      <w:r w:rsidRPr="00FC6A54">
        <w:rPr>
          <w:rFonts w:ascii="한양신명조" w:eastAsia="한양신명조" w:hAnsi="한양신명조" w:cs="굴림"/>
          <w:lang w:val="en-US"/>
        </w:rPr>
        <w:t xml:space="preserve">, </w:t>
      </w:r>
      <w:r w:rsidRPr="00FC6A54">
        <w:rPr>
          <w:rFonts w:ascii="한양신명조" w:eastAsia="한양신명조" w:hAnsi="한양신명조" w:cs="굴림" w:hint="eastAsia"/>
          <w:lang w:val="en-US"/>
        </w:rPr>
        <w:t>추가로</w:t>
      </w:r>
      <w:r w:rsidRPr="00FC6A54">
        <w:rPr>
          <w:rFonts w:ascii="한양신명조" w:eastAsia="한양신명조" w:hAnsi="한양신명조" w:cs="굴림"/>
          <w:lang w:val="en-US"/>
        </w:rPr>
        <w:t xml:space="preserve"> (ko, KR)</w:t>
      </w:r>
      <w:r w:rsidRPr="00FC6A54">
        <w:rPr>
          <w:rFonts w:ascii="한양신명조" w:eastAsia="한양신명조" w:hAnsi="한양신명조" w:cs="굴림" w:hint="eastAsia"/>
          <w:lang w:val="en-US"/>
        </w:rPr>
        <w:t>의</w:t>
      </w:r>
      <w:r w:rsidRPr="00FC6A54">
        <w:rPr>
          <w:rFonts w:ascii="한양신명조" w:eastAsia="한양신명조" w:hAnsi="한양신명조" w:cs="굴림"/>
          <w:lang w:val="en-US"/>
        </w:rPr>
        <w:t xml:space="preserve"> locale</w:t>
      </w:r>
      <w:r w:rsidRPr="00FC6A54">
        <w:rPr>
          <w:rFonts w:ascii="한양신명조" w:eastAsia="한양신명조" w:hAnsi="한양신명조" w:cs="굴림" w:hint="eastAsia"/>
          <w:lang w:val="en-US"/>
        </w:rPr>
        <w:t>을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지원하여야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한다</w:t>
      </w:r>
      <w:r w:rsidRPr="00FC6A54">
        <w:rPr>
          <w:rFonts w:ascii="한양신명조" w:eastAsia="한양신명조" w:hAnsi="한양신명조" w:cs="굴림"/>
          <w:lang w:val="en-US"/>
        </w:rPr>
        <w:t>.</w:t>
      </w:r>
    </w:p>
    <w:p w:rsidR="003C2873" w:rsidRDefault="003C2873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FC6A54" w:rsidRPr="00FC6A54" w:rsidRDefault="00FC6A54" w:rsidP="00FC6A54">
      <w:pPr>
        <w:pStyle w:val="13"/>
      </w:pPr>
      <w:bookmarkStart w:id="158" w:name="_Toc430965734"/>
      <w:r w:rsidRPr="00FC6A54">
        <w:rPr>
          <w:rFonts w:hint="eastAsia"/>
        </w:rPr>
        <w:t>상수</w:t>
      </w:r>
      <w:r w:rsidRPr="00FC6A54">
        <w:t xml:space="preserve"> </w:t>
      </w:r>
      <w:r w:rsidRPr="00FC6A54">
        <w:rPr>
          <w:rFonts w:hint="eastAsia"/>
        </w:rPr>
        <w:t>레지스트리</w:t>
      </w:r>
      <w:r w:rsidRPr="00FC6A54">
        <w:t xml:space="preserve"> (Registry of Constants)</w:t>
      </w:r>
      <w:bookmarkEnd w:id="158"/>
    </w:p>
    <w:p w:rsidR="00FC6A54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C6A54" w:rsidRPr="00FC6A54" w:rsidRDefault="00FC6A54" w:rsidP="00FC6A54">
      <w:pPr>
        <w:pStyle w:val="24"/>
      </w:pPr>
      <w:bookmarkStart w:id="159" w:name="_Toc430965735"/>
      <w:r w:rsidRPr="00FC6A54">
        <w:rPr>
          <w:rFonts w:hint="eastAsia"/>
        </w:rPr>
        <w:t>시스템</w:t>
      </w:r>
      <w:r w:rsidRPr="00FC6A54">
        <w:t xml:space="preserve"> </w:t>
      </w:r>
      <w:r w:rsidRPr="00FC6A54">
        <w:rPr>
          <w:rFonts w:hint="eastAsia"/>
        </w:rPr>
        <w:t>상수</w:t>
      </w:r>
      <w:bookmarkEnd w:id="159"/>
    </w:p>
    <w:p w:rsidR="00FC6A54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C6A54" w:rsidRPr="00FC6A54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/>
          <w:lang w:val="en-US"/>
        </w:rPr>
        <w:t>GEM[6]</w:t>
      </w:r>
      <w:r w:rsidRPr="00FC6A54">
        <w:rPr>
          <w:rFonts w:ascii="한양신명조" w:eastAsia="한양신명조" w:hAnsi="한양신명조" w:cs="굴림" w:hint="eastAsia"/>
          <w:lang w:val="en-US"/>
        </w:rPr>
        <w:t>의</w:t>
      </w:r>
      <w:r w:rsidRPr="00FC6A54">
        <w:rPr>
          <w:rFonts w:ascii="한양신명조" w:eastAsia="한양신명조" w:hAnsi="한양신명조" w:cs="굴림"/>
          <w:lang w:val="en-US"/>
        </w:rPr>
        <w:t xml:space="preserve"> 16.1</w:t>
      </w:r>
      <w:r w:rsidRPr="00FC6A54">
        <w:rPr>
          <w:rFonts w:ascii="한양신명조" w:eastAsia="한양신명조" w:hAnsi="한양신명조" w:cs="굴림" w:hint="eastAsia"/>
          <w:lang w:val="en-US"/>
        </w:rPr>
        <w:t>절의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내용을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따른다</w:t>
      </w:r>
      <w:r w:rsidRPr="00FC6A54">
        <w:rPr>
          <w:rFonts w:ascii="한양신명조" w:eastAsia="한양신명조" w:hAnsi="한양신명조" w:cs="굴림"/>
          <w:lang w:val="en-US"/>
        </w:rPr>
        <w:t xml:space="preserve">. </w:t>
      </w:r>
      <w:r w:rsidRPr="00FC6A54">
        <w:rPr>
          <w:rFonts w:ascii="한양신명조" w:eastAsia="한양신명조" w:hAnsi="한양신명조" w:cs="굴림" w:hint="eastAsia"/>
          <w:lang w:val="en-US"/>
        </w:rPr>
        <w:t>단</w:t>
      </w:r>
      <w:r w:rsidRPr="00FC6A54">
        <w:rPr>
          <w:rFonts w:ascii="한양신명조" w:eastAsia="한양신명조" w:hAnsi="한양신명조" w:cs="굴림"/>
          <w:lang w:val="en-US"/>
        </w:rPr>
        <w:t xml:space="preserve">, </w:t>
      </w:r>
      <w:r w:rsidRPr="00FC6A54">
        <w:rPr>
          <w:rFonts w:ascii="한양신명조" w:eastAsia="한양신명조" w:hAnsi="한양신명조" w:cs="굴림" w:hint="eastAsia"/>
          <w:lang w:val="en-US"/>
        </w:rPr>
        <w:t>프로파일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인코딩에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대한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사항은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종류가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‘</w:t>
      </w:r>
      <w:r w:rsidRPr="00FC6A54">
        <w:rPr>
          <w:rFonts w:ascii="한양신명조" w:eastAsia="한양신명조" w:hAnsi="한양신명조" w:cs="굴림"/>
          <w:lang w:val="en-US"/>
        </w:rPr>
        <w:t>ACAP-J</w:t>
      </w:r>
      <w:r w:rsidRPr="00FC6A54">
        <w:rPr>
          <w:rFonts w:ascii="한양신명조" w:eastAsia="한양신명조" w:hAnsi="한양신명조" w:cs="굴림" w:hint="eastAsia"/>
          <w:lang w:val="en-US"/>
        </w:rPr>
        <w:t>’인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경우</w:t>
      </w:r>
      <w:r w:rsidRPr="00FC6A54">
        <w:rPr>
          <w:rFonts w:ascii="한양신명조" w:eastAsia="한양신명조" w:hAnsi="한양신명조" w:cs="굴림"/>
          <w:lang w:val="en-US"/>
        </w:rPr>
        <w:t xml:space="preserve"> ACAP[5]</w:t>
      </w:r>
      <w:r w:rsidRPr="00FC6A54">
        <w:rPr>
          <w:rFonts w:ascii="한양신명조" w:eastAsia="한양신명조" w:hAnsi="한양신명조" w:cs="굴림" w:hint="eastAsia"/>
          <w:lang w:val="en-US"/>
        </w:rPr>
        <w:t>의</w:t>
      </w:r>
      <w:r w:rsidRPr="00FC6A54">
        <w:rPr>
          <w:rFonts w:ascii="한양신명조" w:eastAsia="한양신명조" w:hAnsi="한양신명조" w:cs="굴림"/>
          <w:lang w:val="en-US"/>
        </w:rPr>
        <w:t xml:space="preserve"> 16.2.2.3</w:t>
      </w:r>
      <w:r w:rsidRPr="00FC6A54">
        <w:rPr>
          <w:rFonts w:ascii="한양신명조" w:eastAsia="한양신명조" w:hAnsi="한양신명조" w:cs="굴림" w:hint="eastAsia"/>
          <w:lang w:val="en-US"/>
        </w:rPr>
        <w:t>절에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정의된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바를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따른다</w:t>
      </w:r>
      <w:r w:rsidRPr="00FC6A54">
        <w:rPr>
          <w:rFonts w:ascii="한양신명조" w:eastAsia="한양신명조" w:hAnsi="한양신명조" w:cs="굴림"/>
          <w:lang w:val="en-US"/>
        </w:rPr>
        <w:t>.</w:t>
      </w:r>
    </w:p>
    <w:p w:rsidR="00FC6A54" w:rsidRPr="00FC6A54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 w:hint="eastAsia"/>
          <w:lang w:val="en-US"/>
        </w:rPr>
        <w:t>따라서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아래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표와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같이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정의된다</w:t>
      </w:r>
      <w:r w:rsidRPr="00FC6A54">
        <w:rPr>
          <w:rFonts w:ascii="한양신명조" w:eastAsia="한양신명조" w:hAnsi="한양신명조" w:cs="굴림"/>
          <w:lang w:val="en-US"/>
        </w:rPr>
        <w:t>.</w:t>
      </w:r>
    </w:p>
    <w:p w:rsidR="00FC6A54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4F4727" w:rsidRDefault="00FC6A54" w:rsidP="00FC6A54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 w:hint="eastAsia"/>
          <w:lang w:val="en-US"/>
        </w:rPr>
        <w:t>표</w:t>
      </w:r>
      <w:r w:rsidRPr="00FC6A54">
        <w:rPr>
          <w:rFonts w:ascii="한양신명조" w:eastAsia="한양신명조" w:hAnsi="한양신명조" w:cs="굴림"/>
          <w:lang w:val="en-US"/>
        </w:rPr>
        <w:t xml:space="preserve"> 18.1 </w:t>
      </w:r>
      <w:r w:rsidRPr="00FC6A54">
        <w:rPr>
          <w:rFonts w:ascii="한양신명조" w:eastAsia="한양신명조" w:hAnsi="한양신명조" w:cs="굴림" w:hint="eastAsia"/>
          <w:lang w:val="en-US"/>
        </w:rPr>
        <w:t>프로파일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인코딩</w:t>
      </w: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2315"/>
        <w:gridCol w:w="2317"/>
        <w:gridCol w:w="2315"/>
        <w:gridCol w:w="2317"/>
      </w:tblGrid>
      <w:tr w:rsidR="00FC6A54" w:rsidTr="006D70B0">
        <w:trPr>
          <w:trHeight w:hRule="exact" w:val="439"/>
        </w:trPr>
        <w:tc>
          <w:tcPr>
            <w:tcW w:w="231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애플리케이션</w:t>
            </w:r>
          </w:p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프로파일</w:t>
            </w:r>
          </w:p>
        </w:tc>
        <w:tc>
          <w:tcPr>
            <w:tcW w:w="694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버전</w:t>
            </w:r>
          </w:p>
        </w:tc>
      </w:tr>
      <w:tr w:rsidR="00FC6A54" w:rsidTr="006D70B0">
        <w:trPr>
          <w:trHeight w:hRule="exact" w:val="448"/>
        </w:trPr>
        <w:tc>
          <w:tcPr>
            <w:tcW w:w="2315" w:type="dxa"/>
            <w:vMerge/>
            <w:tcBorders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lang w:val="en-US"/>
              </w:rPr>
            </w:pPr>
          </w:p>
        </w:tc>
        <w:tc>
          <w:tcPr>
            <w:tcW w:w="2317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pStyle w:val="TableParagraph"/>
              <w:widowControl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>major</w:t>
            </w:r>
          </w:p>
        </w:tc>
        <w:tc>
          <w:tcPr>
            <w:tcW w:w="2315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pStyle w:val="TableParagraph"/>
              <w:widowControl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>minor</w:t>
            </w:r>
          </w:p>
        </w:tc>
        <w:tc>
          <w:tcPr>
            <w:tcW w:w="2317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pStyle w:val="TableParagraph"/>
              <w:widowControl/>
              <w:snapToGrid w:val="0"/>
              <w:spacing w:line="384" w:lineRule="auto"/>
              <w:ind w:right="1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eastAsia="ko-KR"/>
              </w:rPr>
              <w:t>micro</w:t>
            </w:r>
          </w:p>
        </w:tc>
      </w:tr>
      <w:tr w:rsidR="00FC6A54" w:rsidTr="006D70B0">
        <w:trPr>
          <w:trHeight w:hRule="exact" w:val="448"/>
        </w:trPr>
        <w:tc>
          <w:tcPr>
            <w:tcW w:w="2315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</w:t>
            </w:r>
          </w:p>
        </w:tc>
        <w:tc>
          <w:tcPr>
            <w:tcW w:w="2317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1</w:t>
            </w:r>
          </w:p>
        </w:tc>
        <w:tc>
          <w:tcPr>
            <w:tcW w:w="2315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</w:t>
            </w:r>
          </w:p>
        </w:tc>
        <w:tc>
          <w:tcPr>
            <w:tcW w:w="2317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6A54" w:rsidRPr="00FC6A54" w:rsidRDefault="00FC6A54" w:rsidP="00FC6A54">
            <w:pPr>
              <w:widowControl/>
              <w:wordWrap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</w:pPr>
            <w:r w:rsidRPr="00FC6A54">
              <w:rPr>
                <w:rFonts w:ascii="한양신명조" w:eastAsia="한양신명조" w:hAnsi="한양신명조" w:cs="굴림"/>
                <w:sz w:val="20"/>
                <w:szCs w:val="20"/>
                <w:lang w:val="en-US" w:eastAsia="ko-KR"/>
              </w:rPr>
              <w:t>0</w:t>
            </w:r>
          </w:p>
        </w:tc>
      </w:tr>
    </w:tbl>
    <w:p w:rsidR="00FC6A54" w:rsidRDefault="00FC6A54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C6A54" w:rsidRPr="00FC6A54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프로파일</w:t>
      </w:r>
      <w:r w:rsidRPr="00FC6A54">
        <w:rPr>
          <w:rFonts w:ascii="한양신명조" w:eastAsia="한양신명조" w:hAnsi="한양신명조" w:cs="굴림"/>
          <w:lang w:val="en-US"/>
        </w:rPr>
        <w:t>(Application Profile)</w:t>
      </w:r>
      <w:r w:rsidRPr="00FC6A54">
        <w:rPr>
          <w:rFonts w:ascii="한양신명조" w:eastAsia="한양신명조" w:hAnsi="한양신명조" w:cs="굴림" w:hint="eastAsia"/>
          <w:lang w:val="en-US"/>
        </w:rPr>
        <w:t>의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값은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종류가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‘</w:t>
      </w:r>
      <w:r w:rsidRPr="00FC6A54">
        <w:rPr>
          <w:rFonts w:ascii="한양신명조" w:eastAsia="한양신명조" w:hAnsi="한양신명조" w:cs="굴림"/>
          <w:lang w:val="en-US"/>
        </w:rPr>
        <w:t>ICSP-J</w:t>
      </w:r>
      <w:r w:rsidRPr="00FC6A54">
        <w:rPr>
          <w:rFonts w:ascii="한양신명조" w:eastAsia="한양신명조" w:hAnsi="한양신명조" w:cs="굴림" w:hint="eastAsia"/>
          <w:lang w:val="en-US"/>
        </w:rPr>
        <w:t>’인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경우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‘</w:t>
      </w:r>
      <w:r w:rsidRPr="00FC6A54">
        <w:rPr>
          <w:rFonts w:ascii="한양신명조" w:eastAsia="한양신명조" w:hAnsi="한양신명조" w:cs="굴림"/>
          <w:lang w:val="en-US"/>
        </w:rPr>
        <w:t>1</w:t>
      </w:r>
      <w:r w:rsidRPr="00FC6A54">
        <w:rPr>
          <w:rFonts w:ascii="한양신명조" w:eastAsia="한양신명조" w:hAnsi="한양신명조" w:cs="굴림" w:hint="eastAsia"/>
          <w:lang w:val="en-US"/>
        </w:rPr>
        <w:t>’로</w:t>
      </w:r>
      <w:r w:rsidRPr="00FC6A54">
        <w:rPr>
          <w:rFonts w:ascii="한양신명조" w:eastAsia="한양신명조" w:hAnsi="한양신명조" w:cs="굴림"/>
          <w:lang w:val="en-US"/>
        </w:rPr>
        <w:t xml:space="preserve">, </w:t>
      </w:r>
      <w:r w:rsidRPr="00FC6A54">
        <w:rPr>
          <w:rFonts w:ascii="한양신명조" w:eastAsia="한양신명조" w:hAnsi="한양신명조" w:cs="굴림" w:hint="eastAsia"/>
          <w:lang w:val="en-US"/>
        </w:rPr>
        <w:t>‘</w:t>
      </w:r>
      <w:r w:rsidRPr="00FC6A54">
        <w:rPr>
          <w:rFonts w:ascii="한양신명조" w:eastAsia="한양신명조" w:hAnsi="한양신명조" w:cs="굴림"/>
          <w:lang w:val="en-US"/>
        </w:rPr>
        <w:t>ICSP-HTML</w:t>
      </w:r>
      <w:r w:rsidRPr="00FC6A54">
        <w:rPr>
          <w:rFonts w:ascii="한양신명조" w:eastAsia="한양신명조" w:hAnsi="한양신명조" w:cs="굴림" w:hint="eastAsia"/>
          <w:lang w:val="en-US"/>
        </w:rPr>
        <w:t>’인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경우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‘</w:t>
      </w:r>
      <w:r w:rsidRPr="00FC6A54">
        <w:rPr>
          <w:rFonts w:ascii="한양신명조" w:eastAsia="한양신명조" w:hAnsi="한양신명조" w:cs="굴림"/>
          <w:lang w:val="en-US"/>
        </w:rPr>
        <w:t>2</w:t>
      </w:r>
      <w:r w:rsidRPr="00FC6A54">
        <w:rPr>
          <w:rFonts w:ascii="한양신명조" w:eastAsia="한양신명조" w:hAnsi="한양신명조" w:cs="굴림" w:hint="eastAsia"/>
          <w:lang w:val="en-US"/>
        </w:rPr>
        <w:t>’로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각각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지정되어야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한다</w:t>
      </w:r>
      <w:r w:rsidRPr="00FC6A54">
        <w:rPr>
          <w:rFonts w:ascii="한양신명조" w:eastAsia="한양신명조" w:hAnsi="한양신명조" w:cs="굴림"/>
          <w:lang w:val="en-US"/>
        </w:rPr>
        <w:t>.</w:t>
      </w:r>
    </w:p>
    <w:p w:rsidR="00FC6A54" w:rsidRPr="00FC6A54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 w:hint="eastAsia"/>
          <w:lang w:val="en-US"/>
        </w:rPr>
        <w:t>버전의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값은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실행가능한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최소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미들웨어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표준의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버전을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명기하여야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하며</w:t>
      </w:r>
      <w:r w:rsidRPr="00FC6A54">
        <w:rPr>
          <w:rFonts w:ascii="한양신명조" w:eastAsia="한양신명조" w:hAnsi="한양신명조" w:cs="굴림"/>
          <w:lang w:val="en-US"/>
        </w:rPr>
        <w:t xml:space="preserve">, </w:t>
      </w:r>
      <w:r w:rsidRPr="00FC6A54">
        <w:rPr>
          <w:rFonts w:ascii="한양신명조" w:eastAsia="한양신명조" w:hAnsi="한양신명조" w:cs="굴림" w:hint="eastAsia"/>
          <w:lang w:val="en-US"/>
        </w:rPr>
        <w:t>이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때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지정하는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값은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본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표준</w:t>
      </w:r>
      <w:r w:rsidRPr="00FC6A54">
        <w:rPr>
          <w:rFonts w:ascii="한양신명조" w:eastAsia="한양신명조" w:hAnsi="한양신명조" w:cs="굴림"/>
          <w:lang w:val="en-US"/>
        </w:rPr>
        <w:t xml:space="preserve"> 12.9.3</w:t>
      </w:r>
      <w:r w:rsidRPr="00FC6A54">
        <w:rPr>
          <w:rFonts w:ascii="한양신명조" w:eastAsia="한양신명조" w:hAnsi="한양신명조" w:cs="굴림" w:hint="eastAsia"/>
          <w:lang w:val="en-US"/>
        </w:rPr>
        <w:t>절에서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정한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각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표준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개정</w:t>
      </w:r>
      <w:r w:rsidRPr="00FC6A54">
        <w:rPr>
          <w:rFonts w:ascii="한양신명조" w:eastAsia="한양신명조" w:hAnsi="한양신명조" w:cs="굴림"/>
          <w:lang w:val="en-US"/>
        </w:rPr>
        <w:t>(revision)</w:t>
      </w:r>
      <w:r w:rsidRPr="00FC6A54">
        <w:rPr>
          <w:rFonts w:ascii="한양신명조" w:eastAsia="한양신명조" w:hAnsi="한양신명조" w:cs="굴림" w:hint="eastAsia"/>
          <w:lang w:val="en-US"/>
        </w:rPr>
        <w:t>별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버전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속성를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지정하여야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한다</w:t>
      </w:r>
      <w:r w:rsidRPr="00FC6A54">
        <w:rPr>
          <w:rFonts w:ascii="한양신명조" w:eastAsia="한양신명조" w:hAnsi="한양신명조" w:cs="굴림"/>
          <w:lang w:val="en-US"/>
        </w:rPr>
        <w:t>.</w:t>
      </w:r>
    </w:p>
    <w:p w:rsidR="00FC6A54" w:rsidRPr="00FC6A54" w:rsidRDefault="00FC6A54" w:rsidP="00FC6A54">
      <w:pPr>
        <w:wordWrap/>
        <w:adjustRightInd w:val="0"/>
        <w:spacing w:line="240" w:lineRule="auto"/>
        <w:jc w:val="left"/>
        <w:rPr>
          <w:rFonts w:ascii="굴림" w:eastAsia="굴림" w:hAnsi="Times New Roman" w:cs="굴림"/>
          <w:sz w:val="22"/>
          <w:szCs w:val="22"/>
          <w:lang w:val="en-US"/>
        </w:rPr>
      </w:pPr>
    </w:p>
    <w:p w:rsidR="00FC6A54" w:rsidRPr="00FC6A54" w:rsidRDefault="00FC6A54" w:rsidP="00FC6A54">
      <w:pPr>
        <w:pStyle w:val="24"/>
      </w:pPr>
      <w:bookmarkStart w:id="160" w:name="_Toc430965736"/>
      <w:r w:rsidRPr="00FC6A54">
        <w:rPr>
          <w:rFonts w:hint="eastAsia"/>
        </w:rPr>
        <w:t>자바</w:t>
      </w:r>
      <w:r w:rsidRPr="00FC6A54">
        <w:t xml:space="preserve">(Java) </w:t>
      </w:r>
      <w:r w:rsidRPr="00FC6A54">
        <w:rPr>
          <w:rFonts w:hint="eastAsia"/>
        </w:rPr>
        <w:t>상수</w:t>
      </w:r>
      <w:bookmarkEnd w:id="160"/>
    </w:p>
    <w:p w:rsidR="00FC6A54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FC6A54" w:rsidRPr="00FC6A54" w:rsidRDefault="00FC6A54" w:rsidP="00FC6A54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/>
          <w:lang w:val="en-US"/>
        </w:rPr>
        <w:t>GEM[6]</w:t>
      </w:r>
      <w:r w:rsidRPr="00FC6A54">
        <w:rPr>
          <w:rFonts w:ascii="한양신명조" w:eastAsia="한양신명조" w:hAnsi="한양신명조" w:cs="굴림" w:hint="eastAsia"/>
          <w:lang w:val="en-US"/>
        </w:rPr>
        <w:t>의</w:t>
      </w:r>
      <w:r w:rsidRPr="00FC6A54">
        <w:rPr>
          <w:rFonts w:ascii="한양신명조" w:eastAsia="한양신명조" w:hAnsi="한양신명조" w:cs="굴림"/>
          <w:lang w:val="en-US"/>
        </w:rPr>
        <w:t xml:space="preserve"> 16.2</w:t>
      </w:r>
      <w:r w:rsidRPr="00FC6A54">
        <w:rPr>
          <w:rFonts w:ascii="한양신명조" w:eastAsia="한양신명조" w:hAnsi="한양신명조" w:cs="굴림" w:hint="eastAsia"/>
          <w:lang w:val="en-US"/>
        </w:rPr>
        <w:t>절의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내용과</w:t>
      </w:r>
      <w:r w:rsidRPr="00FC6A54">
        <w:rPr>
          <w:rFonts w:ascii="한양신명조" w:eastAsia="한양신명조" w:hAnsi="한양신명조" w:cs="굴림"/>
          <w:lang w:val="en-US"/>
        </w:rPr>
        <w:t xml:space="preserve"> OCAP[8]</w:t>
      </w:r>
      <w:r w:rsidRPr="00FC6A54">
        <w:rPr>
          <w:rFonts w:ascii="한양신명조" w:eastAsia="한양신명조" w:hAnsi="한양신명조" w:cs="굴림" w:hint="eastAsia"/>
          <w:lang w:val="en-US"/>
        </w:rPr>
        <w:t>의</w:t>
      </w:r>
      <w:r w:rsidRPr="00FC6A54">
        <w:rPr>
          <w:rFonts w:ascii="한양신명조" w:eastAsia="한양신명조" w:hAnsi="한양신명조" w:cs="굴림"/>
          <w:lang w:val="en-US"/>
        </w:rPr>
        <w:t xml:space="preserve"> 18.2.1.3</w:t>
      </w:r>
      <w:r w:rsidRPr="00FC6A54">
        <w:rPr>
          <w:rFonts w:ascii="한양신명조" w:eastAsia="한양신명조" w:hAnsi="한양신명조" w:cs="굴림" w:hint="eastAsia"/>
          <w:lang w:val="en-US"/>
        </w:rPr>
        <w:t>절의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내용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중에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아래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기술한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클래스에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포함되는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상수를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본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표준에서</w:t>
      </w:r>
      <w:r w:rsidRPr="00FC6A54">
        <w:rPr>
          <w:rFonts w:ascii="한양신명조" w:eastAsia="한양신명조" w:hAnsi="한양신명조" w:cs="굴림"/>
          <w:lang w:val="en-US"/>
        </w:rPr>
        <w:t xml:space="preserve"> </w:t>
      </w:r>
      <w:r w:rsidRPr="00FC6A54">
        <w:rPr>
          <w:rFonts w:ascii="한양신명조" w:eastAsia="한양신명조" w:hAnsi="한양신명조" w:cs="굴림" w:hint="eastAsia"/>
          <w:lang w:val="en-US"/>
        </w:rPr>
        <w:t>적용한다</w:t>
      </w:r>
      <w:r w:rsidRPr="00FC6A54">
        <w:rPr>
          <w:rFonts w:ascii="한양신명조" w:eastAsia="한양신명조" w:hAnsi="한양신명조" w:cs="굴림"/>
          <w:lang w:val="en-US"/>
        </w:rPr>
        <w:t>.</w:t>
      </w:r>
    </w:p>
    <w:p w:rsidR="00FC6A54" w:rsidRPr="00FC6A54" w:rsidRDefault="00FC6A54" w:rsidP="00FC6A54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/>
          <w:lang w:val="en-US"/>
        </w:rPr>
        <w:t>- org.ocap.ui.event.OCRcEvent</w:t>
      </w:r>
    </w:p>
    <w:p w:rsidR="00FC6A54" w:rsidRPr="00FC6A54" w:rsidRDefault="00FC6A54" w:rsidP="00FC6A54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/>
          <w:lang w:val="en-US"/>
        </w:rPr>
        <w:t>- org.ocap.storage.StorageManagerEvent</w:t>
      </w:r>
    </w:p>
    <w:p w:rsidR="00FC6A54" w:rsidRPr="00FC6A54" w:rsidRDefault="00FC6A54" w:rsidP="00FC6A54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/>
          <w:lang w:val="en-US"/>
        </w:rPr>
        <w:t>- org.ocap.storage.StorageProxy</w:t>
      </w:r>
    </w:p>
    <w:p w:rsidR="00FC6A54" w:rsidRPr="00FC6A54" w:rsidRDefault="00FC6A54" w:rsidP="00FC6A54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/>
          <w:lang w:val="en-US"/>
        </w:rPr>
        <w:t>- org.ocap.media.ClosedCaptioningAttribute</w:t>
      </w:r>
    </w:p>
    <w:p w:rsidR="00FC6A54" w:rsidRPr="00FC6A54" w:rsidRDefault="00FC6A54" w:rsidP="00FC6A54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/>
          <w:lang w:val="en-US"/>
        </w:rPr>
        <w:t>- org.ocap.media.ClosedCaptioningControl</w:t>
      </w:r>
    </w:p>
    <w:p w:rsidR="00FC6A54" w:rsidRPr="00FC6A54" w:rsidRDefault="00FC6A54" w:rsidP="00FC6A54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/>
          <w:lang w:val="en-US"/>
        </w:rPr>
        <w:t>- org.ocap.media.ClosedCaptioningEvent</w:t>
      </w:r>
    </w:p>
    <w:p w:rsidR="004F4727" w:rsidRDefault="00FC6A54" w:rsidP="00FC6A54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FC6A54">
        <w:rPr>
          <w:rFonts w:ascii="한양신명조" w:eastAsia="한양신명조" w:hAnsi="한양신명조" w:cs="굴림"/>
          <w:lang w:val="en-US"/>
        </w:rPr>
        <w:t>- org.ocap.hardware.Host</w:t>
      </w:r>
    </w:p>
    <w:p w:rsidR="004F4727" w:rsidRDefault="004F472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D70B0" w:rsidRPr="006D70B0" w:rsidRDefault="006D70B0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D70B0">
        <w:rPr>
          <w:rFonts w:ascii="한양신명조" w:eastAsia="한양신명조" w:hAnsi="한양신명조" w:cs="굴림" w:hint="eastAsia"/>
          <w:lang w:val="en-US"/>
        </w:rPr>
        <w:t>본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표준</w:t>
      </w:r>
      <w:r w:rsidRPr="006D70B0">
        <w:rPr>
          <w:rFonts w:ascii="한양신명조" w:eastAsia="한양신명조" w:hAnsi="한양신명조" w:cs="굴림"/>
          <w:lang w:val="en-US"/>
        </w:rPr>
        <w:t xml:space="preserve"> 12.9.6</w:t>
      </w:r>
      <w:r w:rsidRPr="006D70B0">
        <w:rPr>
          <w:rFonts w:ascii="한양신명조" w:eastAsia="한양신명조" w:hAnsi="한양신명조" w:cs="굴림" w:hint="eastAsia"/>
          <w:lang w:val="en-US"/>
        </w:rPr>
        <w:t>절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및</w:t>
      </w:r>
      <w:r w:rsidRPr="006D70B0">
        <w:rPr>
          <w:rFonts w:ascii="한양신명조" w:eastAsia="한양신명조" w:hAnsi="한양신명조" w:cs="굴림"/>
          <w:lang w:val="en-US"/>
        </w:rPr>
        <w:t xml:space="preserve"> 14.3</w:t>
      </w:r>
      <w:r w:rsidRPr="006D70B0">
        <w:rPr>
          <w:rFonts w:ascii="한양신명조" w:eastAsia="한양신명조" w:hAnsi="한양신명조" w:cs="굴림" w:hint="eastAsia"/>
          <w:lang w:val="en-US"/>
        </w:rPr>
        <w:t>절에서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정의한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디코더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포맷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변환을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위해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필요한</w:t>
      </w:r>
      <w:r w:rsidRPr="006D70B0">
        <w:rPr>
          <w:rFonts w:ascii="한양신명조" w:eastAsia="한양신명조" w:hAnsi="한양신명조" w:cs="굴림"/>
          <w:lang w:val="en-US"/>
        </w:rPr>
        <w:t xml:space="preserve"> OCAP[8]</w:t>
      </w:r>
      <w:r w:rsidRPr="006D70B0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D70B0">
        <w:rPr>
          <w:rFonts w:ascii="한양신명조" w:eastAsia="한양신명조" w:hAnsi="한양신명조" w:cs="굴림"/>
          <w:lang w:val="en-US"/>
        </w:rPr>
        <w:t>org.ocap.media.VideoFormatControl</w:t>
      </w:r>
      <w:r w:rsidRPr="006D70B0">
        <w:rPr>
          <w:rFonts w:ascii="한양신명조" w:eastAsia="한양신명조" w:hAnsi="한양신명조" w:cs="굴림" w:hint="eastAsia"/>
          <w:lang w:val="en-US"/>
        </w:rPr>
        <w:t>의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상수값도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본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표준에서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포함한다</w:t>
      </w:r>
      <w:r w:rsidRPr="006D70B0">
        <w:rPr>
          <w:rFonts w:ascii="한양신명조" w:eastAsia="한양신명조" w:hAnsi="한양신명조" w:cs="굴림"/>
          <w:lang w:val="en-US"/>
        </w:rPr>
        <w:t>.</w:t>
      </w:r>
    </w:p>
    <w:p w:rsidR="004F4727" w:rsidRDefault="006D70B0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D70B0">
        <w:rPr>
          <w:rFonts w:ascii="한양신명조" w:eastAsia="한양신명조" w:hAnsi="한양신명조" w:cs="굴림"/>
          <w:lang w:val="en-US"/>
        </w:rPr>
        <w:t xml:space="preserve">OCAP Device Setting Extensions[9] </w:t>
      </w:r>
      <w:r w:rsidRPr="006D70B0">
        <w:rPr>
          <w:rFonts w:ascii="한양신명조" w:eastAsia="한양신명조" w:hAnsi="한양신명조" w:cs="굴림" w:hint="eastAsia"/>
          <w:lang w:val="en-US"/>
        </w:rPr>
        <w:t>내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정의된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상수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중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본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표준</w:t>
      </w:r>
      <w:r w:rsidRPr="006D70B0">
        <w:rPr>
          <w:rFonts w:ascii="한양신명조" w:eastAsia="한양신명조" w:hAnsi="한양신명조" w:cs="굴림"/>
          <w:lang w:val="en-US"/>
        </w:rPr>
        <w:t xml:space="preserve"> 12.9.5</w:t>
      </w:r>
      <w:r w:rsidRPr="006D70B0">
        <w:rPr>
          <w:rFonts w:ascii="한양신명조" w:eastAsia="한양신명조" w:hAnsi="한양신명조" w:cs="굴림" w:hint="eastAsia"/>
          <w:lang w:val="en-US"/>
        </w:rPr>
        <w:t>절에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정의한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상수만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적용한다</w:t>
      </w:r>
      <w:r w:rsidRPr="006D70B0">
        <w:rPr>
          <w:rFonts w:ascii="한양신명조" w:eastAsia="한양신명조" w:hAnsi="한양신명조" w:cs="굴림"/>
          <w:lang w:val="en-US"/>
        </w:rPr>
        <w:t>.</w:t>
      </w:r>
    </w:p>
    <w:p w:rsidR="004F4727" w:rsidRDefault="004F4727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6D70B0" w:rsidRDefault="006D70B0" w:rsidP="00135F3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B8382F" w:rsidRPr="00194354" w:rsidRDefault="00B8382F" w:rsidP="00194354">
      <w:pPr>
        <w:pStyle w:val="KSDTff0"/>
      </w:pPr>
      <w:bookmarkStart w:id="161" w:name="_Toc430965737"/>
      <w:r w:rsidRPr="00B8382F">
        <w:t>부속서</w:t>
      </w:r>
      <w:r w:rsidRPr="00194354">
        <w:rPr>
          <w:rFonts w:hint="eastAsia"/>
        </w:rPr>
        <w:t xml:space="preserve"> A</w:t>
      </w:r>
      <w:bookmarkEnd w:id="161"/>
    </w:p>
    <w:p w:rsidR="006D70B0" w:rsidRDefault="006D70B0" w:rsidP="000A7A76">
      <w:pPr>
        <w:pStyle w:val="af8"/>
        <w:rPr>
          <w:rFonts w:ascii="굴림" w:eastAsia="굴림" w:hAnsi="Times New Roman" w:cs="굴림"/>
          <w:lang w:val="en-US"/>
        </w:rPr>
      </w:pPr>
      <w:r>
        <w:rPr>
          <w:rFonts w:ascii="굴림" w:eastAsia="굴림" w:hAnsi="Times New Roman" w:cs="굴림" w:hint="eastAsia"/>
          <w:lang w:val="en-US"/>
        </w:rPr>
        <w:t>자바</w:t>
      </w:r>
      <w:r>
        <w:rPr>
          <w:rFonts w:ascii="굴림" w:eastAsia="굴림" w:hAnsi="Times New Roman" w:cs="굴림"/>
          <w:lang w:val="en-US"/>
        </w:rPr>
        <w:t xml:space="preserve"> </w:t>
      </w:r>
      <w:r>
        <w:rPr>
          <w:rFonts w:ascii="굴림" w:eastAsia="굴림" w:hAnsi="Times New Roman" w:cs="굴림" w:hint="eastAsia"/>
          <w:lang w:val="en-US"/>
        </w:rPr>
        <w:t>기반</w:t>
      </w:r>
      <w:r>
        <w:rPr>
          <w:rFonts w:ascii="굴림" w:eastAsia="굴림" w:hAnsi="Times New Roman" w:cs="굴림"/>
          <w:lang w:val="en-US"/>
        </w:rPr>
        <w:t xml:space="preserve"> </w:t>
      </w:r>
      <w:r>
        <w:rPr>
          <w:rFonts w:ascii="굴림" w:eastAsia="굴림" w:hAnsi="Times New Roman" w:cs="굴림" w:hint="eastAsia"/>
          <w:lang w:val="en-US"/>
        </w:rPr>
        <w:t>주문형</w:t>
      </w:r>
      <w:r>
        <w:rPr>
          <w:rFonts w:ascii="굴림" w:eastAsia="굴림" w:hAnsi="Times New Roman" w:cs="굴림"/>
          <w:lang w:val="en-US"/>
        </w:rPr>
        <w:t xml:space="preserve"> </w:t>
      </w:r>
      <w:r>
        <w:rPr>
          <w:rFonts w:ascii="굴림" w:eastAsia="굴림" w:hAnsi="Times New Roman" w:cs="굴림" w:hint="eastAsia"/>
          <w:lang w:val="en-US"/>
        </w:rPr>
        <w:t>비디오</w:t>
      </w:r>
      <w:r>
        <w:rPr>
          <w:rFonts w:ascii="굴림" w:eastAsia="굴림" w:hAnsi="Times New Roman" w:cs="굴림"/>
          <w:lang w:val="en-US"/>
        </w:rPr>
        <w:t>(VoD) API</w:t>
      </w:r>
    </w:p>
    <w:p w:rsidR="006D70B0" w:rsidRDefault="006D70B0" w:rsidP="006D70B0">
      <w:pPr>
        <w:wordWrap/>
        <w:adjustRightInd w:val="0"/>
        <w:spacing w:line="240" w:lineRule="auto"/>
        <w:jc w:val="left"/>
        <w:rPr>
          <w:rFonts w:ascii="굴림" w:eastAsia="굴림" w:hAnsi="Times New Roman" w:cs="굴림"/>
          <w:sz w:val="22"/>
          <w:szCs w:val="22"/>
          <w:lang w:val="en-US"/>
        </w:rPr>
      </w:pPr>
    </w:p>
    <w:p w:rsidR="006D70B0" w:rsidRPr="006D70B0" w:rsidRDefault="006D70B0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D70B0">
        <w:rPr>
          <w:rFonts w:ascii="한양신명조" w:eastAsia="한양신명조" w:hAnsi="한양신명조" w:cs="굴림"/>
          <w:lang w:val="en-US"/>
        </w:rPr>
        <w:t xml:space="preserve">IPTV </w:t>
      </w:r>
      <w:r w:rsidRPr="006D70B0">
        <w:rPr>
          <w:rFonts w:ascii="한양신명조" w:eastAsia="한양신명조" w:hAnsi="한양신명조" w:cs="굴림" w:hint="eastAsia"/>
          <w:lang w:val="en-US"/>
        </w:rPr>
        <w:t>미들웨어의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자바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기반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응용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환경에서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어떻게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자바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미디어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프레임워크</w:t>
      </w:r>
      <w:r w:rsidRPr="006D70B0">
        <w:rPr>
          <w:rFonts w:ascii="한양신명조" w:eastAsia="한양신명조" w:hAnsi="한양신명조" w:cs="굴림"/>
          <w:lang w:val="en-US"/>
        </w:rPr>
        <w:t xml:space="preserve">(JMF) </w:t>
      </w:r>
      <w:r w:rsidRPr="006D70B0">
        <w:rPr>
          <w:rFonts w:ascii="한양신명조" w:eastAsia="한양신명조" w:hAnsi="한양신명조" w:cs="굴림" w:hint="eastAsia"/>
          <w:lang w:val="en-US"/>
        </w:rPr>
        <w:t>응용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프로그래밍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인터페이스</w:t>
      </w:r>
      <w:r w:rsidRPr="006D70B0">
        <w:rPr>
          <w:rFonts w:ascii="한양신명조" w:eastAsia="한양신명조" w:hAnsi="한양신명조" w:cs="굴림"/>
          <w:lang w:val="en-US"/>
        </w:rPr>
        <w:t>(API)</w:t>
      </w:r>
      <w:r w:rsidRPr="006D70B0">
        <w:rPr>
          <w:rFonts w:ascii="한양신명조" w:eastAsia="한양신명조" w:hAnsi="한양신명조" w:cs="굴림" w:hint="eastAsia"/>
          <w:lang w:val="en-US"/>
        </w:rPr>
        <w:t>를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적용하여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주문형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비디오</w:t>
      </w:r>
      <w:r w:rsidRPr="006D70B0">
        <w:rPr>
          <w:rFonts w:ascii="한양신명조" w:eastAsia="한양신명조" w:hAnsi="한양신명조" w:cs="굴림"/>
          <w:lang w:val="en-US"/>
        </w:rPr>
        <w:t xml:space="preserve">(VoD) </w:t>
      </w:r>
      <w:r w:rsidRPr="006D70B0">
        <w:rPr>
          <w:rFonts w:ascii="한양신명조" w:eastAsia="한양신명조" w:hAnsi="한양신명조" w:cs="굴림" w:hint="eastAsia"/>
          <w:lang w:val="en-US"/>
        </w:rPr>
        <w:t>기능을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제공해야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하는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지에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대해서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규정한다</w:t>
      </w:r>
      <w:r w:rsidRPr="006D70B0">
        <w:rPr>
          <w:rFonts w:ascii="한양신명조" w:eastAsia="한양신명조" w:hAnsi="한양신명조" w:cs="굴림"/>
          <w:lang w:val="en-US"/>
        </w:rPr>
        <w:t>.</w:t>
      </w:r>
    </w:p>
    <w:p w:rsidR="006D70B0" w:rsidRPr="006D70B0" w:rsidRDefault="006D70B0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D70B0">
        <w:rPr>
          <w:rFonts w:ascii="한양신명조" w:eastAsia="한양신명조" w:hAnsi="한양신명조" w:cs="굴림" w:hint="eastAsia"/>
          <w:lang w:val="en-US"/>
        </w:rPr>
        <w:t>본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부속서는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매우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추상화된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응용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프로그래밍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인터페이스</w:t>
      </w:r>
      <w:r w:rsidRPr="006D70B0">
        <w:rPr>
          <w:rFonts w:ascii="한양신명조" w:eastAsia="한양신명조" w:hAnsi="한양신명조" w:cs="굴림"/>
          <w:lang w:val="en-US"/>
        </w:rPr>
        <w:t>(API)</w:t>
      </w:r>
      <w:r w:rsidRPr="006D70B0">
        <w:rPr>
          <w:rFonts w:ascii="한양신명조" w:eastAsia="한양신명조" w:hAnsi="한양신명조" w:cs="굴림" w:hint="eastAsia"/>
          <w:lang w:val="en-US"/>
        </w:rPr>
        <w:t>인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자바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미디어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프레임워크</w:t>
      </w:r>
      <w:r w:rsidRPr="006D70B0">
        <w:rPr>
          <w:rFonts w:ascii="한양신명조" w:eastAsia="한양신명조" w:hAnsi="한양신명조" w:cs="굴림"/>
          <w:lang w:val="en-US"/>
        </w:rPr>
        <w:t>(JMF)</w:t>
      </w:r>
      <w:r w:rsidRPr="006D70B0">
        <w:rPr>
          <w:rFonts w:ascii="한양신명조" w:eastAsia="한양신명조" w:hAnsi="한양신명조" w:cs="굴림" w:hint="eastAsia"/>
          <w:lang w:val="en-US"/>
        </w:rPr>
        <w:t>를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주문형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비디오</w:t>
      </w:r>
      <w:r w:rsidRPr="006D70B0">
        <w:rPr>
          <w:rFonts w:ascii="한양신명조" w:eastAsia="한양신명조" w:hAnsi="한양신명조" w:cs="굴림"/>
          <w:lang w:val="en-US"/>
        </w:rPr>
        <w:t>(VoD)</w:t>
      </w:r>
      <w:r w:rsidRPr="006D70B0">
        <w:rPr>
          <w:rFonts w:ascii="한양신명조" w:eastAsia="한양신명조" w:hAnsi="한양신명조" w:cs="굴림" w:hint="eastAsia"/>
          <w:lang w:val="en-US"/>
        </w:rPr>
        <w:t>에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적용하는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방법을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규정한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것이며</w:t>
      </w:r>
      <w:r w:rsidRPr="006D70B0">
        <w:rPr>
          <w:rFonts w:ascii="한양신명조" w:eastAsia="한양신명조" w:hAnsi="한양신명조" w:cs="굴림"/>
          <w:lang w:val="en-US"/>
        </w:rPr>
        <w:t xml:space="preserve">, </w:t>
      </w:r>
      <w:r w:rsidRPr="006D70B0">
        <w:rPr>
          <w:rFonts w:ascii="한양신명조" w:eastAsia="한양신명조" w:hAnsi="한양신명조" w:cs="굴림" w:hint="eastAsia"/>
          <w:lang w:val="en-US"/>
        </w:rPr>
        <w:t>방송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채널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미디어에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적용하는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경우에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대해서는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기존</w:t>
      </w:r>
      <w:r w:rsidRPr="006D70B0">
        <w:rPr>
          <w:rFonts w:ascii="한양신명조" w:eastAsia="한양신명조" w:hAnsi="한양신명조" w:cs="굴림"/>
          <w:lang w:val="en-US"/>
        </w:rPr>
        <w:t xml:space="preserve"> ACAP[5]</w:t>
      </w:r>
      <w:r w:rsidRPr="006D70B0">
        <w:rPr>
          <w:rFonts w:ascii="한양신명조" w:eastAsia="한양신명조" w:hAnsi="한양신명조" w:cs="굴림" w:hint="eastAsia"/>
          <w:lang w:val="en-US"/>
        </w:rPr>
        <w:t>을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그대로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따라야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한다</w:t>
      </w:r>
      <w:r w:rsidRPr="006D70B0">
        <w:rPr>
          <w:rFonts w:ascii="한양신명조" w:eastAsia="한양신명조" w:hAnsi="한양신명조" w:cs="굴림"/>
          <w:lang w:val="en-US"/>
        </w:rPr>
        <w:t xml:space="preserve">. IPTV </w:t>
      </w:r>
      <w:r w:rsidRPr="006D70B0">
        <w:rPr>
          <w:rFonts w:ascii="한양신명조" w:eastAsia="한양신명조" w:hAnsi="한양신명조" w:cs="굴림" w:hint="eastAsia"/>
          <w:lang w:val="en-US"/>
        </w:rPr>
        <w:t>미들웨어는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D70B0">
        <w:rPr>
          <w:rFonts w:ascii="한양신명조" w:eastAsia="한양신명조" w:hAnsi="한양신명조" w:cs="굴림"/>
          <w:lang w:val="en-US"/>
        </w:rPr>
        <w:t xml:space="preserve">MediaLocator </w:t>
      </w:r>
      <w:r w:rsidRPr="006D70B0">
        <w:rPr>
          <w:rFonts w:ascii="한양신명조" w:eastAsia="한양신명조" w:hAnsi="한양신명조" w:cs="굴림" w:hint="eastAsia"/>
          <w:lang w:val="en-US"/>
        </w:rPr>
        <w:t>혹은</w:t>
      </w:r>
      <w:r w:rsidRPr="006D70B0">
        <w:rPr>
          <w:rFonts w:ascii="한양신명조" w:eastAsia="한양신명조" w:hAnsi="한양신명조" w:cs="굴림"/>
          <w:lang w:val="en-US"/>
        </w:rPr>
        <w:t xml:space="preserve"> DataSource</w:t>
      </w:r>
      <w:r w:rsidRPr="006D70B0">
        <w:rPr>
          <w:rFonts w:ascii="한양신명조" w:eastAsia="한양신명조" w:hAnsi="한양신명조" w:cs="굴림" w:hint="eastAsia"/>
          <w:lang w:val="en-US"/>
        </w:rPr>
        <w:t>로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지정된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미디어가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주문형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비디오</w:t>
      </w:r>
      <w:r w:rsidRPr="006D70B0">
        <w:rPr>
          <w:rFonts w:ascii="한양신명조" w:eastAsia="한양신명조" w:hAnsi="한양신명조" w:cs="굴림"/>
          <w:lang w:val="en-US"/>
        </w:rPr>
        <w:t xml:space="preserve">(VoD) </w:t>
      </w:r>
      <w:r w:rsidRPr="006D70B0">
        <w:rPr>
          <w:rFonts w:ascii="한양신명조" w:eastAsia="한양신명조" w:hAnsi="한양신명조" w:cs="굴림" w:hint="eastAsia"/>
          <w:lang w:val="en-US"/>
        </w:rPr>
        <w:t>미디어인지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방송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채널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미디어인지에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따라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각각에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적합한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동작을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수행해야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한다</w:t>
      </w:r>
      <w:r w:rsidRPr="006D70B0">
        <w:rPr>
          <w:rFonts w:ascii="한양신명조" w:eastAsia="한양신명조" w:hAnsi="한양신명조" w:cs="굴림"/>
          <w:lang w:val="en-US"/>
        </w:rPr>
        <w:t>.</w:t>
      </w:r>
    </w:p>
    <w:p w:rsidR="006D70B0" w:rsidRPr="006D70B0" w:rsidRDefault="006D70B0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D70B0">
        <w:rPr>
          <w:rFonts w:ascii="한양신명조" w:eastAsia="한양신명조" w:hAnsi="한양신명조" w:cs="굴림" w:hint="eastAsia"/>
          <w:lang w:val="en-US"/>
        </w:rPr>
        <w:t>자바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미디어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프레임워크</w:t>
      </w:r>
      <w:r w:rsidRPr="006D70B0">
        <w:rPr>
          <w:rFonts w:ascii="한양신명조" w:eastAsia="한양신명조" w:hAnsi="한양신명조" w:cs="굴림"/>
          <w:lang w:val="en-US"/>
        </w:rPr>
        <w:t xml:space="preserve">(JMF) </w:t>
      </w:r>
      <w:r w:rsidRPr="006D70B0">
        <w:rPr>
          <w:rFonts w:ascii="한양신명조" w:eastAsia="한양신명조" w:hAnsi="한양신명조" w:cs="굴림" w:hint="eastAsia"/>
          <w:lang w:val="en-US"/>
        </w:rPr>
        <w:t>응용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프로그래밍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인터페이스</w:t>
      </w:r>
      <w:r w:rsidRPr="006D70B0">
        <w:rPr>
          <w:rFonts w:ascii="한양신명조" w:eastAsia="한양신명조" w:hAnsi="한양신명조" w:cs="굴림"/>
          <w:lang w:val="en-US"/>
        </w:rPr>
        <w:t>(API)</w:t>
      </w:r>
      <w:r w:rsidRPr="006D70B0">
        <w:rPr>
          <w:rFonts w:ascii="한양신명조" w:eastAsia="한양신명조" w:hAnsi="한양신명조" w:cs="굴림" w:hint="eastAsia"/>
          <w:lang w:val="en-US"/>
        </w:rPr>
        <w:t>를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주문형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비디오</w:t>
      </w:r>
      <w:r w:rsidRPr="006D70B0">
        <w:rPr>
          <w:rFonts w:ascii="한양신명조" w:eastAsia="한양신명조" w:hAnsi="한양신명조" w:cs="굴림"/>
          <w:lang w:val="en-US"/>
        </w:rPr>
        <w:t>(VoD)</w:t>
      </w:r>
      <w:r w:rsidRPr="006D70B0">
        <w:rPr>
          <w:rFonts w:ascii="한양신명조" w:eastAsia="한양신명조" w:hAnsi="한양신명조" w:cs="굴림" w:hint="eastAsia"/>
          <w:lang w:val="en-US"/>
        </w:rPr>
        <w:t>에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적용하여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사용하기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위해</w:t>
      </w:r>
      <w:r w:rsidRPr="006D70B0">
        <w:rPr>
          <w:rFonts w:ascii="한양신명조" w:eastAsia="한양신명조" w:hAnsi="한양신명조" w:cs="굴림"/>
          <w:lang w:val="en-US"/>
        </w:rPr>
        <w:t xml:space="preserve"> IPTV </w:t>
      </w:r>
      <w:r w:rsidRPr="006D70B0">
        <w:rPr>
          <w:rFonts w:ascii="한양신명조" w:eastAsia="한양신명조" w:hAnsi="한양신명조" w:cs="굴림" w:hint="eastAsia"/>
          <w:lang w:val="en-US"/>
        </w:rPr>
        <w:t>미들웨어는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자바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미디어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프레임워크</w:t>
      </w:r>
      <w:r w:rsidRPr="006D70B0">
        <w:rPr>
          <w:rFonts w:ascii="한양신명조" w:eastAsia="한양신명조" w:hAnsi="한양신명조" w:cs="굴림"/>
          <w:lang w:val="en-US"/>
        </w:rPr>
        <w:t xml:space="preserve">(JMF) </w:t>
      </w:r>
      <w:r w:rsidRPr="006D70B0">
        <w:rPr>
          <w:rFonts w:ascii="한양신명조" w:eastAsia="한양신명조" w:hAnsi="한양신명조" w:cs="굴림" w:hint="eastAsia"/>
          <w:lang w:val="en-US"/>
        </w:rPr>
        <w:t>표준과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더불어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추가적으로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본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부속서의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규정을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준수하여야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한다</w:t>
      </w:r>
      <w:r w:rsidRPr="006D70B0">
        <w:rPr>
          <w:rFonts w:ascii="한양신명조" w:eastAsia="한양신명조" w:hAnsi="한양신명조" w:cs="굴림"/>
          <w:lang w:val="en-US"/>
        </w:rPr>
        <w:t>.</w:t>
      </w:r>
    </w:p>
    <w:p w:rsidR="00254782" w:rsidRDefault="006D70B0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6D70B0">
        <w:rPr>
          <w:rFonts w:ascii="한양신명조" w:eastAsia="한양신명조" w:hAnsi="한양신명조" w:cs="굴림" w:hint="eastAsia"/>
          <w:lang w:val="en-US"/>
        </w:rPr>
        <w:t>자바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미디어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프레임워크</w:t>
      </w:r>
      <w:r w:rsidRPr="006D70B0">
        <w:rPr>
          <w:rFonts w:ascii="한양신명조" w:eastAsia="한양신명조" w:hAnsi="한양신명조" w:cs="굴림"/>
          <w:lang w:val="en-US"/>
        </w:rPr>
        <w:t xml:space="preserve">(JMF) </w:t>
      </w:r>
      <w:r w:rsidRPr="006D70B0">
        <w:rPr>
          <w:rFonts w:ascii="한양신명조" w:eastAsia="한양신명조" w:hAnsi="한양신명조" w:cs="굴림" w:hint="eastAsia"/>
          <w:lang w:val="en-US"/>
        </w:rPr>
        <w:t>응용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프로그래밍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인터페이스</w:t>
      </w:r>
      <w:r w:rsidRPr="006D70B0">
        <w:rPr>
          <w:rFonts w:ascii="한양신명조" w:eastAsia="한양신명조" w:hAnsi="한양신명조" w:cs="굴림"/>
          <w:lang w:val="en-US"/>
        </w:rPr>
        <w:t>(API)</w:t>
      </w:r>
      <w:r w:rsidRPr="006D70B0">
        <w:rPr>
          <w:rFonts w:ascii="한양신명조" w:eastAsia="한양신명조" w:hAnsi="한양신명조" w:cs="굴림" w:hint="eastAsia"/>
          <w:lang w:val="en-US"/>
        </w:rPr>
        <w:t>를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주문형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비디오</w:t>
      </w:r>
      <w:r w:rsidRPr="006D70B0">
        <w:rPr>
          <w:rFonts w:ascii="한양신명조" w:eastAsia="한양신명조" w:hAnsi="한양신명조" w:cs="굴림"/>
          <w:lang w:val="en-US"/>
        </w:rPr>
        <w:t>(VoD)</w:t>
      </w:r>
      <w:r w:rsidRPr="006D70B0">
        <w:rPr>
          <w:rFonts w:ascii="한양신명조" w:eastAsia="한양신명조" w:hAnsi="한양신명조" w:cs="굴림" w:hint="eastAsia"/>
          <w:lang w:val="en-US"/>
        </w:rPr>
        <w:t>에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적용하기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위해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사용되는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클래스는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아래와</w:t>
      </w:r>
      <w:r w:rsidRPr="006D70B0">
        <w:rPr>
          <w:rFonts w:ascii="한양신명조" w:eastAsia="한양신명조" w:hAnsi="한양신명조" w:cs="굴림"/>
          <w:lang w:val="en-US"/>
        </w:rPr>
        <w:t xml:space="preserve"> </w:t>
      </w:r>
      <w:r w:rsidRPr="006D70B0">
        <w:rPr>
          <w:rFonts w:ascii="한양신명조" w:eastAsia="한양신명조" w:hAnsi="한양신명조" w:cs="굴림" w:hint="eastAsia"/>
          <w:lang w:val="en-US"/>
        </w:rPr>
        <w:t>같다</w:t>
      </w:r>
      <w:r w:rsidRPr="006D70B0">
        <w:rPr>
          <w:rFonts w:ascii="한양신명조" w:eastAsia="한양신명조" w:hAnsi="한양신명조" w:cs="굴림"/>
          <w:lang w:val="en-US"/>
        </w:rPr>
        <w:t>.</w:t>
      </w:r>
    </w:p>
    <w:p w:rsidR="00AD1533" w:rsidRDefault="00AD1533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D1533" w:rsidRDefault="00AD1533" w:rsidP="00AD1533">
      <w:pPr>
        <w:rPr>
          <w:rFonts w:ascii="굴림" w:eastAsia="굴림" w:hAnsi="굴림" w:cs="굴림"/>
        </w:rPr>
      </w:pPr>
    </w:p>
    <w:p w:rsidR="00AD1533" w:rsidRDefault="00AD1533" w:rsidP="00AD1533">
      <w:pPr>
        <w:rPr>
          <w:rFonts w:ascii="굴림" w:eastAsia="굴림" w:hAnsi="굴림" w:cs="굴림"/>
          <w:sz w:val="18"/>
          <w:szCs w:val="18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3668"/>
        <w:gridCol w:w="5613"/>
      </w:tblGrid>
      <w:tr w:rsidR="00AD1533" w:rsidRPr="00AD1533" w:rsidTr="008F75D3">
        <w:trPr>
          <w:trHeight w:hRule="exact" w:val="441"/>
        </w:trPr>
        <w:tc>
          <w:tcPr>
            <w:tcW w:w="928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51" w:lineRule="exact"/>
              <w:ind w:left="102"/>
              <w:rPr>
                <w:rFonts w:ascii="굴림" w:eastAsia="굴림" w:hAnsi="굴림" w:cs="굴림"/>
                <w:sz w:val="20"/>
                <w:szCs w:val="20"/>
              </w:rPr>
            </w:pPr>
            <w:r w:rsidRPr="00AD1533">
              <w:rPr>
                <w:rFonts w:ascii="굴림"/>
                <w:spacing w:val="-1"/>
                <w:sz w:val="20"/>
                <w:szCs w:val="20"/>
              </w:rPr>
              <w:t>Class</w:t>
            </w:r>
            <w:r w:rsidRPr="00AD1533">
              <w:rPr>
                <w:rFonts w:ascii="굴림"/>
                <w:sz w:val="20"/>
                <w:szCs w:val="20"/>
              </w:rPr>
              <w:t xml:space="preserve"> </w:t>
            </w:r>
            <w:r w:rsidRPr="00AD1533">
              <w:rPr>
                <w:rFonts w:ascii="굴림"/>
                <w:spacing w:val="-1"/>
                <w:sz w:val="20"/>
                <w:szCs w:val="20"/>
              </w:rPr>
              <w:t>Summary</w:t>
            </w:r>
          </w:p>
        </w:tc>
      </w:tr>
      <w:tr w:rsidR="00AD1533" w:rsidRPr="00AD1533" w:rsidTr="008F75D3">
        <w:trPr>
          <w:trHeight w:hRule="exact" w:val="450"/>
        </w:trPr>
        <w:tc>
          <w:tcPr>
            <w:tcW w:w="9281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  <w:szCs w:val="20"/>
              </w:rPr>
            </w:pPr>
            <w:r w:rsidRPr="00AD1533">
              <w:rPr>
                <w:rFonts w:ascii="굴림"/>
                <w:spacing w:val="-1"/>
                <w:sz w:val="20"/>
                <w:szCs w:val="20"/>
              </w:rPr>
              <w:t>Interface</w:t>
            </w:r>
          </w:p>
        </w:tc>
      </w:tr>
      <w:tr w:rsidR="00AD1533" w:rsidRPr="00AD1533" w:rsidTr="008F75D3">
        <w:trPr>
          <w:trHeight w:hRule="exact" w:val="876"/>
        </w:trPr>
        <w:tc>
          <w:tcPr>
            <w:tcW w:w="3668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7" w:lineRule="exact"/>
              <w:ind w:left="102"/>
              <w:rPr>
                <w:rFonts w:ascii="굴림" w:eastAsia="굴림" w:hAnsi="굴림" w:cs="굴림"/>
                <w:sz w:val="20"/>
                <w:szCs w:val="20"/>
              </w:rPr>
            </w:pPr>
            <w:r w:rsidRPr="00AD1533">
              <w:rPr>
                <w:rFonts w:ascii="굴림"/>
                <w:spacing w:val="-1"/>
                <w:sz w:val="20"/>
                <w:szCs w:val="20"/>
              </w:rPr>
              <w:t>javax.media.Player</w:t>
            </w:r>
          </w:p>
        </w:tc>
        <w:tc>
          <w:tcPr>
            <w:tcW w:w="5613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6" w:lineRule="exact"/>
              <w:ind w:left="102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Player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15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인터페이스는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14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 xml:space="preserve">미디어 </w:t>
            </w:r>
            <w:r w:rsidRPr="00AD1533">
              <w:rPr>
                <w:rFonts w:ascii="굴림" w:eastAsia="굴림" w:hAnsi="굴림" w:cs="굴림"/>
                <w:spacing w:val="16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재생을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16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  <w:szCs w:val="20"/>
                <w:lang w:eastAsia="ko-KR"/>
              </w:rPr>
              <w:t>제어하기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19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  <w:szCs w:val="20"/>
                <w:lang w:eastAsia="ko-KR"/>
              </w:rPr>
              <w:t>위한</w:t>
            </w:r>
          </w:p>
          <w:p w:rsidR="00AD1533" w:rsidRPr="00AD1533" w:rsidRDefault="00AD1533" w:rsidP="008F75D3">
            <w:pPr>
              <w:pStyle w:val="TableParagraph"/>
              <w:spacing w:before="141"/>
              <w:ind w:left="102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각종</w:t>
            </w:r>
            <w:r w:rsidRPr="00AD1533">
              <w:rPr>
                <w:rFonts w:ascii="굴림" w:eastAsia="굴림" w:hAnsi="굴림" w:cs="굴림"/>
                <w:spacing w:val="36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기능들이</w:t>
            </w:r>
            <w:r w:rsidRPr="00AD1533">
              <w:rPr>
                <w:rFonts w:ascii="굴림" w:eastAsia="굴림" w:hAnsi="굴림" w:cs="굴림"/>
                <w:spacing w:val="34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제공되는</w:t>
            </w:r>
            <w:r w:rsidRPr="00AD1533">
              <w:rPr>
                <w:rFonts w:ascii="굴림" w:eastAsia="굴림" w:hAnsi="굴림" w:cs="굴림"/>
                <w:spacing w:val="34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인터페이스이다.</w:t>
            </w:r>
          </w:p>
        </w:tc>
      </w:tr>
      <w:tr w:rsidR="00AD1533" w:rsidRPr="00AD1533" w:rsidTr="008F75D3">
        <w:trPr>
          <w:trHeight w:hRule="exact" w:val="2153"/>
        </w:trPr>
        <w:tc>
          <w:tcPr>
            <w:tcW w:w="3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  <w:szCs w:val="20"/>
              </w:rPr>
            </w:pPr>
            <w:r w:rsidRPr="00AD1533">
              <w:rPr>
                <w:rFonts w:ascii="굴림"/>
                <w:spacing w:val="-1"/>
                <w:sz w:val="20"/>
                <w:szCs w:val="20"/>
              </w:rPr>
              <w:t>javax.media.CachingControl</w:t>
            </w:r>
          </w:p>
        </w:tc>
        <w:tc>
          <w:tcPr>
            <w:tcW w:w="5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jc w:val="both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CachingControl</w:t>
            </w:r>
            <w:r w:rsidRPr="00AD1533">
              <w:rPr>
                <w:rFonts w:ascii="굴림" w:eastAsia="굴림" w:hAnsi="굴림" w:cs="굴림"/>
                <w:spacing w:val="53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인터페이스는</w:t>
            </w:r>
            <w:r w:rsidRPr="00AD1533">
              <w:rPr>
                <w:rFonts w:ascii="굴림" w:eastAsia="굴림" w:hAnsi="굴림" w:cs="굴림"/>
                <w:spacing w:val="53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다운로드</w:t>
            </w:r>
            <w:r w:rsidRPr="00AD1533">
              <w:rPr>
                <w:rFonts w:ascii="굴림" w:eastAsia="굴림" w:hAnsi="굴림" w:cs="굴림"/>
                <w:spacing w:val="51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진행</w:t>
            </w:r>
            <w:r w:rsidRPr="00AD1533">
              <w:rPr>
                <w:rFonts w:ascii="굴림" w:eastAsia="굴림" w:hAnsi="굴림" w:cs="굴림"/>
                <w:spacing w:val="52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상황을</w:t>
            </w:r>
          </w:p>
          <w:p w:rsidR="00AD1533" w:rsidRPr="00AD1533" w:rsidRDefault="00AD1533" w:rsidP="008F75D3">
            <w:pPr>
              <w:pStyle w:val="TableParagraph"/>
              <w:spacing w:before="141" w:line="357" w:lineRule="auto"/>
              <w:ind w:left="102" w:right="97"/>
              <w:jc w:val="both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보고받는</w:t>
            </w:r>
            <w:r w:rsidRPr="00AD1533">
              <w:rPr>
                <w:rFonts w:ascii="굴림" w:eastAsia="굴림" w:hAnsi="굴림" w:cs="굴림"/>
                <w:spacing w:val="11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데</w:t>
            </w:r>
            <w:r w:rsidRPr="00AD1533">
              <w:rPr>
                <w:rFonts w:ascii="굴림" w:eastAsia="굴림" w:hAnsi="굴림" w:cs="굴림"/>
                <w:spacing w:val="11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  <w:szCs w:val="20"/>
                <w:lang w:eastAsia="ko-KR"/>
              </w:rPr>
              <w:t>사용되는</w:t>
            </w:r>
            <w:r w:rsidRPr="00AD1533">
              <w:rPr>
                <w:rFonts w:ascii="굴림" w:eastAsia="굴림" w:hAnsi="굴림" w:cs="굴림"/>
                <w:spacing w:val="11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것으로서,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9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주문형</w:t>
            </w:r>
            <w:r w:rsidRPr="00AD1533">
              <w:rPr>
                <w:rFonts w:ascii="굴림" w:eastAsia="굴림" w:hAnsi="굴림" w:cs="굴림"/>
                <w:spacing w:val="25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비디오(VoD)에</w:t>
            </w:r>
            <w:r w:rsidRPr="00AD1533">
              <w:rPr>
                <w:rFonts w:ascii="굴림" w:eastAsia="굴림" w:hAnsi="굴림" w:cs="굴림"/>
                <w:spacing w:val="65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대한</w:t>
            </w:r>
            <w:r w:rsidRPr="00AD1533">
              <w:rPr>
                <w:rFonts w:ascii="굴림" w:eastAsia="굴림" w:hAnsi="굴림" w:cs="굴림"/>
                <w:spacing w:val="63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Player</w:t>
            </w:r>
            <w:r w:rsidRPr="00AD1533">
              <w:rPr>
                <w:rFonts w:ascii="굴림" w:eastAsia="굴림" w:hAnsi="굴림" w:cs="굴림"/>
                <w:spacing w:val="66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객체의</w:t>
            </w:r>
            <w:r w:rsidRPr="00AD1533">
              <w:rPr>
                <w:rFonts w:ascii="굴림" w:eastAsia="굴림" w:hAnsi="굴림" w:cs="굴림"/>
                <w:spacing w:val="66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getControl</w:t>
            </w:r>
            <w:r w:rsidRPr="00AD1533">
              <w:rPr>
                <w:rFonts w:ascii="굴림" w:eastAsia="굴림" w:hAnsi="굴림" w:cs="굴림"/>
                <w:spacing w:val="65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  <w:szCs w:val="20"/>
                <w:lang w:eastAsia="ko-KR"/>
              </w:rPr>
              <w:t>또는</w:t>
            </w:r>
            <w:r w:rsidRPr="00AD1533">
              <w:rPr>
                <w:rFonts w:ascii="굴림" w:eastAsia="굴림" w:hAnsi="굴림" w:cs="굴림"/>
                <w:spacing w:val="23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getControls</w:t>
            </w:r>
            <w:r w:rsidRPr="00AD1533">
              <w:rPr>
                <w:rFonts w:ascii="굴림" w:eastAsia="굴림" w:hAnsi="굴림" w:cs="굴림"/>
                <w:spacing w:val="7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메소드를</w:t>
            </w:r>
            <w:r w:rsidRPr="00AD1533">
              <w:rPr>
                <w:rFonts w:ascii="굴림" w:eastAsia="굴림" w:hAnsi="굴림" w:cs="굴림"/>
                <w:spacing w:val="8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호출하여</w:t>
            </w:r>
            <w:r w:rsidRPr="00AD1533">
              <w:rPr>
                <w:rFonts w:ascii="굴림" w:eastAsia="굴림" w:hAnsi="굴림" w:cs="굴림"/>
                <w:spacing w:val="8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이</w:t>
            </w:r>
            <w:r w:rsidRPr="00AD1533">
              <w:rPr>
                <w:rFonts w:ascii="굴림" w:eastAsia="굴림" w:hAnsi="굴림" w:cs="굴림"/>
                <w:spacing w:val="5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인터페이스를</w:t>
            </w:r>
            <w:r w:rsidRPr="00AD1533">
              <w:rPr>
                <w:rFonts w:ascii="굴림" w:eastAsia="굴림" w:hAnsi="굴림" w:cs="굴림"/>
                <w:spacing w:val="28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구현한</w:t>
            </w:r>
            <w:r w:rsidRPr="00AD1533">
              <w:rPr>
                <w:rFonts w:ascii="굴림" w:eastAsia="굴림" w:hAnsi="굴림" w:cs="굴림"/>
                <w:spacing w:val="36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클래스의</w:t>
            </w:r>
            <w:r w:rsidRPr="00AD1533">
              <w:rPr>
                <w:rFonts w:ascii="굴림" w:eastAsia="굴림" w:hAnsi="굴림" w:cs="굴림"/>
                <w:spacing w:val="34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  <w:szCs w:val="20"/>
                <w:lang w:eastAsia="ko-KR"/>
              </w:rPr>
              <w:t>인스턴스를</w:t>
            </w:r>
            <w:r w:rsidRPr="00AD1533">
              <w:rPr>
                <w:rFonts w:ascii="굴림" w:eastAsia="굴림" w:hAnsi="굴림" w:cs="굴림"/>
                <w:spacing w:val="36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얻을</w:t>
            </w:r>
            <w:r w:rsidRPr="00AD1533">
              <w:rPr>
                <w:rFonts w:ascii="굴림" w:eastAsia="굴림" w:hAnsi="굴림" w:cs="굴림"/>
                <w:spacing w:val="34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수</w:t>
            </w:r>
            <w:r w:rsidRPr="00AD1533">
              <w:rPr>
                <w:rFonts w:ascii="굴림" w:eastAsia="굴림" w:hAnsi="굴림" w:cs="굴림"/>
                <w:spacing w:val="36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있다.</w:t>
            </w:r>
          </w:p>
        </w:tc>
      </w:tr>
      <w:tr w:rsidR="00AD1533" w:rsidRPr="00AD1533" w:rsidTr="008F75D3">
        <w:trPr>
          <w:trHeight w:hRule="exact" w:val="439"/>
        </w:trPr>
        <w:tc>
          <w:tcPr>
            <w:tcW w:w="928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  <w:szCs w:val="20"/>
              </w:rPr>
            </w:pPr>
            <w:r w:rsidRPr="00AD1533">
              <w:rPr>
                <w:rFonts w:ascii="굴림"/>
                <w:spacing w:val="-1"/>
                <w:sz w:val="20"/>
                <w:szCs w:val="20"/>
              </w:rPr>
              <w:t>Class</w:t>
            </w:r>
          </w:p>
        </w:tc>
      </w:tr>
      <w:tr w:rsidR="00AD1533" w:rsidRPr="00AD1533" w:rsidTr="008F75D3">
        <w:trPr>
          <w:trHeight w:hRule="exact" w:val="880"/>
        </w:trPr>
        <w:tc>
          <w:tcPr>
            <w:tcW w:w="3668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  <w:szCs w:val="20"/>
              </w:rPr>
            </w:pPr>
            <w:r w:rsidRPr="00AD1533">
              <w:rPr>
                <w:rFonts w:ascii="굴림"/>
                <w:spacing w:val="-1"/>
                <w:sz w:val="20"/>
                <w:szCs w:val="20"/>
              </w:rPr>
              <w:t>javax.media.MediaLocator</w:t>
            </w:r>
          </w:p>
        </w:tc>
        <w:tc>
          <w:tcPr>
            <w:tcW w:w="5613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tabs>
                <w:tab w:val="left" w:pos="1049"/>
                <w:tab w:val="left" w:pos="2215"/>
                <w:tab w:val="left" w:pos="3162"/>
                <w:tab w:val="left" w:pos="4328"/>
              </w:tabs>
              <w:spacing w:line="248" w:lineRule="exact"/>
              <w:ind w:left="102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미디어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콘텐츠의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ab/>
              <w:t>위치를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ab/>
              <w:t>나타내는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ab/>
              <w:t>클래스로서,</w:t>
            </w:r>
          </w:p>
          <w:p w:rsidR="00AD1533" w:rsidRPr="00AD1533" w:rsidRDefault="00AD1533" w:rsidP="008F75D3">
            <w:pPr>
              <w:pStyle w:val="TableParagraph"/>
              <w:spacing w:before="141"/>
              <w:ind w:left="102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미디어</w:t>
            </w:r>
            <w:r w:rsidRPr="00AD1533">
              <w:rPr>
                <w:rFonts w:ascii="굴림" w:eastAsia="굴림" w:hAnsi="굴림" w:cs="굴림"/>
                <w:spacing w:val="36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콘텐츠의</w:t>
            </w:r>
            <w:r w:rsidRPr="00AD1533">
              <w:rPr>
                <w:rFonts w:ascii="굴림" w:eastAsia="굴림" w:hAnsi="굴림" w:cs="굴림"/>
                <w:spacing w:val="34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위치는</w:t>
            </w:r>
            <w:r w:rsidRPr="00AD1533">
              <w:rPr>
                <w:rFonts w:ascii="굴림" w:eastAsia="굴림" w:hAnsi="굴림" w:cs="굴림"/>
                <w:spacing w:val="34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URL</w:t>
            </w:r>
            <w:r w:rsidRPr="00AD1533">
              <w:rPr>
                <w:rFonts w:ascii="굴림" w:eastAsia="굴림" w:hAnsi="굴림" w:cs="굴림"/>
                <w:spacing w:val="37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형태로</w:t>
            </w:r>
            <w:r w:rsidRPr="00AD1533">
              <w:rPr>
                <w:rFonts w:ascii="굴림" w:eastAsia="굴림" w:hAnsi="굴림" w:cs="굴림"/>
                <w:spacing w:val="34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표현한다.</w:t>
            </w:r>
          </w:p>
        </w:tc>
      </w:tr>
    </w:tbl>
    <w:p w:rsidR="00AD1533" w:rsidRPr="00AD1533" w:rsidRDefault="00AD1533" w:rsidP="00AD1533">
      <w:pPr>
        <w:rPr>
          <w:rFonts w:ascii="굴림" w:eastAsia="굴림" w:hAnsi="굴림" w:cs="굴림"/>
        </w:rPr>
        <w:sectPr w:rsidR="00AD1533" w:rsidRPr="00AD1533">
          <w:footerReference w:type="default" r:id="rId22"/>
          <w:pgSz w:w="11900" w:h="16820"/>
          <w:pgMar w:top="1100" w:right="1200" w:bottom="1100" w:left="1200" w:header="882" w:footer="917" w:gutter="0"/>
          <w:cols w:space="720"/>
        </w:sectPr>
      </w:pPr>
    </w:p>
    <w:p w:rsidR="00AD1533" w:rsidRPr="00AD1533" w:rsidRDefault="00AD1533" w:rsidP="00AD1533">
      <w:pPr>
        <w:spacing w:before="10"/>
        <w:rPr>
          <w:rFonts w:ascii="Times New Roman" w:eastAsia="Times New Roman" w:hAnsi="Times New Roman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3668"/>
        <w:gridCol w:w="5613"/>
      </w:tblGrid>
      <w:tr w:rsidR="00AD1533" w:rsidRPr="00AD1533" w:rsidTr="008F75D3">
        <w:trPr>
          <w:trHeight w:hRule="exact" w:val="439"/>
        </w:trPr>
        <w:tc>
          <w:tcPr>
            <w:tcW w:w="928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  <w:szCs w:val="20"/>
              </w:rPr>
            </w:pPr>
            <w:r w:rsidRPr="00AD1533">
              <w:rPr>
                <w:rFonts w:ascii="굴림"/>
                <w:spacing w:val="-1"/>
                <w:sz w:val="20"/>
                <w:szCs w:val="20"/>
              </w:rPr>
              <w:t>Class</w:t>
            </w:r>
            <w:r w:rsidRPr="00AD1533">
              <w:rPr>
                <w:rFonts w:ascii="굴림"/>
                <w:sz w:val="20"/>
                <w:szCs w:val="20"/>
              </w:rPr>
              <w:t xml:space="preserve"> </w:t>
            </w:r>
            <w:r w:rsidRPr="00AD1533">
              <w:rPr>
                <w:rFonts w:ascii="굴림"/>
                <w:spacing w:val="-1"/>
                <w:sz w:val="20"/>
                <w:szCs w:val="20"/>
              </w:rPr>
              <w:t>Summary</w:t>
            </w:r>
          </w:p>
        </w:tc>
      </w:tr>
      <w:tr w:rsidR="00AD1533" w:rsidRPr="00AD1533" w:rsidTr="008F75D3">
        <w:trPr>
          <w:trHeight w:hRule="exact" w:val="450"/>
        </w:trPr>
        <w:tc>
          <w:tcPr>
            <w:tcW w:w="9281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  <w:szCs w:val="20"/>
              </w:rPr>
            </w:pPr>
            <w:r w:rsidRPr="00AD1533">
              <w:rPr>
                <w:rFonts w:ascii="굴림"/>
                <w:spacing w:val="-1"/>
                <w:sz w:val="20"/>
                <w:szCs w:val="20"/>
              </w:rPr>
              <w:t>Interface</w:t>
            </w:r>
          </w:p>
        </w:tc>
      </w:tr>
      <w:tr w:rsidR="00AD1533" w:rsidRPr="00AD1533" w:rsidTr="008F75D3">
        <w:trPr>
          <w:trHeight w:hRule="exact" w:val="1305"/>
        </w:trPr>
        <w:tc>
          <w:tcPr>
            <w:tcW w:w="3668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7" w:lineRule="exact"/>
              <w:ind w:left="102"/>
              <w:rPr>
                <w:rFonts w:ascii="굴림" w:eastAsia="굴림" w:hAnsi="굴림" w:cs="굴림"/>
                <w:sz w:val="20"/>
                <w:szCs w:val="20"/>
              </w:rPr>
            </w:pPr>
            <w:r w:rsidRPr="00AD1533">
              <w:rPr>
                <w:rFonts w:ascii="굴림"/>
                <w:spacing w:val="-1"/>
                <w:sz w:val="20"/>
                <w:szCs w:val="20"/>
              </w:rPr>
              <w:t>javax.media.Manager</w:t>
            </w:r>
          </w:p>
        </w:tc>
        <w:tc>
          <w:tcPr>
            <w:tcW w:w="5613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tabs>
                <w:tab w:val="left" w:pos="1277"/>
                <w:tab w:val="left" w:pos="2443"/>
                <w:tab w:val="left" w:pos="3930"/>
                <w:tab w:val="left" w:pos="4877"/>
              </w:tabs>
              <w:spacing w:line="246" w:lineRule="exact"/>
              <w:ind w:left="102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  <w:szCs w:val="20"/>
                <w:lang w:eastAsia="ko-KR"/>
              </w:rPr>
              <w:t>Manager</w:t>
            </w: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  <w:szCs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클래스는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ab/>
              <w:t>DataSource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ab/>
              <w:t>객체와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ab/>
              <w:t>Player</w:t>
            </w:r>
          </w:p>
          <w:p w:rsidR="00AD1533" w:rsidRPr="00AD1533" w:rsidRDefault="00AD1533" w:rsidP="008F75D3">
            <w:pPr>
              <w:pStyle w:val="TableParagraph"/>
              <w:tabs>
                <w:tab w:val="left" w:pos="1183"/>
                <w:tab w:val="left" w:pos="2042"/>
                <w:tab w:val="left" w:pos="2683"/>
                <w:tab w:val="left" w:pos="3541"/>
                <w:tab w:val="left" w:pos="4402"/>
              </w:tabs>
              <w:spacing w:before="141" w:line="357" w:lineRule="auto"/>
              <w:ind w:left="102" w:right="97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객체를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2"/>
                <w:w w:val="95"/>
                <w:sz w:val="20"/>
                <w:szCs w:val="20"/>
                <w:lang w:eastAsia="ko-KR"/>
              </w:rPr>
              <w:t>얻을</w:t>
            </w:r>
            <w:r w:rsidRPr="00AD1533">
              <w:rPr>
                <w:rFonts w:ascii="굴림" w:eastAsia="굴림" w:hAnsi="굴림" w:cs="굴림"/>
                <w:spacing w:val="-2"/>
                <w:w w:val="95"/>
                <w:sz w:val="20"/>
                <w:szCs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수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2"/>
                <w:sz w:val="20"/>
                <w:szCs w:val="20"/>
                <w:lang w:eastAsia="ko-KR"/>
              </w:rPr>
              <w:t>있는</w:t>
            </w:r>
            <w:r w:rsidRPr="00AD1533">
              <w:rPr>
                <w:rFonts w:ascii="굴림" w:eastAsia="굴림" w:hAnsi="굴림" w:cs="굴림"/>
                <w:spacing w:val="-2"/>
                <w:sz w:val="20"/>
                <w:szCs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응용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2"/>
                <w:sz w:val="20"/>
                <w:szCs w:val="20"/>
                <w:lang w:eastAsia="ko-KR"/>
              </w:rPr>
              <w:t>프로그래밍</w:t>
            </w:r>
            <w:r w:rsidRPr="00AD1533">
              <w:rPr>
                <w:rFonts w:ascii="굴림" w:eastAsia="굴림" w:hAnsi="굴림" w:cs="굴림"/>
                <w:spacing w:val="27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인터페이스(API)</w:t>
            </w:r>
            <w:r w:rsidRPr="00AD1533">
              <w:rPr>
                <w:rFonts w:ascii="굴림" w:eastAsia="굴림" w:hAnsi="굴림" w:cs="굴림"/>
                <w:spacing w:val="38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>를</w:t>
            </w:r>
            <w:r w:rsidRPr="00AD1533">
              <w:rPr>
                <w:rFonts w:ascii="굴림" w:eastAsia="굴림" w:hAnsi="굴림" w:cs="굴림"/>
                <w:spacing w:val="33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제공하는</w:t>
            </w:r>
            <w:r w:rsidRPr="00AD1533">
              <w:rPr>
                <w:rFonts w:ascii="굴림" w:eastAsia="굴림" w:hAnsi="굴림" w:cs="굴림"/>
                <w:spacing w:val="36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클래스이다.</w:t>
            </w:r>
          </w:p>
        </w:tc>
      </w:tr>
      <w:tr w:rsidR="00AD1533" w:rsidRPr="00AD1533" w:rsidTr="008F75D3">
        <w:trPr>
          <w:trHeight w:hRule="exact" w:val="1736"/>
        </w:trPr>
        <w:tc>
          <w:tcPr>
            <w:tcW w:w="3668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  <w:szCs w:val="20"/>
              </w:rPr>
            </w:pPr>
            <w:r w:rsidRPr="00AD1533">
              <w:rPr>
                <w:rFonts w:ascii="굴림"/>
                <w:spacing w:val="-1"/>
                <w:sz w:val="20"/>
                <w:szCs w:val="20"/>
              </w:rPr>
              <w:t>javax.media.CachingControlEvent</w:t>
            </w:r>
          </w:p>
        </w:tc>
        <w:tc>
          <w:tcPr>
            <w:tcW w:w="5613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jc w:val="both"/>
              <w:rPr>
                <w:rFonts w:ascii="굴림" w:eastAsia="굴림" w:hAnsi="굴림" w:cs="굴림"/>
                <w:sz w:val="20"/>
                <w:szCs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 xml:space="preserve">주문형    </w:t>
            </w:r>
            <w:r w:rsidRPr="00AD1533">
              <w:rPr>
                <w:rFonts w:ascii="굴림" w:eastAsia="굴림" w:hAnsi="굴림" w:cs="굴림"/>
                <w:spacing w:val="19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비디오(VoD)에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 xml:space="preserve">    </w:t>
            </w:r>
            <w:r w:rsidRPr="00AD1533">
              <w:rPr>
                <w:rFonts w:ascii="굴림" w:eastAsia="굴림" w:hAnsi="굴림" w:cs="굴림"/>
                <w:spacing w:val="22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  <w:szCs w:val="20"/>
                <w:lang w:eastAsia="ko-KR"/>
              </w:rPr>
              <w:t>대한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 xml:space="preserve">    </w:t>
            </w:r>
            <w:r w:rsidRPr="00AD1533">
              <w:rPr>
                <w:rFonts w:ascii="굴림" w:eastAsia="굴림" w:hAnsi="굴림" w:cs="굴림"/>
                <w:spacing w:val="19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Player</w:t>
            </w:r>
            <w:r w:rsidRPr="00AD1533">
              <w:rPr>
                <w:rFonts w:ascii="굴림" w:eastAsia="굴림" w:hAnsi="굴림" w:cs="굴림"/>
                <w:sz w:val="20"/>
                <w:szCs w:val="20"/>
                <w:lang w:eastAsia="ko-KR"/>
              </w:rPr>
              <w:t xml:space="preserve">    </w:t>
            </w:r>
            <w:r w:rsidRPr="00AD1533">
              <w:rPr>
                <w:rFonts w:ascii="굴림" w:eastAsia="굴림" w:hAnsi="굴림" w:cs="굴림"/>
                <w:spacing w:val="20"/>
                <w:sz w:val="20"/>
                <w:szCs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  <w:lang w:eastAsia="ko-KR"/>
              </w:rPr>
              <w:t>객체는</w:t>
            </w:r>
          </w:p>
          <w:p w:rsidR="00AD1533" w:rsidRPr="00AD1533" w:rsidRDefault="00AD1533" w:rsidP="008F75D3">
            <w:pPr>
              <w:pStyle w:val="TableParagraph"/>
              <w:spacing w:before="141" w:line="357" w:lineRule="auto"/>
              <w:ind w:left="102" w:right="97"/>
              <w:jc w:val="both"/>
              <w:rPr>
                <w:rFonts w:ascii="굴림" w:eastAsia="굴림" w:hAnsi="굴림" w:cs="굴림"/>
                <w:sz w:val="20"/>
                <w:szCs w:val="20"/>
              </w:rPr>
            </w:pP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</w:rPr>
              <w:t>addControllerListener</w:t>
            </w:r>
            <w:r w:rsidRPr="00AD1533">
              <w:rPr>
                <w:rFonts w:ascii="굴림" w:eastAsia="굴림" w:hAnsi="굴림" w:cs="굴림"/>
                <w:spacing w:val="42"/>
                <w:sz w:val="20"/>
                <w:szCs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</w:rPr>
              <w:t>메소드를</w:t>
            </w:r>
            <w:r w:rsidRPr="00AD1533">
              <w:rPr>
                <w:rFonts w:ascii="굴림" w:eastAsia="굴림" w:hAnsi="굴림" w:cs="굴림"/>
                <w:spacing w:val="43"/>
                <w:sz w:val="20"/>
                <w:szCs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szCs w:val="20"/>
              </w:rPr>
              <w:t>통해</w:t>
            </w:r>
            <w:r w:rsidRPr="00AD1533">
              <w:rPr>
                <w:rFonts w:ascii="굴림" w:eastAsia="굴림" w:hAnsi="굴림" w:cs="굴림"/>
                <w:spacing w:val="41"/>
                <w:sz w:val="20"/>
                <w:szCs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</w:rPr>
              <w:t>등록된</w:t>
            </w:r>
            <w:r w:rsidRPr="00AD1533">
              <w:rPr>
                <w:rFonts w:ascii="굴림" w:eastAsia="굴림" w:hAnsi="굴림" w:cs="굴림"/>
                <w:spacing w:val="28"/>
                <w:sz w:val="20"/>
                <w:szCs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</w:rPr>
              <w:t>ControllerListener들에게</w:t>
            </w:r>
            <w:r w:rsidRPr="00AD1533">
              <w:rPr>
                <w:rFonts w:ascii="굴림" w:eastAsia="굴림" w:hAnsi="굴림" w:cs="굴림"/>
                <w:spacing w:val="45"/>
                <w:sz w:val="20"/>
                <w:szCs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</w:rPr>
              <w:t>CachingControlEvent를</w:t>
            </w:r>
            <w:r w:rsidRPr="00AD1533">
              <w:rPr>
                <w:rFonts w:ascii="굴림" w:eastAsia="굴림" w:hAnsi="굴림" w:cs="굴림"/>
                <w:spacing w:val="21"/>
                <w:sz w:val="20"/>
                <w:szCs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szCs w:val="20"/>
              </w:rPr>
              <w:t>전달해야</w:t>
            </w:r>
            <w:r w:rsidRPr="00AD1533">
              <w:rPr>
                <w:rFonts w:ascii="굴림" w:eastAsia="굴림" w:hAnsi="굴림" w:cs="굴림"/>
                <w:spacing w:val="34"/>
                <w:sz w:val="20"/>
                <w:szCs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szCs w:val="20"/>
              </w:rPr>
              <w:t>한다.</w:t>
            </w:r>
          </w:p>
        </w:tc>
      </w:tr>
    </w:tbl>
    <w:p w:rsidR="00AD1533" w:rsidRDefault="00AD1533" w:rsidP="00AD1533">
      <w:pPr>
        <w:spacing w:line="357" w:lineRule="auto"/>
        <w:rPr>
          <w:rFonts w:ascii="굴림" w:eastAsia="굴림" w:hAnsi="굴림" w:cs="굴림"/>
        </w:rPr>
      </w:pPr>
    </w:p>
    <w:p w:rsidR="00AD1533" w:rsidRDefault="00AD1533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</w:rPr>
      </w:pPr>
      <w:r>
        <w:rPr>
          <w:rFonts w:ascii="굴림" w:eastAsia="굴림" w:hAnsi="굴림" w:cs="굴림"/>
        </w:rPr>
        <w:br w:type="page"/>
      </w:r>
    </w:p>
    <w:p w:rsidR="00AD1533" w:rsidRDefault="00AD1533" w:rsidP="00AD1533">
      <w:pPr>
        <w:wordWrap/>
        <w:adjustRightInd w:val="0"/>
        <w:spacing w:line="240" w:lineRule="auto"/>
        <w:jc w:val="left"/>
        <w:rPr>
          <w:rFonts w:ascii="굴림" w:eastAsia="굴림" w:hAnsi="Times New Roman" w:cs="굴림"/>
          <w:sz w:val="22"/>
          <w:szCs w:val="22"/>
          <w:lang w:val="en-US"/>
        </w:rPr>
      </w:pP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javax.media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AD1533">
        <w:rPr>
          <w:rFonts w:ascii="한양신명조" w:eastAsia="한양신명조" w:hAnsi="한양신명조" w:cs="굴림"/>
          <w:b/>
          <w:lang w:val="en-US"/>
        </w:rPr>
        <w:t>Class MediaLocator</w:t>
      </w:r>
    </w:p>
    <w:p w:rsid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java.lang.Object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|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+-- javax.media.MediaLocator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public class MediaLocator</w:t>
      </w:r>
    </w:p>
    <w:p w:rsid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AD1533">
        <w:rPr>
          <w:rFonts w:ascii="한양신명조" w:eastAsia="한양신명조" w:hAnsi="한양신명조" w:cs="굴림"/>
          <w:b/>
          <w:lang w:val="en-US"/>
        </w:rPr>
        <w:t>Description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MediaLocator</w:t>
      </w:r>
      <w:r w:rsidRPr="00AD1533">
        <w:rPr>
          <w:rFonts w:ascii="한양신명조" w:eastAsia="한양신명조" w:hAnsi="한양신명조" w:cs="굴림" w:hint="eastAsia"/>
          <w:lang w:val="en-US"/>
        </w:rPr>
        <w:t>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미디어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콘텐츠의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위치를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나타내는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클래스로서</w:t>
      </w:r>
      <w:r w:rsidRPr="00AD1533">
        <w:rPr>
          <w:rFonts w:ascii="한양신명조" w:eastAsia="한양신명조" w:hAnsi="한양신명조" w:cs="굴림"/>
          <w:lang w:val="en-US"/>
        </w:rPr>
        <w:t xml:space="preserve">, </w:t>
      </w:r>
      <w:r w:rsidRPr="00AD1533">
        <w:rPr>
          <w:rFonts w:ascii="한양신명조" w:eastAsia="한양신명조" w:hAnsi="한양신명조" w:cs="굴림" w:hint="eastAsia"/>
          <w:lang w:val="en-US"/>
        </w:rPr>
        <w:t>미디어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콘텐츠의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위치는</w:t>
      </w:r>
      <w:r w:rsidRPr="00AD1533">
        <w:rPr>
          <w:rFonts w:ascii="한양신명조" w:eastAsia="한양신명조" w:hAnsi="한양신명조" w:cs="굴림"/>
          <w:lang w:val="en-US"/>
        </w:rPr>
        <w:t xml:space="preserve"> URL </w:t>
      </w:r>
      <w:r w:rsidRPr="00AD1533">
        <w:rPr>
          <w:rFonts w:ascii="한양신명조" w:eastAsia="한양신명조" w:hAnsi="한양신명조" w:cs="굴림" w:hint="eastAsia"/>
          <w:lang w:val="en-US"/>
        </w:rPr>
        <w:t>형태로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표현한다</w:t>
      </w:r>
      <w:r w:rsidRPr="00AD1533">
        <w:rPr>
          <w:rFonts w:ascii="한양신명조" w:eastAsia="한양신명조" w:hAnsi="한양신명조" w:cs="굴림"/>
          <w:lang w:val="en-US"/>
        </w:rPr>
        <w:t>.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 w:hint="eastAsia"/>
          <w:lang w:val="en-US"/>
        </w:rPr>
        <w:t>자바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미디오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프레임워크</w:t>
      </w:r>
      <w:r w:rsidRPr="00AD1533">
        <w:rPr>
          <w:rFonts w:ascii="한양신명조" w:eastAsia="한양신명조" w:hAnsi="한양신명조" w:cs="굴림"/>
          <w:lang w:val="en-US"/>
        </w:rPr>
        <w:t>(JMF)</w:t>
      </w:r>
      <w:r w:rsidRPr="00AD1533">
        <w:rPr>
          <w:rFonts w:ascii="한양신명조" w:eastAsia="한양신명조" w:hAnsi="한양신명조" w:cs="굴림" w:hint="eastAsia"/>
          <w:lang w:val="en-US"/>
        </w:rPr>
        <w:t>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주문형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비디오</w:t>
      </w:r>
      <w:r w:rsidRPr="00AD1533">
        <w:rPr>
          <w:rFonts w:ascii="한양신명조" w:eastAsia="한양신명조" w:hAnsi="한양신명조" w:cs="굴림"/>
          <w:lang w:val="en-US"/>
        </w:rPr>
        <w:t>(VoD)</w:t>
      </w:r>
      <w:r w:rsidRPr="00AD1533">
        <w:rPr>
          <w:rFonts w:ascii="한양신명조" w:eastAsia="한양신명조" w:hAnsi="한양신명조" w:cs="굴림" w:hint="eastAsia"/>
          <w:lang w:val="en-US"/>
        </w:rPr>
        <w:t>에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적용하고자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할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때</w:t>
      </w:r>
      <w:r w:rsidRPr="00AD1533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/>
          <w:lang w:val="en-US"/>
        </w:rPr>
        <w:t>MediaLocator</w:t>
      </w:r>
      <w:r w:rsidRPr="00AD1533">
        <w:rPr>
          <w:rFonts w:ascii="한양신명조" w:eastAsia="한양신명조" w:hAnsi="한양신명조" w:cs="굴림" w:hint="eastAsia"/>
          <w:lang w:val="en-US"/>
        </w:rPr>
        <w:t>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주문형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비디오</w:t>
      </w:r>
      <w:r w:rsidRPr="00AD1533">
        <w:rPr>
          <w:rFonts w:ascii="한양신명조" w:eastAsia="한양신명조" w:hAnsi="한양신명조" w:cs="굴림"/>
          <w:lang w:val="en-US"/>
        </w:rPr>
        <w:t xml:space="preserve">(VoD) </w:t>
      </w:r>
      <w:r w:rsidRPr="00AD1533">
        <w:rPr>
          <w:rFonts w:ascii="한양신명조" w:eastAsia="한양신명조" w:hAnsi="한양신명조" w:cs="굴림" w:hint="eastAsia"/>
          <w:lang w:val="en-US"/>
        </w:rPr>
        <w:t>콘텐츠의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위치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정보를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나타내는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데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사용할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있으며</w:t>
      </w:r>
      <w:r w:rsidRPr="00AD1533">
        <w:rPr>
          <w:rFonts w:ascii="한양신명조" w:eastAsia="한양신명조" w:hAnsi="한양신명조" w:cs="굴림"/>
          <w:lang w:val="en-US"/>
        </w:rPr>
        <w:t xml:space="preserve">, </w:t>
      </w:r>
      <w:r w:rsidRPr="00AD1533">
        <w:rPr>
          <w:rFonts w:ascii="한양신명조" w:eastAsia="한양신명조" w:hAnsi="한양신명조" w:cs="굴림" w:hint="eastAsia"/>
          <w:lang w:val="en-US"/>
        </w:rPr>
        <w:t>아래와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같은</w:t>
      </w:r>
      <w:r w:rsidRPr="00AD1533">
        <w:rPr>
          <w:rFonts w:ascii="한양신명조" w:eastAsia="한양신명조" w:hAnsi="한양신명조" w:cs="굴림"/>
          <w:lang w:val="en-US"/>
        </w:rPr>
        <w:t xml:space="preserve"> URL </w:t>
      </w:r>
      <w:r w:rsidRPr="00AD1533">
        <w:rPr>
          <w:rFonts w:ascii="한양신명조" w:eastAsia="한양신명조" w:hAnsi="한양신명조" w:cs="굴림" w:hint="eastAsia"/>
          <w:lang w:val="en-US"/>
        </w:rPr>
        <w:t>형식들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중의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하나를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따라야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한다</w:t>
      </w:r>
      <w:r w:rsidRPr="00AD1533">
        <w:rPr>
          <w:rFonts w:ascii="한양신명조" w:eastAsia="한양신명조" w:hAnsi="한양신명조" w:cs="굴림"/>
          <w:lang w:val="en-US"/>
        </w:rPr>
        <w:t>.</w:t>
      </w:r>
    </w:p>
    <w:p w:rsid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&lt;vod_protocol&gt;://&lt;server&gt;&lt;path&gt;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&lt;vod_protocol&gt;://&lt;content_id&gt;</w:t>
      </w:r>
    </w:p>
    <w:p w:rsid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 xml:space="preserve">&lt;vod_protocol&gt; </w:t>
      </w:r>
      <w:r w:rsidRPr="00AD1533">
        <w:rPr>
          <w:rFonts w:ascii="한양신명조" w:eastAsia="한양신명조" w:hAnsi="한양신명조" w:cs="굴림" w:hint="eastAsia"/>
          <w:lang w:val="en-US"/>
        </w:rPr>
        <w:t>파트에는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아래의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세가지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프로토콜명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중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하나가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올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있다</w:t>
      </w:r>
      <w:r w:rsidRPr="00AD1533">
        <w:rPr>
          <w:rFonts w:ascii="한양신명조" w:eastAsia="한양신명조" w:hAnsi="한양신명조" w:cs="굴림"/>
          <w:lang w:val="en-US"/>
        </w:rPr>
        <w:t>.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ind w:firstLineChars="100" w:firstLine="200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- vod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 w:hint="eastAsia"/>
          <w:lang w:val="en-US"/>
        </w:rPr>
        <w:t>응용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프로그램이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구체적인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프로토콜을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명시적으로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직접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지정할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필요가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없거나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지정할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없는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경우에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사용한다</w:t>
      </w:r>
      <w:r w:rsidRPr="00AD1533">
        <w:rPr>
          <w:rFonts w:ascii="한양신명조" w:eastAsia="한양신명조" w:hAnsi="한양신명조" w:cs="굴림"/>
          <w:lang w:val="en-US"/>
        </w:rPr>
        <w:t xml:space="preserve">. </w:t>
      </w:r>
      <w:r w:rsidRPr="00AD1533">
        <w:rPr>
          <w:rFonts w:ascii="한양신명조" w:eastAsia="한양신명조" w:hAnsi="한양신명조" w:cs="굴림" w:hint="eastAsia"/>
          <w:lang w:val="en-US"/>
        </w:rPr>
        <w:t>이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경우</w:t>
      </w:r>
      <w:r w:rsidRPr="00AD1533">
        <w:rPr>
          <w:rFonts w:ascii="한양신명조" w:eastAsia="한양신명조" w:hAnsi="한양신명조" w:cs="굴림"/>
          <w:lang w:val="en-US"/>
        </w:rPr>
        <w:t xml:space="preserve">, IPTV </w:t>
      </w:r>
      <w:r w:rsidRPr="00AD1533">
        <w:rPr>
          <w:rFonts w:ascii="한양신명조" w:eastAsia="한양신명조" w:hAnsi="한양신명조" w:cs="굴림" w:hint="eastAsia"/>
          <w:lang w:val="en-US"/>
        </w:rPr>
        <w:t>미들웨어가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“</w:t>
      </w:r>
      <w:r w:rsidRPr="00AD1533">
        <w:rPr>
          <w:rFonts w:ascii="한양신명조" w:eastAsia="한양신명조" w:hAnsi="한양신명조" w:cs="굴림"/>
          <w:lang w:val="en-US"/>
        </w:rPr>
        <w:t>dnp</w:t>
      </w:r>
      <w:r w:rsidRPr="00AD1533">
        <w:rPr>
          <w:rFonts w:ascii="한양신명조" w:eastAsia="한양신명조" w:hAnsi="한양신명조" w:cs="굴림" w:hint="eastAsia"/>
          <w:lang w:val="en-US"/>
        </w:rPr>
        <w:t>”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혹은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“</w:t>
      </w:r>
      <w:r w:rsidRPr="00AD1533">
        <w:rPr>
          <w:rFonts w:ascii="한양신명조" w:eastAsia="한양신명조" w:hAnsi="한양신명조" w:cs="굴림"/>
          <w:lang w:val="en-US"/>
        </w:rPr>
        <w:t>rtsp</w:t>
      </w:r>
      <w:r w:rsidRPr="00AD1533">
        <w:rPr>
          <w:rFonts w:ascii="한양신명조" w:eastAsia="한양신명조" w:hAnsi="한양신명조" w:cs="굴림" w:hint="eastAsia"/>
          <w:lang w:val="en-US"/>
        </w:rPr>
        <w:t>”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중의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하나의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프로토콜을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선택하여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주문형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비디오</w:t>
      </w:r>
      <w:r w:rsidRPr="00AD1533">
        <w:rPr>
          <w:rFonts w:ascii="한양신명조" w:eastAsia="한양신명조" w:hAnsi="한양신명조" w:cs="굴림"/>
          <w:lang w:val="en-US"/>
        </w:rPr>
        <w:t xml:space="preserve">(VoD) </w:t>
      </w:r>
      <w:r w:rsidRPr="00AD1533">
        <w:rPr>
          <w:rFonts w:ascii="한양신명조" w:eastAsia="한양신명조" w:hAnsi="한양신명조" w:cs="굴림" w:hint="eastAsia"/>
          <w:lang w:val="en-US"/>
        </w:rPr>
        <w:t>기능을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수행해야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한다</w:t>
      </w:r>
      <w:r w:rsidRPr="00AD1533">
        <w:rPr>
          <w:rFonts w:ascii="한양신명조" w:eastAsia="한양신명조" w:hAnsi="한양신명조" w:cs="굴림"/>
          <w:lang w:val="en-US"/>
        </w:rPr>
        <w:t>.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ind w:firstLineChars="100" w:firstLine="200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- dnp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 w:hint="eastAsia"/>
          <w:lang w:val="en-US"/>
        </w:rPr>
        <w:t>‘</w:t>
      </w:r>
      <w:r w:rsidRPr="00AD1533">
        <w:rPr>
          <w:rFonts w:ascii="한양신명조" w:eastAsia="한양신명조" w:hAnsi="한양신명조" w:cs="굴림"/>
          <w:lang w:val="en-US"/>
        </w:rPr>
        <w:t>Download and Play</w:t>
      </w:r>
      <w:r w:rsidRPr="00AD1533">
        <w:rPr>
          <w:rFonts w:ascii="한양신명조" w:eastAsia="한양신명조" w:hAnsi="한양신명조" w:cs="굴림" w:hint="eastAsia"/>
          <w:lang w:val="en-US"/>
        </w:rPr>
        <w:t>’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방식으로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주문형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비디오</w:t>
      </w:r>
      <w:r w:rsidRPr="00AD1533">
        <w:rPr>
          <w:rFonts w:ascii="한양신명조" w:eastAsia="한양신명조" w:hAnsi="한양신명조" w:cs="굴림"/>
          <w:lang w:val="en-US"/>
        </w:rPr>
        <w:t xml:space="preserve">(VoD) </w:t>
      </w:r>
      <w:r w:rsidRPr="00AD1533">
        <w:rPr>
          <w:rFonts w:ascii="한양신명조" w:eastAsia="한양신명조" w:hAnsi="한양신명조" w:cs="굴림" w:hint="eastAsia"/>
          <w:lang w:val="en-US"/>
        </w:rPr>
        <w:t>기능을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수행할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것을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지정한다</w:t>
      </w:r>
      <w:r w:rsidRPr="00AD1533">
        <w:rPr>
          <w:rFonts w:ascii="한양신명조" w:eastAsia="한양신명조" w:hAnsi="한양신명조" w:cs="굴림"/>
          <w:lang w:val="en-US"/>
        </w:rPr>
        <w:t>.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ind w:firstLineChars="100" w:firstLine="200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- rtsp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 w:hint="eastAsia"/>
          <w:lang w:val="en-US"/>
        </w:rPr>
        <w:t>실시간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스트리밍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프로토콜</w:t>
      </w:r>
      <w:r w:rsidRPr="00AD1533">
        <w:rPr>
          <w:rFonts w:ascii="한양신명조" w:eastAsia="한양신명조" w:hAnsi="한양신명조" w:cs="굴림"/>
          <w:lang w:val="en-US"/>
        </w:rPr>
        <w:t xml:space="preserve">(RTSP) </w:t>
      </w:r>
      <w:r w:rsidRPr="00AD1533">
        <w:rPr>
          <w:rFonts w:ascii="한양신명조" w:eastAsia="한양신명조" w:hAnsi="한양신명조" w:cs="굴림" w:hint="eastAsia"/>
          <w:lang w:val="en-US"/>
        </w:rPr>
        <w:t>방식으로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주문형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비디오</w:t>
      </w:r>
      <w:r w:rsidRPr="00AD1533">
        <w:rPr>
          <w:rFonts w:ascii="한양신명조" w:eastAsia="한양신명조" w:hAnsi="한양신명조" w:cs="굴림"/>
          <w:lang w:val="en-US"/>
        </w:rPr>
        <w:t xml:space="preserve">(VoD) </w:t>
      </w:r>
      <w:r w:rsidRPr="00AD1533">
        <w:rPr>
          <w:rFonts w:ascii="한양신명조" w:eastAsia="한양신명조" w:hAnsi="한양신명조" w:cs="굴림" w:hint="eastAsia"/>
          <w:lang w:val="en-US"/>
        </w:rPr>
        <w:t>기능을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수행할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것을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지정한다</w:t>
      </w:r>
      <w:r w:rsidRPr="00AD1533">
        <w:rPr>
          <w:rFonts w:ascii="한양신명조" w:eastAsia="한양신명조" w:hAnsi="한양신명조" w:cs="굴림"/>
          <w:lang w:val="en-US"/>
        </w:rPr>
        <w:t>.</w:t>
      </w:r>
    </w:p>
    <w:p w:rsid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 xml:space="preserve">&lt;server&gt; </w:t>
      </w:r>
      <w:r w:rsidRPr="00AD1533">
        <w:rPr>
          <w:rFonts w:ascii="한양신명조" w:eastAsia="한양신명조" w:hAnsi="한양신명조" w:cs="굴림" w:hint="eastAsia"/>
          <w:lang w:val="en-US"/>
        </w:rPr>
        <w:t>파트와</w:t>
      </w:r>
      <w:r w:rsidRPr="00AD1533">
        <w:rPr>
          <w:rFonts w:ascii="한양신명조" w:eastAsia="한양신명조" w:hAnsi="한양신명조" w:cs="굴림"/>
          <w:lang w:val="en-US"/>
        </w:rPr>
        <w:t xml:space="preserve"> &lt;path&gt; </w:t>
      </w:r>
      <w:r w:rsidRPr="00AD1533">
        <w:rPr>
          <w:rFonts w:ascii="한양신명조" w:eastAsia="한양신명조" w:hAnsi="한양신명조" w:cs="굴림" w:hint="eastAsia"/>
          <w:lang w:val="en-US"/>
        </w:rPr>
        <w:t>파트는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주문형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비디오</w:t>
      </w:r>
      <w:r w:rsidRPr="00AD1533">
        <w:rPr>
          <w:rFonts w:ascii="한양신명조" w:eastAsia="한양신명조" w:hAnsi="한양신명조" w:cs="굴림"/>
          <w:lang w:val="en-US"/>
        </w:rPr>
        <w:t xml:space="preserve">(VoD) </w:t>
      </w:r>
      <w:r w:rsidRPr="00AD1533">
        <w:rPr>
          <w:rFonts w:ascii="한양신명조" w:eastAsia="한양신명조" w:hAnsi="한양신명조" w:cs="굴림" w:hint="eastAsia"/>
          <w:lang w:val="en-US"/>
        </w:rPr>
        <w:t>서버와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미디어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파일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위치를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지정하는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데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사용되며</w:t>
      </w:r>
      <w:r w:rsidRPr="00AD1533">
        <w:rPr>
          <w:rFonts w:ascii="한양신명조" w:eastAsia="한양신명조" w:hAnsi="한양신명조" w:cs="굴림"/>
          <w:lang w:val="en-US"/>
        </w:rPr>
        <w:t xml:space="preserve">, </w:t>
      </w:r>
      <w:r w:rsidRPr="00AD1533">
        <w:rPr>
          <w:rFonts w:ascii="한양신명조" w:eastAsia="한양신명조" w:hAnsi="한양신명조" w:cs="굴림" w:hint="eastAsia"/>
          <w:lang w:val="en-US"/>
        </w:rPr>
        <w:t>형식은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각각</w:t>
      </w:r>
      <w:r w:rsidRPr="00AD1533">
        <w:rPr>
          <w:rFonts w:ascii="한양신명조" w:eastAsia="한양신명조" w:hAnsi="한양신명조" w:cs="굴림"/>
          <w:lang w:val="en-US"/>
        </w:rPr>
        <w:t xml:space="preserve"> RFC 2396</w:t>
      </w:r>
      <w:r w:rsidRPr="00AD1533">
        <w:rPr>
          <w:rFonts w:ascii="한양신명조" w:eastAsia="한양신명조" w:hAnsi="한양신명조" w:cs="굴림" w:hint="eastAsia"/>
          <w:lang w:val="en-US"/>
        </w:rPr>
        <w:t>의</w:t>
      </w:r>
      <w:r w:rsidRPr="00AD1533">
        <w:rPr>
          <w:rFonts w:ascii="한양신명조" w:eastAsia="한양신명조" w:hAnsi="한양신명조" w:cs="굴림"/>
          <w:lang w:val="en-US"/>
        </w:rPr>
        <w:t xml:space="preserve"> 3.2.2</w:t>
      </w:r>
      <w:r w:rsidRPr="00AD1533">
        <w:rPr>
          <w:rFonts w:ascii="한양신명조" w:eastAsia="한양신명조" w:hAnsi="한양신명조" w:cs="굴림" w:hint="eastAsia"/>
          <w:lang w:val="en-US"/>
        </w:rPr>
        <w:t>절</w:t>
      </w:r>
      <w:r w:rsidRPr="00AD1533">
        <w:rPr>
          <w:rFonts w:ascii="한양신명조" w:eastAsia="한양신명조" w:hAnsi="한양신명조" w:cs="굴림"/>
          <w:lang w:val="en-US"/>
        </w:rPr>
        <w:t xml:space="preserve"> Server-based Naming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/>
          <w:lang w:val="en-US"/>
        </w:rPr>
        <w:t>Authority</w:t>
      </w:r>
      <w:r w:rsidRPr="00AD1533">
        <w:rPr>
          <w:rFonts w:ascii="한양신명조" w:eastAsia="한양신명조" w:hAnsi="한양신명조" w:cs="굴림" w:hint="eastAsia"/>
          <w:lang w:val="en-US"/>
        </w:rPr>
        <w:t>와</w:t>
      </w:r>
      <w:r w:rsidRPr="00AD1533">
        <w:rPr>
          <w:rFonts w:ascii="한양신명조" w:eastAsia="한양신명조" w:hAnsi="한양신명조" w:cs="굴림"/>
          <w:lang w:val="en-US"/>
        </w:rPr>
        <w:t xml:space="preserve"> 3.3</w:t>
      </w:r>
      <w:r w:rsidRPr="00AD1533">
        <w:rPr>
          <w:rFonts w:ascii="한양신명조" w:eastAsia="한양신명조" w:hAnsi="한양신명조" w:cs="굴림" w:hint="eastAsia"/>
          <w:lang w:val="en-US"/>
        </w:rPr>
        <w:t>절</w:t>
      </w:r>
      <w:r w:rsidRPr="00AD1533">
        <w:rPr>
          <w:rFonts w:ascii="한양신명조" w:eastAsia="한양신명조" w:hAnsi="한양신명조" w:cs="굴림"/>
          <w:lang w:val="en-US"/>
        </w:rPr>
        <w:t xml:space="preserve"> Path Component</w:t>
      </w:r>
      <w:r w:rsidRPr="00AD1533">
        <w:rPr>
          <w:rFonts w:ascii="한양신명조" w:eastAsia="한양신명조" w:hAnsi="한양신명조" w:cs="굴림" w:hint="eastAsia"/>
          <w:lang w:val="en-US"/>
        </w:rPr>
        <w:t>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따른다</w:t>
      </w:r>
      <w:r w:rsidRPr="00AD1533">
        <w:rPr>
          <w:rFonts w:ascii="한양신명조" w:eastAsia="한양신명조" w:hAnsi="한양신명조" w:cs="굴림"/>
          <w:lang w:val="en-US"/>
        </w:rPr>
        <w:t>.</w:t>
      </w:r>
    </w:p>
    <w:p w:rsid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 xml:space="preserve">&lt;server&gt; </w:t>
      </w:r>
      <w:r w:rsidRPr="00AD1533">
        <w:rPr>
          <w:rFonts w:ascii="한양신명조" w:eastAsia="한양신명조" w:hAnsi="한양신명조" w:cs="굴림" w:hint="eastAsia"/>
          <w:lang w:val="en-US"/>
        </w:rPr>
        <w:t>파트와</w:t>
      </w:r>
      <w:r w:rsidRPr="00AD1533">
        <w:rPr>
          <w:rFonts w:ascii="한양신명조" w:eastAsia="한양신명조" w:hAnsi="한양신명조" w:cs="굴림"/>
          <w:lang w:val="en-US"/>
        </w:rPr>
        <w:t xml:space="preserve"> &lt;path&gt; </w:t>
      </w:r>
      <w:r w:rsidRPr="00AD1533">
        <w:rPr>
          <w:rFonts w:ascii="한양신명조" w:eastAsia="한양신명조" w:hAnsi="한양신명조" w:cs="굴림" w:hint="eastAsia"/>
          <w:lang w:val="en-US"/>
        </w:rPr>
        <w:t>파트는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주문형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비디오</w:t>
      </w:r>
      <w:r w:rsidRPr="00AD1533">
        <w:rPr>
          <w:rFonts w:ascii="한양신명조" w:eastAsia="한양신명조" w:hAnsi="한양신명조" w:cs="굴림"/>
          <w:lang w:val="en-US"/>
        </w:rPr>
        <w:t xml:space="preserve">(VoD) </w:t>
      </w:r>
      <w:r w:rsidRPr="00AD1533">
        <w:rPr>
          <w:rFonts w:ascii="한양신명조" w:eastAsia="한양신명조" w:hAnsi="한양신명조" w:cs="굴림" w:hint="eastAsia"/>
          <w:lang w:val="en-US"/>
        </w:rPr>
        <w:t>서버와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미디어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파일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위치를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지정하는 데 사용되며, 형식은 각각 RFC 2396의 3.2.2절 Server-based Naming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Authority와 3.3절 Path Component를 따른다.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 w:hint="eastAsia"/>
          <w:lang w:val="en-US"/>
        </w:rPr>
        <w:t>&lt;content_id&gt; 파트에는 주문형 비디오(VoD) 콘텐츠에 대한 식별자인 content_id가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기입되며, 이 값은 주문형 비디오(VoD) 서비스 사업자 내에서 유일한 값을 가져야 한다.</w:t>
      </w:r>
    </w:p>
    <w:p w:rsid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 w:hint="eastAsia"/>
          <w:lang w:val="en-US"/>
        </w:rPr>
        <w:t>단, 형식은 본 표준에서 정하지 않는다.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 w:hint="eastAsia"/>
          <w:lang w:val="en-US"/>
        </w:rPr>
        <w:t>위에서 정의한 바에 따라 작성된 VoD MediaLocator의 예는 아래와 같다.</w:t>
      </w: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4075"/>
        <w:gridCol w:w="5205"/>
      </w:tblGrid>
      <w:tr w:rsidR="00AD1533" w:rsidTr="008F75D3">
        <w:trPr>
          <w:trHeight w:hRule="exact" w:val="450"/>
        </w:trPr>
        <w:tc>
          <w:tcPr>
            <w:tcW w:w="4075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jc w:val="center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 w:eastAsia="굴림" w:hAnsi="굴림" w:cs="굴림"/>
                <w:sz w:val="20"/>
              </w:rPr>
              <w:t>예</w:t>
            </w:r>
          </w:p>
        </w:tc>
        <w:tc>
          <w:tcPr>
            <w:tcW w:w="5205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jc w:val="center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 w:eastAsia="굴림" w:hAnsi="굴림" w:cs="굴림"/>
                <w:sz w:val="20"/>
              </w:rPr>
              <w:t>설명</w:t>
            </w:r>
          </w:p>
        </w:tc>
      </w:tr>
      <w:tr w:rsidR="00AD1533" w:rsidTr="008F75D3">
        <w:trPr>
          <w:trHeight w:hRule="exact" w:val="367"/>
        </w:trPr>
        <w:tc>
          <w:tcPr>
            <w:tcW w:w="4075" w:type="dxa"/>
            <w:vMerge w:val="restart"/>
            <w:tcBorders>
              <w:top w:val="single" w:sz="12" w:space="0" w:color="000000"/>
              <w:left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7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>vod://myvodserver/terminator.mpg</w:t>
            </w:r>
          </w:p>
        </w:tc>
        <w:tc>
          <w:tcPr>
            <w:tcW w:w="5205" w:type="dxa"/>
            <w:tcBorders>
              <w:top w:val="single" w:sz="13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tabs>
                <w:tab w:val="left" w:pos="2191"/>
                <w:tab w:val="left" w:pos="3217"/>
              </w:tabs>
              <w:spacing w:line="246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</w:rPr>
              <w:t>myvodserver(VoD</w:t>
            </w: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서버)에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ab/>
              <w:t>“/terminator.mpg”</w:t>
            </w:r>
          </w:p>
        </w:tc>
      </w:tr>
      <w:tr w:rsidR="00AD1533" w:rsidTr="008F75D3">
        <w:trPr>
          <w:trHeight w:hRule="exact" w:val="429"/>
        </w:trPr>
        <w:tc>
          <w:tcPr>
            <w:tcW w:w="40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rPr>
                <w:sz w:val="20"/>
              </w:rPr>
            </w:pPr>
          </w:p>
        </w:tc>
        <w:tc>
          <w:tcPr>
            <w:tcW w:w="520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 xml:space="preserve">패스를 </w:t>
            </w:r>
            <w:r w:rsidRPr="00AD1533">
              <w:rPr>
                <w:rFonts w:ascii="굴림" w:eastAsia="굴림" w:hAnsi="굴림" w:cs="굴림"/>
                <w:spacing w:val="19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전달하여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19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주문형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21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비디오(VoD)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20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콘텐츠를</w:t>
            </w:r>
          </w:p>
        </w:tc>
      </w:tr>
      <w:tr w:rsidR="00AD1533" w:rsidTr="008F75D3">
        <w:trPr>
          <w:trHeight w:hRule="exact" w:val="429"/>
        </w:trPr>
        <w:tc>
          <w:tcPr>
            <w:tcW w:w="40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520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tabs>
                <w:tab w:val="left" w:pos="1020"/>
                <w:tab w:val="left" w:pos="1790"/>
                <w:tab w:val="left" w:pos="2930"/>
                <w:tab w:val="left" w:pos="3846"/>
              </w:tabs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위치를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지정.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>사용되는</w:t>
            </w: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주문형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  <w:t>비디오(VoD)</w:t>
            </w:r>
          </w:p>
        </w:tc>
      </w:tr>
      <w:tr w:rsidR="00AD1533" w:rsidTr="008F75D3">
        <w:trPr>
          <w:trHeight w:hRule="exact" w:val="509"/>
        </w:trPr>
        <w:tc>
          <w:tcPr>
            <w:tcW w:w="407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520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방식/프로토콜은</w:t>
            </w:r>
            <w:r w:rsidRPr="00AD153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미들웨어가</w:t>
            </w:r>
            <w:r w:rsidRPr="00AD153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선택.</w:t>
            </w:r>
          </w:p>
        </w:tc>
      </w:tr>
      <w:tr w:rsidR="00AD1533" w:rsidTr="008F75D3">
        <w:trPr>
          <w:trHeight w:hRule="exact" w:val="358"/>
        </w:trPr>
        <w:tc>
          <w:tcPr>
            <w:tcW w:w="407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>dnp://12.34.56.78/dir1/terminator.m</w:t>
            </w:r>
          </w:p>
        </w:tc>
        <w:tc>
          <w:tcPr>
            <w:tcW w:w="520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 w:eastAsia="굴림" w:hAnsi="굴림" w:cs="굴림"/>
                <w:spacing w:val="-1"/>
                <w:sz w:val="20"/>
              </w:rPr>
              <w:t>myvodserver(VoD서버)에</w:t>
            </w:r>
            <w:r w:rsidRPr="00AD1533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“/dir1/terminator.</w:t>
            </w:r>
          </w:p>
        </w:tc>
      </w:tr>
      <w:tr w:rsidR="00AD1533" w:rsidTr="008F75D3">
        <w:trPr>
          <w:trHeight w:hRule="exact" w:val="429"/>
        </w:trPr>
        <w:tc>
          <w:tcPr>
            <w:tcW w:w="4075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z w:val="20"/>
              </w:rPr>
              <w:t>pg</w:t>
            </w:r>
          </w:p>
        </w:tc>
        <w:tc>
          <w:tcPr>
            <w:tcW w:w="520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tabs>
                <w:tab w:val="left" w:pos="912"/>
                <w:tab w:val="left" w:pos="1817"/>
                <w:tab w:val="left" w:pos="2942"/>
                <w:tab w:val="left" w:pos="3846"/>
              </w:tabs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>mpg”</w:t>
            </w: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패스를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전달하여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</w:p>
        </w:tc>
      </w:tr>
      <w:tr w:rsidR="00AD1533" w:rsidTr="008F75D3">
        <w:trPr>
          <w:trHeight w:hRule="exact" w:val="429"/>
        </w:trPr>
        <w:tc>
          <w:tcPr>
            <w:tcW w:w="40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520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tabs>
                <w:tab w:val="left" w:pos="1241"/>
                <w:tab w:val="left" w:pos="2157"/>
                <w:tab w:val="left" w:pos="2927"/>
                <w:tab w:val="left" w:pos="3846"/>
              </w:tabs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콘텐츠를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>위치를</w:t>
            </w: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지정.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비디오(VoD)</w:t>
            </w:r>
          </w:p>
        </w:tc>
      </w:tr>
      <w:tr w:rsidR="00AD1533" w:rsidTr="008F75D3">
        <w:trPr>
          <w:trHeight w:hRule="exact" w:val="428"/>
        </w:trPr>
        <w:tc>
          <w:tcPr>
            <w:tcW w:w="40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520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tabs>
                <w:tab w:val="left" w:pos="967"/>
                <w:tab w:val="left" w:pos="2052"/>
                <w:tab w:val="left" w:pos="2476"/>
                <w:tab w:val="left" w:pos="4232"/>
                <w:tab w:val="left" w:pos="4587"/>
              </w:tabs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방식은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다운로드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후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>재생(Download</w:t>
            </w: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&amp;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Play)</w:t>
            </w:r>
          </w:p>
        </w:tc>
      </w:tr>
      <w:tr w:rsidR="00AD1533" w:rsidTr="008F75D3">
        <w:trPr>
          <w:trHeight w:hRule="exact" w:val="508"/>
        </w:trPr>
        <w:tc>
          <w:tcPr>
            <w:tcW w:w="407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520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before="35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 w:eastAsia="굴림" w:hAnsi="굴림" w:cs="굴림"/>
                <w:sz w:val="20"/>
              </w:rPr>
              <w:t>방식을</w:t>
            </w:r>
            <w:r w:rsidRPr="00AD1533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사용.</w:t>
            </w:r>
          </w:p>
        </w:tc>
      </w:tr>
      <w:tr w:rsidR="00AD1533" w:rsidTr="008F75D3">
        <w:trPr>
          <w:trHeight w:hRule="exact" w:val="358"/>
        </w:trPr>
        <w:tc>
          <w:tcPr>
            <w:tcW w:w="407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>rtsp://12.34.56.78/dir1/dir2/terminat</w:t>
            </w:r>
          </w:p>
        </w:tc>
        <w:tc>
          <w:tcPr>
            <w:tcW w:w="520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tabs>
                <w:tab w:val="left" w:pos="2623"/>
                <w:tab w:val="left" w:pos="4352"/>
              </w:tabs>
              <w:spacing w:line="248" w:lineRule="exact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>myvodserver(주문형</w:t>
            </w: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ab/>
              <w:t>비디오(VoD)</w:t>
            </w: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서버)에</w:t>
            </w:r>
          </w:p>
        </w:tc>
      </w:tr>
      <w:tr w:rsidR="00AD1533" w:rsidTr="008F75D3">
        <w:trPr>
          <w:trHeight w:hRule="exact" w:val="429"/>
        </w:trPr>
        <w:tc>
          <w:tcPr>
            <w:tcW w:w="4075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>or.mpg</w:t>
            </w:r>
          </w:p>
        </w:tc>
        <w:tc>
          <w:tcPr>
            <w:tcW w:w="520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tabs>
                <w:tab w:val="left" w:pos="3246"/>
                <w:tab w:val="left" w:pos="4215"/>
              </w:tabs>
              <w:spacing w:before="37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</w:rPr>
              <w:t>“/dir1/dir2/terminator.mpg”</w:t>
            </w: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패스를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ab/>
            </w:r>
            <w:r w:rsidRPr="00AD1533">
              <w:rPr>
                <w:rFonts w:ascii="굴림" w:eastAsia="굴림" w:hAnsi="굴림" w:cs="굴림"/>
                <w:spacing w:val="-2"/>
                <w:sz w:val="20"/>
              </w:rPr>
              <w:t>전달하여</w:t>
            </w:r>
          </w:p>
        </w:tc>
      </w:tr>
      <w:tr w:rsidR="00AD1533" w:rsidTr="008F75D3">
        <w:trPr>
          <w:trHeight w:hRule="exact" w:val="429"/>
        </w:trPr>
        <w:tc>
          <w:tcPr>
            <w:tcW w:w="40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rPr>
                <w:sz w:val="20"/>
              </w:rPr>
            </w:pPr>
          </w:p>
        </w:tc>
        <w:tc>
          <w:tcPr>
            <w:tcW w:w="520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tabs>
                <w:tab w:val="left" w:pos="1020"/>
                <w:tab w:val="left" w:pos="2524"/>
                <w:tab w:val="left" w:pos="3664"/>
                <w:tab w:val="left" w:pos="4580"/>
              </w:tabs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콘텐츠를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위치를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  <w:t>지정.</w:t>
            </w:r>
          </w:p>
        </w:tc>
      </w:tr>
      <w:tr w:rsidR="00AD1533" w:rsidTr="008F75D3">
        <w:trPr>
          <w:trHeight w:hRule="exact" w:val="429"/>
        </w:trPr>
        <w:tc>
          <w:tcPr>
            <w:tcW w:w="40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520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tabs>
                <w:tab w:val="left" w:pos="984"/>
                <w:tab w:val="left" w:pos="2452"/>
                <w:tab w:val="left" w:pos="3335"/>
                <w:tab w:val="left" w:pos="4215"/>
              </w:tabs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>비디오(VoD)</w:t>
            </w: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방식은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실시간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스트리밍</w:t>
            </w:r>
          </w:p>
        </w:tc>
      </w:tr>
      <w:tr w:rsidR="00AD1533" w:rsidTr="008F75D3">
        <w:trPr>
          <w:trHeight w:hRule="exact" w:val="509"/>
        </w:trPr>
        <w:tc>
          <w:tcPr>
            <w:tcW w:w="407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520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프로토콜(RTSP)</w:t>
            </w:r>
            <w:r w:rsidRPr="00AD1533">
              <w:rPr>
                <w:rFonts w:ascii="굴림" w:eastAsia="굴림" w:hAnsi="굴림" w:cs="굴림"/>
                <w:spacing w:val="38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방식을</w:t>
            </w:r>
            <w:r w:rsidRPr="00AD153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사용</w:t>
            </w:r>
          </w:p>
        </w:tc>
      </w:tr>
      <w:tr w:rsidR="00AD1533" w:rsidTr="008F75D3">
        <w:trPr>
          <w:trHeight w:hRule="exact" w:val="358"/>
        </w:trPr>
        <w:tc>
          <w:tcPr>
            <w:tcW w:w="407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>vod://0x1234</w:t>
            </w:r>
          </w:p>
        </w:tc>
        <w:tc>
          <w:tcPr>
            <w:tcW w:w="520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콘텐츠</w:t>
            </w:r>
            <w:r w:rsidRPr="00AD1533">
              <w:rPr>
                <w:rFonts w:ascii="굴림" w:eastAsia="굴림" w:hAnsi="굴림" w:cs="굴림"/>
                <w:spacing w:val="70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식별자가</w:t>
            </w:r>
            <w:r w:rsidRPr="00AD1533">
              <w:rPr>
                <w:rFonts w:ascii="굴림" w:eastAsia="굴림" w:hAnsi="굴림" w:cs="굴림"/>
                <w:spacing w:val="72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0x1234인</w:t>
            </w:r>
            <w:r w:rsidRPr="00AD1533">
              <w:rPr>
                <w:rFonts w:ascii="굴림" w:eastAsia="굴림" w:hAnsi="굴림" w:cs="굴림"/>
                <w:spacing w:val="72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주문형</w:t>
            </w:r>
            <w:r w:rsidRPr="00AD1533">
              <w:rPr>
                <w:rFonts w:ascii="굴림" w:eastAsia="굴림" w:hAnsi="굴림" w:cs="굴림"/>
                <w:spacing w:val="71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</w:p>
        </w:tc>
      </w:tr>
      <w:tr w:rsidR="00AD1533" w:rsidTr="008F75D3">
        <w:trPr>
          <w:trHeight w:hRule="exact" w:val="429"/>
        </w:trPr>
        <w:tc>
          <w:tcPr>
            <w:tcW w:w="40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520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tabs>
                <w:tab w:val="left" w:pos="1186"/>
                <w:tab w:val="left" w:pos="1901"/>
                <w:tab w:val="left" w:pos="2982"/>
                <w:tab w:val="left" w:pos="3846"/>
              </w:tabs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콘텐츠를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>지정.</w:t>
            </w:r>
            <w:r w:rsidRPr="00AD153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사용되는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AD153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비디오(VoD)</w:t>
            </w:r>
          </w:p>
        </w:tc>
      </w:tr>
      <w:tr w:rsidR="00AD1533" w:rsidTr="008F75D3">
        <w:trPr>
          <w:trHeight w:hRule="exact" w:val="509"/>
        </w:trPr>
        <w:tc>
          <w:tcPr>
            <w:tcW w:w="407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520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방식/프로토콜은</w:t>
            </w:r>
            <w:r w:rsidRPr="00AD153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미들웨어가</w:t>
            </w:r>
            <w:r w:rsidRPr="00AD153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선택.</w:t>
            </w:r>
          </w:p>
        </w:tc>
      </w:tr>
    </w:tbl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</w:rPr>
      </w:pPr>
    </w:p>
    <w:p w:rsidR="00AD1533" w:rsidRDefault="00AD1533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 w:hint="eastAsia"/>
          <w:lang w:val="en-US"/>
        </w:rPr>
        <w:t>사용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방식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및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동작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방식은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표준의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규정에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추가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하여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아래의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규정을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따른다</w:t>
      </w:r>
      <w:r w:rsidRPr="00AD1533">
        <w:rPr>
          <w:rFonts w:ascii="한양신명조" w:eastAsia="한양신명조" w:hAnsi="한양신명조" w:cs="굴림"/>
          <w:lang w:val="en-US"/>
        </w:rPr>
        <w:t>.</w:t>
      </w: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2092"/>
        <w:gridCol w:w="7172"/>
      </w:tblGrid>
      <w:tr w:rsidR="00AD1533" w:rsidTr="008F75D3">
        <w:trPr>
          <w:trHeight w:hRule="exact" w:val="450"/>
        </w:trPr>
        <w:tc>
          <w:tcPr>
            <w:tcW w:w="9264" w:type="dxa"/>
            <w:gridSpan w:val="2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>Method Summary</w:t>
            </w:r>
          </w:p>
        </w:tc>
      </w:tr>
      <w:tr w:rsidR="00AD1533" w:rsidTr="008F75D3">
        <w:trPr>
          <w:trHeight w:hRule="exact" w:val="1735"/>
        </w:trPr>
        <w:tc>
          <w:tcPr>
            <w:tcW w:w="2092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7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>java.net.URL</w:t>
            </w:r>
          </w:p>
        </w:tc>
        <w:tc>
          <w:tcPr>
            <w:tcW w:w="7172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6" w:lineRule="exact"/>
              <w:ind w:left="102"/>
              <w:jc w:val="both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/>
                <w:spacing w:val="-1"/>
                <w:sz w:val="20"/>
                <w:lang w:eastAsia="ko-KR"/>
              </w:rPr>
              <w:t>getURL()</w:t>
            </w:r>
          </w:p>
          <w:p w:rsidR="00AD1533" w:rsidRPr="00AD1533" w:rsidRDefault="00AD1533" w:rsidP="008F75D3">
            <w:pPr>
              <w:pStyle w:val="TableParagraph"/>
              <w:spacing w:before="141" w:line="357" w:lineRule="auto"/>
              <w:ind w:left="102" w:right="98"/>
              <w:jc w:val="both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AD1533">
              <w:rPr>
                <w:rFonts w:ascii="굴림" w:eastAsia="굴림" w:hAnsi="굴림" w:cs="굴림"/>
                <w:spacing w:val="4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  <w:r w:rsidRPr="00AD1533">
              <w:rPr>
                <w:rFonts w:ascii="굴림" w:eastAsia="굴림" w:hAnsi="굴림" w:cs="굴림"/>
                <w:spacing w:val="4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콘텐츠를</w:t>
            </w:r>
            <w:r w:rsidRPr="00AD1533">
              <w:rPr>
                <w:rFonts w:ascii="굴림" w:eastAsia="굴림" w:hAnsi="굴림" w:cs="굴림"/>
                <w:spacing w:val="4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가리키는</w:t>
            </w:r>
            <w:r w:rsidRPr="00AD1533">
              <w:rPr>
                <w:rFonts w:ascii="굴림" w:eastAsia="굴림" w:hAnsi="굴림" w:cs="굴림"/>
                <w:spacing w:val="4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MediaLocator</w:t>
            </w:r>
            <w:r w:rsidRPr="00AD1533">
              <w:rPr>
                <w:rFonts w:ascii="굴림" w:eastAsia="굴림" w:hAnsi="굴림" w:cs="굴림"/>
                <w:spacing w:val="4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객체인</w:t>
            </w:r>
            <w:r w:rsidRPr="00AD1533">
              <w:rPr>
                <w:rFonts w:ascii="굴림" w:eastAsia="굴림" w:hAnsi="굴림" w:cs="굴림"/>
                <w:spacing w:val="48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경우,</w:t>
            </w:r>
            <w:r w:rsidRPr="00AD1533">
              <w:rPr>
                <w:rFonts w:ascii="굴림" w:eastAsia="굴림" w:hAnsi="굴림" w:cs="굴림"/>
                <w:spacing w:val="2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항상</w:t>
            </w:r>
            <w:r w:rsidRPr="00AD1533">
              <w:rPr>
                <w:rFonts w:ascii="굴림" w:eastAsia="굴림" w:hAnsi="굴림" w:cs="굴림"/>
                <w:spacing w:val="68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MalformedURLException</w:t>
            </w:r>
            <w:r w:rsidRPr="00AD1533">
              <w:rPr>
                <w:rFonts w:ascii="굴림" w:eastAsia="굴림" w:hAnsi="굴림" w:cs="굴림"/>
                <w:spacing w:val="6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예외를</w:t>
            </w:r>
            <w:r w:rsidRPr="00AD1533">
              <w:rPr>
                <w:rFonts w:ascii="굴림" w:eastAsia="굴림" w:hAnsi="굴림" w:cs="굴림"/>
                <w:spacing w:val="68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발생시킨다.</w:t>
            </w:r>
            <w:r w:rsidRPr="00AD1533">
              <w:rPr>
                <w:rFonts w:ascii="굴림" w:eastAsia="굴림" w:hAnsi="굴림" w:cs="굴림"/>
                <w:spacing w:val="6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그</w:t>
            </w:r>
            <w:r w:rsidRPr="00AD1533">
              <w:rPr>
                <w:rFonts w:ascii="굴림" w:eastAsia="굴림" w:hAnsi="굴림" w:cs="굴림"/>
                <w:spacing w:val="68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외의</w:t>
            </w:r>
            <w:r w:rsidRPr="00AD1533">
              <w:rPr>
                <w:rFonts w:ascii="굴림" w:eastAsia="굴림" w:hAnsi="굴림" w:cs="굴림"/>
                <w:spacing w:val="65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경우는</w:t>
            </w:r>
            <w:r w:rsidRPr="00AD1533">
              <w:rPr>
                <w:rFonts w:ascii="굴림" w:eastAsia="굴림" w:hAnsi="굴림" w:cs="굴림"/>
                <w:spacing w:val="23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기존</w:t>
            </w:r>
            <w:r w:rsidRPr="00AD153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표준을</w:t>
            </w:r>
            <w:r w:rsidRPr="00AD153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따른다.</w:t>
            </w:r>
          </w:p>
        </w:tc>
      </w:tr>
      <w:tr w:rsidR="00AD1533" w:rsidTr="008F75D3">
        <w:trPr>
          <w:trHeight w:hRule="exact" w:val="1724"/>
        </w:trPr>
        <w:tc>
          <w:tcPr>
            <w:tcW w:w="2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>java.lang.String</w:t>
            </w:r>
          </w:p>
        </w:tc>
        <w:tc>
          <w:tcPr>
            <w:tcW w:w="71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jc w:val="both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/>
                <w:spacing w:val="-1"/>
                <w:sz w:val="20"/>
                <w:lang w:eastAsia="ko-KR"/>
              </w:rPr>
              <w:t>getProtocol()</w:t>
            </w:r>
          </w:p>
          <w:p w:rsidR="00AD1533" w:rsidRPr="00AD1533" w:rsidRDefault="00AD1533" w:rsidP="008F75D3">
            <w:pPr>
              <w:pStyle w:val="TableParagraph"/>
              <w:spacing w:before="141" w:line="356" w:lineRule="auto"/>
              <w:ind w:left="102" w:right="98"/>
              <w:jc w:val="both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AD1533">
              <w:rPr>
                <w:rFonts w:ascii="굴림" w:eastAsia="굴림" w:hAnsi="굴림" w:cs="굴림"/>
                <w:spacing w:val="4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  <w:r w:rsidRPr="00AD1533">
              <w:rPr>
                <w:rFonts w:ascii="굴림" w:eastAsia="굴림" w:hAnsi="굴림" w:cs="굴림"/>
                <w:spacing w:val="4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콘텐츠를</w:t>
            </w:r>
            <w:r w:rsidRPr="00AD1533">
              <w:rPr>
                <w:rFonts w:ascii="굴림" w:eastAsia="굴림" w:hAnsi="굴림" w:cs="굴림"/>
                <w:spacing w:val="4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가리키는</w:t>
            </w:r>
            <w:r w:rsidRPr="00AD1533">
              <w:rPr>
                <w:rFonts w:ascii="굴림" w:eastAsia="굴림" w:hAnsi="굴림" w:cs="굴림"/>
                <w:spacing w:val="4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MediaLocator</w:t>
            </w:r>
            <w:r w:rsidRPr="00AD1533">
              <w:rPr>
                <w:rFonts w:ascii="굴림" w:eastAsia="굴림" w:hAnsi="굴림" w:cs="굴림"/>
                <w:spacing w:val="4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객체인</w:t>
            </w:r>
            <w:r w:rsidRPr="00AD1533">
              <w:rPr>
                <w:rFonts w:ascii="굴림" w:eastAsia="굴림" w:hAnsi="굴림" w:cs="굴림"/>
                <w:spacing w:val="48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경우,</w:t>
            </w:r>
            <w:r w:rsidRPr="00AD1533">
              <w:rPr>
                <w:rFonts w:ascii="굴림" w:eastAsia="굴림" w:hAnsi="굴림" w:cs="굴림"/>
                <w:spacing w:val="2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AD1533">
              <w:rPr>
                <w:rFonts w:ascii="굴림" w:eastAsia="굴림" w:hAnsi="굴림" w:cs="굴림"/>
                <w:spacing w:val="40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  <w:r w:rsidRPr="00AD1533">
              <w:rPr>
                <w:rFonts w:ascii="굴림" w:eastAsia="굴림" w:hAnsi="굴림" w:cs="굴림"/>
                <w:spacing w:val="39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프로토콜명을</w:t>
            </w:r>
            <w:r w:rsidRPr="00AD1533">
              <w:rPr>
                <w:rFonts w:ascii="굴림" w:eastAsia="굴림" w:hAnsi="굴림" w:cs="굴림"/>
                <w:spacing w:val="40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반환한다.</w:t>
            </w:r>
            <w:r w:rsidRPr="00AD1533">
              <w:rPr>
                <w:rFonts w:ascii="굴림" w:eastAsia="굴림" w:hAnsi="굴림" w:cs="굴림"/>
                <w:spacing w:val="42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즉,</w:t>
            </w:r>
            <w:r w:rsidRPr="00AD1533">
              <w:rPr>
                <w:rFonts w:ascii="굴림" w:eastAsia="굴림" w:hAnsi="굴림" w:cs="굴림"/>
                <w:spacing w:val="41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“vod”,</w:t>
            </w:r>
            <w:r w:rsidRPr="00AD1533">
              <w:rPr>
                <w:rFonts w:ascii="굴림" w:eastAsia="굴림" w:hAnsi="굴림" w:cs="굴림"/>
                <w:spacing w:val="41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“dnp”,</w:t>
            </w:r>
            <w:r w:rsidRPr="00AD1533">
              <w:rPr>
                <w:rFonts w:ascii="굴림" w:eastAsia="굴림" w:hAnsi="굴림" w:cs="굴림"/>
                <w:spacing w:val="25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“rtsp”</w:t>
            </w:r>
            <w:r w:rsidRPr="00AD153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셋</w:t>
            </w:r>
            <w:r w:rsidRPr="00AD153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중</w:t>
            </w:r>
            <w:r w:rsidRPr="00AD153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하나를</w:t>
            </w:r>
            <w:r w:rsidRPr="00AD153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반환한다.</w:t>
            </w:r>
            <w:r w:rsidRPr="00AD1533">
              <w:rPr>
                <w:rFonts w:ascii="굴림" w:eastAsia="굴림" w:hAnsi="굴림" w:cs="굴림"/>
                <w:spacing w:val="35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그</w:t>
            </w:r>
            <w:r w:rsidRPr="00AD153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외의</w:t>
            </w:r>
            <w:r w:rsidRPr="00AD1533">
              <w:rPr>
                <w:rFonts w:ascii="굴림" w:eastAsia="굴림" w:hAnsi="굴림" w:cs="굴림"/>
                <w:spacing w:val="3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경우는</w:t>
            </w:r>
            <w:r w:rsidRPr="00AD153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기존</w:t>
            </w:r>
            <w:r w:rsidRPr="00AD153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표준을</w:t>
            </w:r>
            <w:r w:rsidRPr="00AD153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따른다.</w:t>
            </w:r>
          </w:p>
        </w:tc>
      </w:tr>
      <w:tr w:rsidR="00AD1533" w:rsidTr="008F75D3">
        <w:trPr>
          <w:trHeight w:hRule="exact" w:val="1726"/>
        </w:trPr>
        <w:tc>
          <w:tcPr>
            <w:tcW w:w="2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>java.lang.String</w:t>
            </w:r>
          </w:p>
        </w:tc>
        <w:tc>
          <w:tcPr>
            <w:tcW w:w="71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jc w:val="both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/>
                <w:spacing w:val="-1"/>
                <w:sz w:val="20"/>
                <w:lang w:eastAsia="ko-KR"/>
              </w:rPr>
              <w:t>toExternalForm()</w:t>
            </w:r>
          </w:p>
          <w:p w:rsidR="00AD1533" w:rsidRPr="00AD1533" w:rsidRDefault="00AD1533" w:rsidP="008F75D3">
            <w:pPr>
              <w:pStyle w:val="TableParagraph"/>
              <w:spacing w:before="141" w:line="357" w:lineRule="auto"/>
              <w:ind w:left="102" w:right="98"/>
              <w:jc w:val="both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AD1533">
              <w:rPr>
                <w:rFonts w:ascii="굴림" w:eastAsia="굴림" w:hAnsi="굴림" w:cs="굴림"/>
                <w:spacing w:val="4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  <w:r w:rsidRPr="00AD1533">
              <w:rPr>
                <w:rFonts w:ascii="굴림" w:eastAsia="굴림" w:hAnsi="굴림" w:cs="굴림"/>
                <w:spacing w:val="4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콘텐츠를</w:t>
            </w:r>
            <w:r w:rsidRPr="00AD1533">
              <w:rPr>
                <w:rFonts w:ascii="굴림" w:eastAsia="굴림" w:hAnsi="굴림" w:cs="굴림"/>
                <w:spacing w:val="4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가리키는</w:t>
            </w:r>
            <w:r w:rsidRPr="00AD1533">
              <w:rPr>
                <w:rFonts w:ascii="굴림" w:eastAsia="굴림" w:hAnsi="굴림" w:cs="굴림"/>
                <w:spacing w:val="4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MediaLocator</w:t>
            </w:r>
            <w:r w:rsidRPr="00AD1533">
              <w:rPr>
                <w:rFonts w:ascii="굴림" w:eastAsia="굴림" w:hAnsi="굴림" w:cs="굴림"/>
                <w:spacing w:val="4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객체인</w:t>
            </w:r>
            <w:r w:rsidRPr="00AD1533">
              <w:rPr>
                <w:rFonts w:ascii="굴림" w:eastAsia="굴림" w:hAnsi="굴림" w:cs="굴림"/>
                <w:spacing w:val="48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경우,</w:t>
            </w:r>
            <w:r w:rsidRPr="00AD1533">
              <w:rPr>
                <w:rFonts w:ascii="굴림" w:eastAsia="굴림" w:hAnsi="굴림" w:cs="굴림"/>
                <w:spacing w:val="2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생성</w:t>
            </w:r>
            <w:r w:rsidRPr="00AD1533">
              <w:rPr>
                <w:rFonts w:ascii="굴림" w:eastAsia="굴림" w:hAnsi="굴림" w:cs="굴림"/>
                <w:spacing w:val="58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시</w:t>
            </w:r>
            <w:r w:rsidRPr="00AD1533">
              <w:rPr>
                <w:rFonts w:ascii="굴림" w:eastAsia="굴림" w:hAnsi="굴림" w:cs="굴림"/>
                <w:spacing w:val="5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전달받은</w:t>
            </w:r>
            <w:r w:rsidRPr="00AD1533">
              <w:rPr>
                <w:rFonts w:ascii="굴림" w:eastAsia="굴림" w:hAnsi="굴림" w:cs="굴림"/>
                <w:spacing w:val="58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URL</w:t>
            </w:r>
            <w:r w:rsidRPr="00AD1533">
              <w:rPr>
                <w:rFonts w:ascii="굴림" w:eastAsia="굴림" w:hAnsi="굴림" w:cs="굴림"/>
                <w:spacing w:val="5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형태의</w:t>
            </w:r>
            <w:r w:rsidRPr="00AD1533">
              <w:rPr>
                <w:rFonts w:ascii="굴림" w:eastAsia="굴림" w:hAnsi="굴림" w:cs="굴림"/>
                <w:spacing w:val="5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문자열을</w:t>
            </w:r>
            <w:r w:rsidRPr="00AD1533">
              <w:rPr>
                <w:rFonts w:ascii="굴림" w:eastAsia="굴림" w:hAnsi="굴림" w:cs="굴림"/>
                <w:spacing w:val="58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반환한다.</w:t>
            </w:r>
            <w:r w:rsidRPr="00AD1533">
              <w:rPr>
                <w:rFonts w:ascii="굴림" w:eastAsia="굴림" w:hAnsi="굴림" w:cs="굴림"/>
                <w:spacing w:val="5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그</w:t>
            </w:r>
            <w:r w:rsidRPr="00AD1533">
              <w:rPr>
                <w:rFonts w:ascii="굴림" w:eastAsia="굴림" w:hAnsi="굴림" w:cs="굴림"/>
                <w:spacing w:val="59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외의</w:t>
            </w:r>
            <w:r w:rsidRPr="00AD1533">
              <w:rPr>
                <w:rFonts w:ascii="굴림" w:eastAsia="굴림" w:hAnsi="굴림" w:cs="굴림"/>
                <w:spacing w:val="5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경우는</w:t>
            </w:r>
            <w:r w:rsidRPr="00AD1533">
              <w:rPr>
                <w:rFonts w:ascii="굴림" w:eastAsia="굴림" w:hAnsi="굴림" w:cs="굴림"/>
                <w:spacing w:val="28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기존</w:t>
            </w:r>
            <w:r w:rsidRPr="00AD153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표준을</w:t>
            </w:r>
            <w:r w:rsidRPr="00AD153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따른다.</w:t>
            </w:r>
          </w:p>
        </w:tc>
      </w:tr>
    </w:tbl>
    <w:p w:rsid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</w:rPr>
      </w:pP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AD1533">
        <w:rPr>
          <w:rFonts w:ascii="한양신명조" w:eastAsia="한양신명조" w:hAnsi="한양신명조" w:cs="굴림"/>
          <w:b/>
          <w:lang w:val="en-US"/>
        </w:rPr>
        <w:t>Methods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AD1533">
        <w:rPr>
          <w:rFonts w:ascii="한양신명조" w:eastAsia="한양신명조" w:hAnsi="한양신명조" w:cs="굴림"/>
          <w:b/>
          <w:lang w:val="en-US"/>
        </w:rPr>
        <w:t>getURL()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public java.net.URL getURL() throws java.net.MalformedURLException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 w:hint="eastAsia"/>
          <w:lang w:val="en-US"/>
        </w:rPr>
        <w:t>주문형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비디오</w:t>
      </w:r>
      <w:r w:rsidRPr="00AD1533">
        <w:rPr>
          <w:rFonts w:ascii="한양신명조" w:eastAsia="한양신명조" w:hAnsi="한양신명조" w:cs="굴림"/>
          <w:lang w:val="en-US"/>
        </w:rPr>
        <w:t xml:space="preserve">(VoD) </w:t>
      </w:r>
      <w:r w:rsidRPr="00AD1533">
        <w:rPr>
          <w:rFonts w:ascii="한양신명조" w:eastAsia="한양신명조" w:hAnsi="한양신명조" w:cs="굴림" w:hint="eastAsia"/>
          <w:lang w:val="en-US"/>
        </w:rPr>
        <w:t>콘텐츠를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가리키는</w:t>
      </w:r>
      <w:r w:rsidRPr="00AD1533">
        <w:rPr>
          <w:rFonts w:ascii="한양신명조" w:eastAsia="한양신명조" w:hAnsi="한양신명조" w:cs="굴림"/>
          <w:lang w:val="en-US"/>
        </w:rPr>
        <w:t xml:space="preserve"> MediaLocator </w:t>
      </w:r>
      <w:r w:rsidRPr="00AD1533">
        <w:rPr>
          <w:rFonts w:ascii="한양신명조" w:eastAsia="한양신명조" w:hAnsi="한양신명조" w:cs="굴림" w:hint="eastAsia"/>
          <w:lang w:val="en-US"/>
        </w:rPr>
        <w:t>객체인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경우</w:t>
      </w:r>
      <w:r w:rsidRPr="00AD1533">
        <w:rPr>
          <w:rFonts w:ascii="한양신명조" w:eastAsia="한양신명조" w:hAnsi="한양신명조" w:cs="굴림"/>
          <w:lang w:val="en-US"/>
        </w:rPr>
        <w:t xml:space="preserve">, </w:t>
      </w:r>
      <w:r w:rsidRPr="00AD1533">
        <w:rPr>
          <w:rFonts w:ascii="한양신명조" w:eastAsia="한양신명조" w:hAnsi="한양신명조" w:cs="굴림" w:hint="eastAsia"/>
          <w:lang w:val="en-US"/>
        </w:rPr>
        <w:t>항상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/>
          <w:lang w:val="en-US"/>
        </w:rPr>
        <w:t xml:space="preserve">MalformedURLException </w:t>
      </w:r>
      <w:r w:rsidRPr="00AD1533">
        <w:rPr>
          <w:rFonts w:ascii="한양신명조" w:eastAsia="한양신명조" w:hAnsi="한양신명조" w:cs="굴림" w:hint="eastAsia"/>
          <w:lang w:val="en-US"/>
        </w:rPr>
        <w:t>예외를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발생시킨다</w:t>
      </w:r>
      <w:r w:rsidRPr="00AD1533">
        <w:rPr>
          <w:rFonts w:ascii="한양신명조" w:eastAsia="한양신명조" w:hAnsi="한양신명조" w:cs="굴림"/>
          <w:lang w:val="en-US"/>
        </w:rPr>
        <w:t xml:space="preserve">. </w:t>
      </w:r>
      <w:r w:rsidRPr="00AD1533">
        <w:rPr>
          <w:rFonts w:ascii="한양신명조" w:eastAsia="한양신명조" w:hAnsi="한양신명조" w:cs="굴림" w:hint="eastAsia"/>
          <w:lang w:val="en-US"/>
        </w:rPr>
        <w:t>그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외의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경우는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기존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표준을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따른다</w:t>
      </w:r>
      <w:r w:rsidRPr="00AD1533">
        <w:rPr>
          <w:rFonts w:ascii="한양신명조" w:eastAsia="한양신명조" w:hAnsi="한양신명조" w:cs="굴림"/>
          <w:lang w:val="en-US"/>
        </w:rPr>
        <w:t>.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AD1533">
        <w:rPr>
          <w:rFonts w:ascii="한양신명조" w:eastAsia="한양신명조" w:hAnsi="한양신명조" w:cs="굴림"/>
          <w:b/>
          <w:lang w:val="en-US"/>
        </w:rPr>
        <w:t>getProtocol()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public java.lang.String getProtocol()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 w:hint="eastAsia"/>
          <w:lang w:val="en-US"/>
        </w:rPr>
        <w:t>주문형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비디오</w:t>
      </w:r>
      <w:r w:rsidRPr="00AD1533">
        <w:rPr>
          <w:rFonts w:ascii="한양신명조" w:eastAsia="한양신명조" w:hAnsi="한양신명조" w:cs="굴림"/>
          <w:lang w:val="en-US"/>
        </w:rPr>
        <w:t xml:space="preserve">(VoD) </w:t>
      </w:r>
      <w:r w:rsidRPr="00AD1533">
        <w:rPr>
          <w:rFonts w:ascii="한양신명조" w:eastAsia="한양신명조" w:hAnsi="한양신명조" w:cs="굴림" w:hint="eastAsia"/>
          <w:lang w:val="en-US"/>
        </w:rPr>
        <w:t>콘텐츠를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가리키는</w:t>
      </w:r>
      <w:r w:rsidRPr="00AD1533">
        <w:rPr>
          <w:rFonts w:ascii="한양신명조" w:eastAsia="한양신명조" w:hAnsi="한양신명조" w:cs="굴림"/>
          <w:lang w:val="en-US"/>
        </w:rPr>
        <w:t xml:space="preserve"> MediaLocator </w:t>
      </w:r>
      <w:r w:rsidRPr="00AD1533">
        <w:rPr>
          <w:rFonts w:ascii="한양신명조" w:eastAsia="한양신명조" w:hAnsi="한양신명조" w:cs="굴림" w:hint="eastAsia"/>
          <w:lang w:val="en-US"/>
        </w:rPr>
        <w:t>객체인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경우</w:t>
      </w:r>
      <w:r w:rsidRPr="00AD1533">
        <w:rPr>
          <w:rFonts w:ascii="한양신명조" w:eastAsia="한양신명조" w:hAnsi="한양신명조" w:cs="굴림"/>
          <w:lang w:val="en-US"/>
        </w:rPr>
        <w:t xml:space="preserve">, </w:t>
      </w:r>
      <w:r w:rsidRPr="00AD1533">
        <w:rPr>
          <w:rFonts w:ascii="한양신명조" w:eastAsia="한양신명조" w:hAnsi="한양신명조" w:cs="굴림" w:hint="eastAsia"/>
          <w:lang w:val="en-US"/>
        </w:rPr>
        <w:t>주문형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비디오</w:t>
      </w:r>
      <w:r w:rsidRPr="00AD1533">
        <w:rPr>
          <w:rFonts w:ascii="한양신명조" w:eastAsia="한양신명조" w:hAnsi="한양신명조" w:cs="굴림"/>
          <w:lang w:val="en-US"/>
        </w:rPr>
        <w:t xml:space="preserve">(VoD) </w:t>
      </w:r>
      <w:r w:rsidRPr="00AD1533">
        <w:rPr>
          <w:rFonts w:ascii="한양신명조" w:eastAsia="한양신명조" w:hAnsi="한양신명조" w:cs="굴림" w:hint="eastAsia"/>
          <w:lang w:val="en-US"/>
        </w:rPr>
        <w:t>프로토콜명을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반환한다</w:t>
      </w:r>
      <w:r w:rsidRPr="00AD1533">
        <w:rPr>
          <w:rFonts w:ascii="한양신명조" w:eastAsia="한양신명조" w:hAnsi="한양신명조" w:cs="굴림"/>
          <w:lang w:val="en-US"/>
        </w:rPr>
        <w:t xml:space="preserve">. </w:t>
      </w:r>
      <w:r w:rsidRPr="00AD1533">
        <w:rPr>
          <w:rFonts w:ascii="한양신명조" w:eastAsia="한양신명조" w:hAnsi="한양신명조" w:cs="굴림" w:hint="eastAsia"/>
          <w:lang w:val="en-US"/>
        </w:rPr>
        <w:t>즉</w:t>
      </w:r>
      <w:r w:rsidRPr="00AD1533">
        <w:rPr>
          <w:rFonts w:ascii="한양신명조" w:eastAsia="한양신명조" w:hAnsi="한양신명조" w:cs="굴림"/>
          <w:lang w:val="en-US"/>
        </w:rPr>
        <w:t xml:space="preserve">, </w:t>
      </w:r>
      <w:r w:rsidRPr="00AD1533">
        <w:rPr>
          <w:rFonts w:ascii="한양신명조" w:eastAsia="한양신명조" w:hAnsi="한양신명조" w:cs="굴림" w:hint="eastAsia"/>
          <w:lang w:val="en-US"/>
        </w:rPr>
        <w:t>“</w:t>
      </w:r>
      <w:r w:rsidRPr="00AD1533">
        <w:rPr>
          <w:rFonts w:ascii="한양신명조" w:eastAsia="한양신명조" w:hAnsi="한양신명조" w:cs="굴림"/>
          <w:lang w:val="en-US"/>
        </w:rPr>
        <w:t>vod</w:t>
      </w:r>
      <w:r w:rsidRPr="00AD1533">
        <w:rPr>
          <w:rFonts w:ascii="한양신명조" w:eastAsia="한양신명조" w:hAnsi="한양신명조" w:cs="굴림" w:hint="eastAsia"/>
          <w:lang w:val="en-US"/>
        </w:rPr>
        <w:t>”</w:t>
      </w:r>
      <w:r w:rsidRPr="00AD1533">
        <w:rPr>
          <w:rFonts w:ascii="한양신명조" w:eastAsia="한양신명조" w:hAnsi="한양신명조" w:cs="굴림"/>
          <w:lang w:val="en-US"/>
        </w:rPr>
        <w:t xml:space="preserve">, </w:t>
      </w:r>
      <w:r w:rsidRPr="00AD1533">
        <w:rPr>
          <w:rFonts w:ascii="한양신명조" w:eastAsia="한양신명조" w:hAnsi="한양신명조" w:cs="굴림" w:hint="eastAsia"/>
          <w:lang w:val="en-US"/>
        </w:rPr>
        <w:t>“</w:t>
      </w:r>
      <w:r w:rsidRPr="00AD1533">
        <w:rPr>
          <w:rFonts w:ascii="한양신명조" w:eastAsia="한양신명조" w:hAnsi="한양신명조" w:cs="굴림"/>
          <w:lang w:val="en-US"/>
        </w:rPr>
        <w:t>dnp</w:t>
      </w:r>
      <w:r w:rsidRPr="00AD1533">
        <w:rPr>
          <w:rFonts w:ascii="한양신명조" w:eastAsia="한양신명조" w:hAnsi="한양신명조" w:cs="굴림" w:hint="eastAsia"/>
          <w:lang w:val="en-US"/>
        </w:rPr>
        <w:t>”</w:t>
      </w:r>
      <w:r w:rsidRPr="00AD1533">
        <w:rPr>
          <w:rFonts w:ascii="한양신명조" w:eastAsia="한양신명조" w:hAnsi="한양신명조" w:cs="굴림"/>
          <w:lang w:val="en-US"/>
        </w:rPr>
        <w:t xml:space="preserve">, </w:t>
      </w:r>
      <w:r w:rsidRPr="00AD1533">
        <w:rPr>
          <w:rFonts w:ascii="한양신명조" w:eastAsia="한양신명조" w:hAnsi="한양신명조" w:cs="굴림" w:hint="eastAsia"/>
          <w:lang w:val="en-US"/>
        </w:rPr>
        <w:t>“</w:t>
      </w:r>
      <w:r w:rsidRPr="00AD1533">
        <w:rPr>
          <w:rFonts w:ascii="한양신명조" w:eastAsia="한양신명조" w:hAnsi="한양신명조" w:cs="굴림"/>
          <w:lang w:val="en-US"/>
        </w:rPr>
        <w:t>rtsp</w:t>
      </w:r>
      <w:r w:rsidRPr="00AD1533">
        <w:rPr>
          <w:rFonts w:ascii="한양신명조" w:eastAsia="한양신명조" w:hAnsi="한양신명조" w:cs="굴림" w:hint="eastAsia"/>
          <w:lang w:val="en-US"/>
        </w:rPr>
        <w:t>”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셋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중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하나를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반환한다</w:t>
      </w:r>
      <w:r w:rsidRPr="00AD1533">
        <w:rPr>
          <w:rFonts w:ascii="한양신명조" w:eastAsia="한양신명조" w:hAnsi="한양신명조" w:cs="굴림"/>
          <w:lang w:val="en-US"/>
        </w:rPr>
        <w:t xml:space="preserve">. </w:t>
      </w:r>
      <w:r w:rsidRPr="00AD1533">
        <w:rPr>
          <w:rFonts w:ascii="한양신명조" w:eastAsia="한양신명조" w:hAnsi="한양신명조" w:cs="굴림" w:hint="eastAsia"/>
          <w:lang w:val="en-US"/>
        </w:rPr>
        <w:t>그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외의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경우는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기존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표준을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따른다</w:t>
      </w:r>
      <w:r w:rsidRPr="00AD1533">
        <w:rPr>
          <w:rFonts w:ascii="한양신명조" w:eastAsia="한양신명조" w:hAnsi="한양신명조" w:cs="굴림"/>
          <w:lang w:val="en-US"/>
        </w:rPr>
        <w:t>.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AD1533">
        <w:rPr>
          <w:rFonts w:ascii="한양신명조" w:eastAsia="한양신명조" w:hAnsi="한양신명조" w:cs="굴림"/>
          <w:b/>
          <w:lang w:val="en-US"/>
        </w:rPr>
        <w:t>toExternalForm()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public java.lang.String toExternalForm()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 w:hint="eastAsia"/>
          <w:lang w:val="en-US"/>
        </w:rPr>
        <w:t>주문형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비디오</w:t>
      </w:r>
      <w:r w:rsidRPr="00AD1533">
        <w:rPr>
          <w:rFonts w:ascii="한양신명조" w:eastAsia="한양신명조" w:hAnsi="한양신명조" w:cs="굴림"/>
          <w:lang w:val="en-US"/>
        </w:rPr>
        <w:t xml:space="preserve">(VoD) </w:t>
      </w:r>
      <w:r w:rsidRPr="00AD1533">
        <w:rPr>
          <w:rFonts w:ascii="한양신명조" w:eastAsia="한양신명조" w:hAnsi="한양신명조" w:cs="굴림" w:hint="eastAsia"/>
          <w:lang w:val="en-US"/>
        </w:rPr>
        <w:t>콘텐츠를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가리키는</w:t>
      </w:r>
      <w:r w:rsidRPr="00AD1533">
        <w:rPr>
          <w:rFonts w:ascii="한양신명조" w:eastAsia="한양신명조" w:hAnsi="한양신명조" w:cs="굴림"/>
          <w:lang w:val="en-US"/>
        </w:rPr>
        <w:t xml:space="preserve"> MediaLocator </w:t>
      </w:r>
      <w:r w:rsidRPr="00AD1533">
        <w:rPr>
          <w:rFonts w:ascii="한양신명조" w:eastAsia="한양신명조" w:hAnsi="한양신명조" w:cs="굴림" w:hint="eastAsia"/>
          <w:lang w:val="en-US"/>
        </w:rPr>
        <w:t>객체인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경우</w:t>
      </w:r>
      <w:r w:rsidRPr="00AD1533">
        <w:rPr>
          <w:rFonts w:ascii="한양신명조" w:eastAsia="한양신명조" w:hAnsi="한양신명조" w:cs="굴림"/>
          <w:lang w:val="en-US"/>
        </w:rPr>
        <w:t xml:space="preserve">, </w:t>
      </w:r>
      <w:r w:rsidRPr="00AD1533">
        <w:rPr>
          <w:rFonts w:ascii="한양신명조" w:eastAsia="한양신명조" w:hAnsi="한양신명조" w:cs="굴림" w:hint="eastAsia"/>
          <w:lang w:val="en-US"/>
        </w:rPr>
        <w:t>생성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전달받은</w:t>
      </w:r>
      <w:r w:rsidRPr="00AD1533">
        <w:rPr>
          <w:rFonts w:ascii="한양신명조" w:eastAsia="한양신명조" w:hAnsi="한양신명조" w:cs="굴림"/>
          <w:lang w:val="en-US"/>
        </w:rPr>
        <w:t xml:space="preserve"> URL </w:t>
      </w:r>
      <w:r w:rsidRPr="00AD1533">
        <w:rPr>
          <w:rFonts w:ascii="한양신명조" w:eastAsia="한양신명조" w:hAnsi="한양신명조" w:cs="굴림" w:hint="eastAsia"/>
          <w:lang w:val="en-US"/>
        </w:rPr>
        <w:t>형태의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문자열을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반환한다</w:t>
      </w:r>
      <w:r w:rsidRPr="00AD1533">
        <w:rPr>
          <w:rFonts w:ascii="한양신명조" w:eastAsia="한양신명조" w:hAnsi="한양신명조" w:cs="굴림"/>
          <w:lang w:val="en-US"/>
        </w:rPr>
        <w:t xml:space="preserve">. </w:t>
      </w:r>
      <w:r w:rsidRPr="00AD1533">
        <w:rPr>
          <w:rFonts w:ascii="한양신명조" w:eastAsia="한양신명조" w:hAnsi="한양신명조" w:cs="굴림" w:hint="eastAsia"/>
          <w:lang w:val="en-US"/>
        </w:rPr>
        <w:t>그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외의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경우는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기존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표준을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따른다</w:t>
      </w:r>
      <w:r w:rsidRPr="00AD1533">
        <w:rPr>
          <w:rFonts w:ascii="한양신명조" w:eastAsia="한양신명조" w:hAnsi="한양신명조" w:cs="굴림"/>
          <w:lang w:val="en-US"/>
        </w:rPr>
        <w:t>.</w:t>
      </w:r>
    </w:p>
    <w:p w:rsidR="00AD1533" w:rsidRDefault="00AD1533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</w:rPr>
      </w:pPr>
      <w:r>
        <w:rPr>
          <w:rFonts w:ascii="한양신명조" w:eastAsia="한양신명조" w:hAnsi="한양신명조" w:cs="굴림"/>
        </w:rPr>
        <w:br w:type="page"/>
      </w:r>
    </w:p>
    <w:p w:rsid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</w:rPr>
      </w:pPr>
    </w:p>
    <w:p w:rsid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</w:rPr>
      </w:pP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javax.media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AD1533">
        <w:rPr>
          <w:rFonts w:ascii="한양신명조" w:eastAsia="한양신명조" w:hAnsi="한양신명조" w:cs="굴림"/>
          <w:b/>
          <w:lang w:val="en-US"/>
        </w:rPr>
        <w:t>Class Manager</w:t>
      </w:r>
    </w:p>
    <w:p w:rsid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java.lang.Object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|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+-- javax.media.Manager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>public class Manager</w:t>
      </w:r>
    </w:p>
    <w:p w:rsid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</w:rPr>
      </w:pP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AD1533">
        <w:rPr>
          <w:rFonts w:ascii="한양신명조" w:eastAsia="한양신명조" w:hAnsi="한양신명조" w:cs="굴림"/>
          <w:b/>
          <w:lang w:val="en-US"/>
        </w:rPr>
        <w:t>Description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/>
          <w:lang w:val="en-US"/>
        </w:rPr>
        <w:t xml:space="preserve">Manager </w:t>
      </w:r>
      <w:r w:rsidRPr="00AD1533">
        <w:rPr>
          <w:rFonts w:ascii="한양신명조" w:eastAsia="한양신명조" w:hAnsi="한양신명조" w:cs="굴림" w:hint="eastAsia"/>
          <w:lang w:val="en-US"/>
        </w:rPr>
        <w:t>클래스는</w:t>
      </w:r>
      <w:r w:rsidRPr="00AD1533">
        <w:rPr>
          <w:rFonts w:ascii="한양신명조" w:eastAsia="한양신명조" w:hAnsi="한양신명조" w:cs="굴림"/>
          <w:lang w:val="en-US"/>
        </w:rPr>
        <w:t xml:space="preserve"> DataSource </w:t>
      </w:r>
      <w:r w:rsidRPr="00AD1533">
        <w:rPr>
          <w:rFonts w:ascii="한양신명조" w:eastAsia="한양신명조" w:hAnsi="한양신명조" w:cs="굴림" w:hint="eastAsia"/>
          <w:lang w:val="en-US"/>
        </w:rPr>
        <w:t>객체와</w:t>
      </w:r>
      <w:r w:rsidRPr="00AD1533">
        <w:rPr>
          <w:rFonts w:ascii="한양신명조" w:eastAsia="한양신명조" w:hAnsi="한양신명조" w:cs="굴림"/>
          <w:lang w:val="en-US"/>
        </w:rPr>
        <w:t xml:space="preserve"> Player </w:t>
      </w:r>
      <w:r w:rsidRPr="00AD1533">
        <w:rPr>
          <w:rFonts w:ascii="한양신명조" w:eastAsia="한양신명조" w:hAnsi="한양신명조" w:cs="굴림" w:hint="eastAsia"/>
          <w:lang w:val="en-US"/>
        </w:rPr>
        <w:t>객체를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얻을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있는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응용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프로그래밍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인터페이스</w:t>
      </w:r>
      <w:r w:rsidRPr="00AD1533">
        <w:rPr>
          <w:rFonts w:ascii="한양신명조" w:eastAsia="한양신명조" w:hAnsi="한양신명조" w:cs="굴림"/>
          <w:lang w:val="en-US"/>
        </w:rPr>
        <w:t xml:space="preserve">(API) </w:t>
      </w:r>
      <w:r w:rsidRPr="00AD1533">
        <w:rPr>
          <w:rFonts w:ascii="한양신명조" w:eastAsia="한양신명조" w:hAnsi="한양신명조" w:cs="굴림" w:hint="eastAsia"/>
          <w:lang w:val="en-US"/>
        </w:rPr>
        <w:t>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제공하는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클래스이다</w:t>
      </w:r>
      <w:r w:rsidRPr="00AD1533">
        <w:rPr>
          <w:rFonts w:ascii="한양신명조" w:eastAsia="한양신명조" w:hAnsi="한양신명조" w:cs="굴림"/>
          <w:lang w:val="en-US"/>
        </w:rPr>
        <w:t xml:space="preserve">. </w:t>
      </w:r>
      <w:r w:rsidRPr="00AD1533">
        <w:rPr>
          <w:rFonts w:ascii="한양신명조" w:eastAsia="한양신명조" w:hAnsi="한양신명조" w:cs="굴림" w:hint="eastAsia"/>
          <w:lang w:val="en-US"/>
        </w:rPr>
        <w:t>미디어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데이터를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얻는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데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사용되는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프로토콜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종류에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따라</w:t>
      </w:r>
      <w:r w:rsidRPr="00AD1533">
        <w:rPr>
          <w:rFonts w:ascii="한양신명조" w:eastAsia="한양신명조" w:hAnsi="한양신명조" w:cs="굴림"/>
          <w:lang w:val="en-US"/>
        </w:rPr>
        <w:t xml:space="preserve"> DataSource </w:t>
      </w:r>
      <w:r w:rsidRPr="00AD1533">
        <w:rPr>
          <w:rFonts w:ascii="한양신명조" w:eastAsia="한양신명조" w:hAnsi="한양신명조" w:cs="굴림" w:hint="eastAsia"/>
          <w:lang w:val="en-US"/>
        </w:rPr>
        <w:t>클래스가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결정되고</w:t>
      </w:r>
      <w:r w:rsidRPr="00AD1533">
        <w:rPr>
          <w:rFonts w:ascii="한양신명조" w:eastAsia="한양신명조" w:hAnsi="한양신명조" w:cs="굴림"/>
          <w:lang w:val="en-US"/>
        </w:rPr>
        <w:t xml:space="preserve">, </w:t>
      </w:r>
      <w:r w:rsidRPr="00AD1533">
        <w:rPr>
          <w:rFonts w:ascii="한양신명조" w:eastAsia="한양신명조" w:hAnsi="한양신명조" w:cs="굴림" w:hint="eastAsia"/>
          <w:lang w:val="en-US"/>
        </w:rPr>
        <w:t>콘텐츠의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타입에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따라</w:t>
      </w:r>
      <w:r w:rsidRPr="00AD1533">
        <w:rPr>
          <w:rFonts w:ascii="한양신명조" w:eastAsia="한양신명조" w:hAnsi="한양신명조" w:cs="굴림"/>
          <w:lang w:val="en-US"/>
        </w:rPr>
        <w:t xml:space="preserve"> Player </w:t>
      </w:r>
      <w:r w:rsidRPr="00AD1533">
        <w:rPr>
          <w:rFonts w:ascii="한양신명조" w:eastAsia="한양신명조" w:hAnsi="한양신명조" w:cs="굴림" w:hint="eastAsia"/>
          <w:lang w:val="en-US"/>
        </w:rPr>
        <w:t>클래스가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결정된다</w:t>
      </w:r>
      <w:r w:rsidRPr="00AD1533">
        <w:rPr>
          <w:rFonts w:ascii="한양신명조" w:eastAsia="한양신명조" w:hAnsi="한양신명조" w:cs="굴림"/>
          <w:lang w:val="en-US"/>
        </w:rPr>
        <w:t>.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 w:hint="eastAsia"/>
          <w:lang w:val="en-US"/>
        </w:rPr>
        <w:t>주문형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비디오</w:t>
      </w:r>
      <w:r w:rsidRPr="00AD1533">
        <w:rPr>
          <w:rFonts w:ascii="한양신명조" w:eastAsia="한양신명조" w:hAnsi="한양신명조" w:cs="굴림"/>
          <w:lang w:val="en-US"/>
        </w:rPr>
        <w:t xml:space="preserve">(VoD) </w:t>
      </w:r>
      <w:r w:rsidRPr="00AD1533">
        <w:rPr>
          <w:rFonts w:ascii="한양신명조" w:eastAsia="한양신명조" w:hAnsi="한양신명조" w:cs="굴림" w:hint="eastAsia"/>
          <w:lang w:val="en-US"/>
        </w:rPr>
        <w:t>서비스를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위해서는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주문형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비디오</w:t>
      </w:r>
      <w:r w:rsidRPr="00AD1533">
        <w:rPr>
          <w:rFonts w:ascii="한양신명조" w:eastAsia="한양신명조" w:hAnsi="한양신명조" w:cs="굴림"/>
          <w:lang w:val="en-US"/>
        </w:rPr>
        <w:t xml:space="preserve">(VoD) </w:t>
      </w:r>
      <w:r w:rsidRPr="00AD1533">
        <w:rPr>
          <w:rFonts w:ascii="한양신명조" w:eastAsia="한양신명조" w:hAnsi="한양신명조" w:cs="굴림" w:hint="eastAsia"/>
          <w:lang w:val="en-US"/>
        </w:rPr>
        <w:t>프로토콜명에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해당하는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/>
          <w:lang w:val="en-US"/>
        </w:rPr>
        <w:t xml:space="preserve">DataSource </w:t>
      </w:r>
      <w:r w:rsidRPr="00AD1533">
        <w:rPr>
          <w:rFonts w:ascii="한양신명조" w:eastAsia="한양신명조" w:hAnsi="한양신명조" w:cs="굴림" w:hint="eastAsia"/>
          <w:lang w:val="en-US"/>
        </w:rPr>
        <w:t>클래스가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정의되어야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하며</w:t>
      </w:r>
      <w:r w:rsidRPr="00AD1533">
        <w:rPr>
          <w:rFonts w:ascii="한양신명조" w:eastAsia="한양신명조" w:hAnsi="한양신명조" w:cs="굴림"/>
          <w:lang w:val="en-US"/>
        </w:rPr>
        <w:t xml:space="preserve">, </w:t>
      </w:r>
      <w:r w:rsidRPr="00AD1533">
        <w:rPr>
          <w:rFonts w:ascii="한양신명조" w:eastAsia="한양신명조" w:hAnsi="한양신명조" w:cs="굴림" w:hint="eastAsia"/>
          <w:lang w:val="en-US"/>
        </w:rPr>
        <w:t>주문형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비디오</w:t>
      </w:r>
      <w:r w:rsidRPr="00AD1533">
        <w:rPr>
          <w:rFonts w:ascii="한양신명조" w:eastAsia="한양신명조" w:hAnsi="한양신명조" w:cs="굴림"/>
          <w:lang w:val="en-US"/>
        </w:rPr>
        <w:t xml:space="preserve">(VoD) </w:t>
      </w:r>
      <w:r w:rsidRPr="00AD1533">
        <w:rPr>
          <w:rFonts w:ascii="한양신명조" w:eastAsia="한양신명조" w:hAnsi="한양신명조" w:cs="굴림" w:hint="eastAsia"/>
          <w:lang w:val="en-US"/>
        </w:rPr>
        <w:t>콘텐츠에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대한</w:t>
      </w:r>
      <w:r w:rsidRPr="00AD1533">
        <w:rPr>
          <w:rFonts w:ascii="한양신명조" w:eastAsia="한양신명조" w:hAnsi="한양신명조" w:cs="굴림"/>
          <w:lang w:val="en-US"/>
        </w:rPr>
        <w:t xml:space="preserve"> DataSource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와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연계하여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주문형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비디오</w:t>
      </w:r>
      <w:r w:rsidRPr="00AD1533">
        <w:rPr>
          <w:rFonts w:ascii="한양신명조" w:eastAsia="한양신명조" w:hAnsi="한양신명조" w:cs="굴림"/>
          <w:lang w:val="en-US"/>
        </w:rPr>
        <w:t xml:space="preserve">(VoD) </w:t>
      </w:r>
      <w:r w:rsidRPr="00AD1533">
        <w:rPr>
          <w:rFonts w:ascii="한양신명조" w:eastAsia="한양신명조" w:hAnsi="한양신명조" w:cs="굴림" w:hint="eastAsia"/>
          <w:lang w:val="en-US"/>
        </w:rPr>
        <w:t>재생을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제어할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있도록</w:t>
      </w:r>
      <w:r w:rsidRPr="00AD1533">
        <w:rPr>
          <w:rFonts w:ascii="한양신명조" w:eastAsia="한양신명조" w:hAnsi="한양신명조" w:cs="굴림"/>
          <w:lang w:val="en-US"/>
        </w:rPr>
        <w:t xml:space="preserve"> Player </w:t>
      </w:r>
      <w:r w:rsidRPr="00AD1533">
        <w:rPr>
          <w:rFonts w:ascii="한양신명조" w:eastAsia="한양신명조" w:hAnsi="한양신명조" w:cs="굴림" w:hint="eastAsia"/>
          <w:lang w:val="en-US"/>
        </w:rPr>
        <w:t>관련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구현이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추가되어야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한다</w:t>
      </w:r>
      <w:r w:rsidRPr="00AD1533">
        <w:rPr>
          <w:rFonts w:ascii="한양신명조" w:eastAsia="한양신명조" w:hAnsi="한양신명조" w:cs="굴림"/>
          <w:lang w:val="en-US"/>
        </w:rPr>
        <w:t>.</w:t>
      </w:r>
    </w:p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D1533">
        <w:rPr>
          <w:rFonts w:ascii="한양신명조" w:eastAsia="한양신명조" w:hAnsi="한양신명조" w:cs="굴림" w:hint="eastAsia"/>
          <w:lang w:val="en-US"/>
        </w:rPr>
        <w:t>각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메소드</w:t>
      </w:r>
      <w:r w:rsidRPr="00AD1533">
        <w:rPr>
          <w:rFonts w:ascii="한양신명조" w:eastAsia="한양신명조" w:hAnsi="한양신명조" w:cs="굴림"/>
          <w:lang w:val="en-US"/>
        </w:rPr>
        <w:t>(Method)</w:t>
      </w:r>
      <w:r w:rsidRPr="00AD1533">
        <w:rPr>
          <w:rFonts w:ascii="한양신명조" w:eastAsia="한양신명조" w:hAnsi="한양신명조" w:cs="굴림" w:hint="eastAsia"/>
          <w:lang w:val="en-US"/>
        </w:rPr>
        <w:t>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사용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방식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및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동작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방식은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표준의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규정에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추가하여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아래의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규정을</w:t>
      </w:r>
      <w:r w:rsidRPr="00AD1533">
        <w:rPr>
          <w:rFonts w:ascii="한양신명조" w:eastAsia="한양신명조" w:hAnsi="한양신명조" w:cs="굴림"/>
          <w:lang w:val="en-US"/>
        </w:rPr>
        <w:t xml:space="preserve"> </w:t>
      </w:r>
      <w:r w:rsidRPr="00AD1533">
        <w:rPr>
          <w:rFonts w:ascii="한양신명조" w:eastAsia="한양신명조" w:hAnsi="한양신명조" w:cs="굴림" w:hint="eastAsia"/>
          <w:lang w:val="en-US"/>
        </w:rPr>
        <w:t>따른다</w:t>
      </w:r>
      <w:r w:rsidRPr="00AD1533">
        <w:rPr>
          <w:rFonts w:ascii="한양신명조" w:eastAsia="한양신명조" w:hAnsi="한양신명조" w:cs="굴림"/>
          <w:lang w:val="en-US"/>
        </w:rPr>
        <w:t>.</w:t>
      </w:r>
    </w:p>
    <w:p w:rsid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3629"/>
        <w:gridCol w:w="5652"/>
      </w:tblGrid>
      <w:tr w:rsidR="00AD1533" w:rsidRPr="00AD1533" w:rsidTr="008F75D3">
        <w:trPr>
          <w:trHeight w:hRule="exact" w:val="450"/>
        </w:trPr>
        <w:tc>
          <w:tcPr>
            <w:tcW w:w="9281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>Method Summary</w:t>
            </w:r>
          </w:p>
        </w:tc>
      </w:tr>
      <w:tr w:rsidR="00AD1533" w:rsidRPr="00AD1533" w:rsidTr="008F75D3">
        <w:trPr>
          <w:trHeight w:hRule="exact" w:val="2164"/>
        </w:trPr>
        <w:tc>
          <w:tcPr>
            <w:tcW w:w="3629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7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>javax.media.protocol.DataSource</w:t>
            </w:r>
          </w:p>
        </w:tc>
        <w:tc>
          <w:tcPr>
            <w:tcW w:w="5651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6" w:lineRule="exact"/>
              <w:ind w:left="102"/>
              <w:jc w:val="both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 xml:space="preserve">createDataSource(MediaLocator </w:t>
            </w:r>
            <w:r w:rsidRPr="00AD1533">
              <w:rPr>
                <w:rFonts w:ascii="굴림"/>
                <w:spacing w:val="-2"/>
                <w:sz w:val="20"/>
              </w:rPr>
              <w:t>sourceLocator)</w:t>
            </w:r>
          </w:p>
          <w:p w:rsidR="00AD1533" w:rsidRPr="00AD1533" w:rsidRDefault="00AD1533" w:rsidP="008F75D3">
            <w:pPr>
              <w:pStyle w:val="TableParagraph"/>
              <w:spacing w:before="141" w:line="357" w:lineRule="auto"/>
              <w:ind w:left="102" w:right="97"/>
              <w:jc w:val="both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 w:eastAsia="굴림" w:hAnsi="굴림" w:cs="굴림"/>
                <w:spacing w:val="-1"/>
                <w:sz w:val="20"/>
              </w:rPr>
              <w:t>sourceLocator가</w:t>
            </w:r>
            <w:r w:rsidRPr="00AD1533">
              <w:rPr>
                <w:rFonts w:ascii="굴림" w:eastAsia="굴림" w:hAnsi="굴림" w:cs="굴림"/>
                <w:spacing w:val="23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주문형</w:t>
            </w:r>
            <w:r w:rsidRPr="00AD1533">
              <w:rPr>
                <w:rFonts w:ascii="굴림" w:eastAsia="굴림" w:hAnsi="굴림" w:cs="굴림"/>
                <w:spacing w:val="26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비디오(VoD)</w:t>
            </w:r>
            <w:r w:rsidRPr="00AD1533">
              <w:rPr>
                <w:rFonts w:ascii="굴림" w:eastAsia="굴림" w:hAnsi="굴림" w:cs="굴림"/>
                <w:spacing w:val="24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</w:rPr>
              <w:t>콘텐츠를</w:t>
            </w:r>
            <w:r w:rsidRPr="00AD1533">
              <w:rPr>
                <w:rFonts w:ascii="굴림" w:eastAsia="굴림" w:hAnsi="굴림" w:cs="굴림"/>
                <w:spacing w:val="28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>가리키는</w:t>
            </w:r>
            <w:r w:rsidRPr="00AD1533">
              <w:rPr>
                <w:rFonts w:ascii="굴림" w:eastAsia="굴림" w:hAnsi="굴림" w:cs="굴림"/>
                <w:spacing w:val="44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경우,</w:t>
            </w:r>
            <w:r w:rsidRPr="00AD1533">
              <w:rPr>
                <w:rFonts w:ascii="굴림" w:eastAsia="굴림" w:hAnsi="굴림" w:cs="굴림"/>
                <w:spacing w:val="47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주문형</w:t>
            </w:r>
            <w:r w:rsidRPr="00AD1533">
              <w:rPr>
                <w:rFonts w:ascii="굴림" w:eastAsia="굴림" w:hAnsi="굴림" w:cs="굴림"/>
                <w:spacing w:val="44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비디오(VoD)</w:t>
            </w:r>
            <w:r w:rsidRPr="00AD1533">
              <w:rPr>
                <w:rFonts w:ascii="굴림" w:eastAsia="굴림" w:hAnsi="굴림" w:cs="굴림"/>
                <w:spacing w:val="48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</w:rPr>
              <w:t>프로토콜에</w:t>
            </w:r>
            <w:r w:rsidRPr="00AD1533">
              <w:rPr>
                <w:rFonts w:ascii="굴림" w:eastAsia="굴림" w:hAnsi="굴림" w:cs="굴림"/>
                <w:spacing w:val="46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</w:rPr>
              <w:t>대한</w:t>
            </w:r>
            <w:r w:rsidRPr="00AD1533">
              <w:rPr>
                <w:rFonts w:ascii="굴림" w:eastAsia="굴림" w:hAnsi="굴림" w:cs="굴림"/>
                <w:spacing w:val="27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DataSource</w:t>
            </w:r>
            <w:r w:rsidRPr="00AD1533">
              <w:rPr>
                <w:rFonts w:ascii="굴림" w:eastAsia="굴림" w:hAnsi="굴림" w:cs="굴림"/>
                <w:spacing w:val="70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클래스의</w:t>
            </w:r>
            <w:r w:rsidRPr="00AD1533">
              <w:rPr>
                <w:rFonts w:ascii="굴림" w:eastAsia="굴림" w:hAnsi="굴림" w:cs="굴림"/>
                <w:spacing w:val="68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인스턴스가</w:t>
            </w:r>
            <w:r w:rsidRPr="00AD1533">
              <w:rPr>
                <w:rFonts w:ascii="굴림" w:eastAsia="굴림" w:hAnsi="굴림" w:cs="굴림"/>
                <w:spacing w:val="70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>생성</w:t>
            </w:r>
            <w:r w:rsidRPr="00AD1533">
              <w:rPr>
                <w:rFonts w:ascii="굴림" w:eastAsia="굴림" w:hAnsi="굴림" w:cs="굴림"/>
                <w:spacing w:val="71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>및</w:t>
            </w:r>
            <w:r w:rsidRPr="00AD1533">
              <w:rPr>
                <w:rFonts w:ascii="굴림" w:eastAsia="굴림" w:hAnsi="굴림" w:cs="굴림"/>
                <w:spacing w:val="70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</w:rPr>
              <w:t>연결되고</w:t>
            </w:r>
            <w:r w:rsidRPr="00AD1533">
              <w:rPr>
                <w:rFonts w:ascii="굴림" w:eastAsia="굴림" w:hAnsi="굴림" w:cs="굴림"/>
                <w:spacing w:val="30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>반환된다</w:t>
            </w:r>
          </w:p>
        </w:tc>
      </w:tr>
      <w:tr w:rsidR="00AD1533" w:rsidRPr="00AD1533" w:rsidTr="008F75D3">
        <w:trPr>
          <w:trHeight w:hRule="exact" w:val="2153"/>
        </w:trPr>
        <w:tc>
          <w:tcPr>
            <w:tcW w:w="3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>javax.media.protocol.DataSource</w:t>
            </w:r>
          </w:p>
        </w:tc>
        <w:tc>
          <w:tcPr>
            <w:tcW w:w="5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jc w:val="both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/>
                <w:spacing w:val="-1"/>
                <w:sz w:val="20"/>
                <w:lang w:eastAsia="ko-KR"/>
              </w:rPr>
              <w:t>createDataSource(URL</w:t>
            </w:r>
            <w:r w:rsidRPr="00AD1533">
              <w:rPr>
                <w:rFonts w:ascii="굴림"/>
                <w:spacing w:val="-4"/>
                <w:sz w:val="20"/>
                <w:lang w:eastAsia="ko-KR"/>
              </w:rPr>
              <w:t xml:space="preserve"> </w:t>
            </w:r>
            <w:r w:rsidRPr="00AD1533">
              <w:rPr>
                <w:rFonts w:ascii="굴림"/>
                <w:spacing w:val="-1"/>
                <w:sz w:val="20"/>
                <w:lang w:eastAsia="ko-KR"/>
              </w:rPr>
              <w:t>sourceURL)</w:t>
            </w:r>
          </w:p>
          <w:p w:rsidR="00AD1533" w:rsidRPr="00AD1533" w:rsidRDefault="00AD1533" w:rsidP="008F75D3">
            <w:pPr>
              <w:pStyle w:val="TableParagraph"/>
              <w:spacing w:before="141" w:line="357" w:lineRule="auto"/>
              <w:ind w:left="102" w:right="97"/>
              <w:jc w:val="both"/>
              <w:rPr>
                <w:rFonts w:ascii="굴림" w:eastAsia="굴림" w:hAnsi="굴림" w:cs="굴림"/>
                <w:sz w:val="20"/>
                <w:lang w:eastAsia="ko-KR"/>
              </w:rPr>
            </w:pP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sourceLocator가</w:t>
            </w:r>
            <w:r w:rsidRPr="00AD1533">
              <w:rPr>
                <w:rFonts w:ascii="굴림" w:eastAsia="굴림" w:hAnsi="굴림" w:cs="굴림"/>
                <w:spacing w:val="23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주문형</w:t>
            </w:r>
            <w:r w:rsidRPr="00AD1533">
              <w:rPr>
                <w:rFonts w:ascii="굴림" w:eastAsia="굴림" w:hAnsi="굴림" w:cs="굴림"/>
                <w:spacing w:val="2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  <w:r w:rsidRPr="00AD1533">
              <w:rPr>
                <w:rFonts w:ascii="굴림" w:eastAsia="굴림" w:hAnsi="굴림" w:cs="굴림"/>
                <w:spacing w:val="24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콘텐츠를</w:t>
            </w:r>
            <w:r w:rsidRPr="00AD1533">
              <w:rPr>
                <w:rFonts w:ascii="굴림" w:eastAsia="굴림" w:hAnsi="굴림" w:cs="굴림"/>
                <w:spacing w:val="28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가리키는</w:t>
            </w:r>
            <w:r w:rsidRPr="00AD1533">
              <w:rPr>
                <w:rFonts w:ascii="굴림" w:eastAsia="굴림" w:hAnsi="굴림" w:cs="굴림"/>
                <w:spacing w:val="44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경우,</w:t>
            </w:r>
            <w:r w:rsidRPr="00AD1533">
              <w:rPr>
                <w:rFonts w:ascii="굴림" w:eastAsia="굴림" w:hAnsi="굴림" w:cs="굴림"/>
                <w:spacing w:val="4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주문형</w:t>
            </w:r>
            <w:r w:rsidRPr="00AD1533">
              <w:rPr>
                <w:rFonts w:ascii="굴림" w:eastAsia="굴림" w:hAnsi="굴림" w:cs="굴림"/>
                <w:spacing w:val="44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  <w:r w:rsidRPr="00AD1533">
              <w:rPr>
                <w:rFonts w:ascii="굴림" w:eastAsia="굴림" w:hAnsi="굴림" w:cs="굴림"/>
                <w:spacing w:val="48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프로토콜에</w:t>
            </w:r>
            <w:r w:rsidRPr="00AD1533">
              <w:rPr>
                <w:rFonts w:ascii="굴림" w:eastAsia="굴림" w:hAnsi="굴림" w:cs="굴림"/>
                <w:spacing w:val="46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대한</w:t>
            </w:r>
            <w:r w:rsidRPr="00AD1533">
              <w:rPr>
                <w:rFonts w:ascii="굴림" w:eastAsia="굴림" w:hAnsi="굴림" w:cs="굴림"/>
                <w:spacing w:val="27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DataSource</w:t>
            </w:r>
            <w:r w:rsidRPr="00AD1533">
              <w:rPr>
                <w:rFonts w:ascii="굴림" w:eastAsia="굴림" w:hAnsi="굴림" w:cs="굴림"/>
                <w:spacing w:val="70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클래스의</w:t>
            </w:r>
            <w:r w:rsidRPr="00AD1533">
              <w:rPr>
                <w:rFonts w:ascii="굴림" w:eastAsia="굴림" w:hAnsi="굴림" w:cs="굴림"/>
                <w:spacing w:val="68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인스턴스가</w:t>
            </w:r>
            <w:r w:rsidRPr="00AD1533">
              <w:rPr>
                <w:rFonts w:ascii="굴림" w:eastAsia="굴림" w:hAnsi="굴림" w:cs="굴림"/>
                <w:spacing w:val="70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생성</w:t>
            </w:r>
            <w:r w:rsidRPr="00AD1533">
              <w:rPr>
                <w:rFonts w:ascii="굴림" w:eastAsia="굴림" w:hAnsi="굴림" w:cs="굴림"/>
                <w:spacing w:val="71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및</w:t>
            </w:r>
            <w:r w:rsidRPr="00AD1533">
              <w:rPr>
                <w:rFonts w:ascii="굴림" w:eastAsia="굴림" w:hAnsi="굴림" w:cs="굴림"/>
                <w:spacing w:val="70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연결되고</w:t>
            </w:r>
            <w:r w:rsidRPr="00AD1533">
              <w:rPr>
                <w:rFonts w:ascii="굴림" w:eastAsia="굴림" w:hAnsi="굴림" w:cs="굴림"/>
                <w:spacing w:val="30"/>
                <w:sz w:val="20"/>
                <w:lang w:eastAsia="ko-KR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  <w:lang w:eastAsia="ko-KR"/>
              </w:rPr>
              <w:t>반환된다</w:t>
            </w:r>
          </w:p>
        </w:tc>
      </w:tr>
    </w:tbl>
    <w:p w:rsidR="00AD1533" w:rsidRPr="00AD1533" w:rsidRDefault="00AD1533" w:rsidP="00AD1533">
      <w:pPr>
        <w:spacing w:line="357" w:lineRule="auto"/>
        <w:rPr>
          <w:rFonts w:ascii="굴림" w:eastAsia="굴림" w:hAnsi="굴림" w:cs="굴림"/>
          <w:sz w:val="18"/>
        </w:rPr>
        <w:sectPr w:rsidR="00AD1533" w:rsidRPr="00AD1533">
          <w:footerReference w:type="default" r:id="rId23"/>
          <w:pgSz w:w="11900" w:h="16820"/>
          <w:pgMar w:top="1100" w:right="1200" w:bottom="1100" w:left="1200" w:header="882" w:footer="917" w:gutter="0"/>
          <w:cols w:space="720"/>
        </w:sectPr>
      </w:pPr>
    </w:p>
    <w:p w:rsidR="00AD1533" w:rsidRDefault="00AD1533" w:rsidP="00AD1533">
      <w:pPr>
        <w:spacing w:before="6"/>
        <w:rPr>
          <w:rFonts w:ascii="굴림" w:eastAsia="굴림" w:hAnsi="굴림" w:cs="굴림"/>
          <w:sz w:val="2"/>
          <w:szCs w:val="2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3629"/>
        <w:gridCol w:w="5652"/>
      </w:tblGrid>
      <w:tr w:rsidR="00AD1533" w:rsidRPr="00AD1533" w:rsidTr="008F75D3">
        <w:trPr>
          <w:trHeight w:hRule="exact" w:val="450"/>
        </w:trPr>
        <w:tc>
          <w:tcPr>
            <w:tcW w:w="9281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>Method Summary</w:t>
            </w:r>
          </w:p>
        </w:tc>
      </w:tr>
      <w:tr w:rsidR="00AD1533" w:rsidRPr="00AD1533" w:rsidTr="003C2873">
        <w:trPr>
          <w:trHeight w:hRule="exact" w:val="2590"/>
        </w:trPr>
        <w:tc>
          <w:tcPr>
            <w:tcW w:w="3629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7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>javax.media.Player</w:t>
            </w:r>
          </w:p>
        </w:tc>
        <w:tc>
          <w:tcPr>
            <w:tcW w:w="5652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46" w:lineRule="exact"/>
              <w:ind w:left="102"/>
              <w:jc w:val="both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>createPlayer(DataSouce</w:t>
            </w:r>
            <w:r w:rsidRPr="00AD1533">
              <w:rPr>
                <w:rFonts w:ascii="굴림"/>
                <w:sz w:val="20"/>
              </w:rPr>
              <w:t xml:space="preserve"> </w:t>
            </w:r>
            <w:r w:rsidRPr="00AD1533">
              <w:rPr>
                <w:rFonts w:ascii="굴림"/>
                <w:spacing w:val="-1"/>
                <w:sz w:val="20"/>
              </w:rPr>
              <w:t>source)</w:t>
            </w:r>
          </w:p>
          <w:p w:rsidR="00AD1533" w:rsidRPr="00AD1533" w:rsidRDefault="00AD1533" w:rsidP="008F75D3">
            <w:pPr>
              <w:pStyle w:val="TableParagraph"/>
              <w:spacing w:before="141" w:line="357" w:lineRule="auto"/>
              <w:ind w:left="102" w:right="97"/>
              <w:jc w:val="both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 w:eastAsia="굴림" w:hAnsi="굴림" w:cs="굴림"/>
                <w:spacing w:val="-1"/>
                <w:sz w:val="20"/>
              </w:rPr>
              <w:t>MediaLocator</w:t>
            </w:r>
            <w:r w:rsidRPr="00AD1533">
              <w:rPr>
                <w:rFonts w:ascii="굴림" w:eastAsia="굴림" w:hAnsi="굴림" w:cs="굴림"/>
                <w:spacing w:val="56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</w:rPr>
              <w:t>인자</w:t>
            </w:r>
            <w:r w:rsidRPr="00AD1533">
              <w:rPr>
                <w:rFonts w:ascii="굴림" w:eastAsia="굴림" w:hAnsi="굴림" w:cs="굴림"/>
                <w:spacing w:val="56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</w:rPr>
              <w:t>혹은</w:t>
            </w:r>
            <w:r w:rsidRPr="00AD1533">
              <w:rPr>
                <w:rFonts w:ascii="굴림" w:eastAsia="굴림" w:hAnsi="굴림" w:cs="굴림"/>
                <w:spacing w:val="58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DataSource</w:t>
            </w:r>
            <w:r w:rsidRPr="00AD1533">
              <w:rPr>
                <w:rFonts w:ascii="굴림" w:eastAsia="굴림" w:hAnsi="굴림" w:cs="굴림"/>
                <w:spacing w:val="56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인자가</w:t>
            </w:r>
            <w:r w:rsidRPr="00AD1533">
              <w:rPr>
                <w:rFonts w:ascii="굴림" w:eastAsia="굴림" w:hAnsi="굴림" w:cs="굴림"/>
                <w:spacing w:val="56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주문형</w:t>
            </w:r>
            <w:r w:rsidRPr="00AD1533">
              <w:rPr>
                <w:rFonts w:ascii="굴림" w:eastAsia="굴림" w:hAnsi="굴림" w:cs="굴림"/>
                <w:spacing w:val="29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비디오(VoD)</w:t>
            </w:r>
            <w:r w:rsidRPr="00AD1533">
              <w:rPr>
                <w:rFonts w:ascii="굴림" w:eastAsia="굴림" w:hAnsi="굴림" w:cs="굴림"/>
                <w:spacing w:val="22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콘텐츠를</w:t>
            </w:r>
            <w:r w:rsidRPr="00AD1533">
              <w:rPr>
                <w:rFonts w:ascii="굴림" w:eastAsia="굴림" w:hAnsi="굴림" w:cs="굴림"/>
                <w:spacing w:val="18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>가리키는</w:t>
            </w:r>
            <w:r w:rsidRPr="00AD1533">
              <w:rPr>
                <w:rFonts w:ascii="굴림" w:eastAsia="굴림" w:hAnsi="굴림" w:cs="굴림"/>
                <w:spacing w:val="18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경우,</w:t>
            </w:r>
            <w:r w:rsidRPr="00AD1533">
              <w:rPr>
                <w:rFonts w:ascii="굴림" w:eastAsia="굴림" w:hAnsi="굴림" w:cs="굴림"/>
                <w:spacing w:val="19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>주문형</w:t>
            </w:r>
            <w:r w:rsidRPr="00AD1533">
              <w:rPr>
                <w:rFonts w:ascii="굴림" w:eastAsia="굴림" w:hAnsi="굴림" w:cs="굴림"/>
                <w:spacing w:val="23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비디오(VoD)</w:t>
            </w:r>
            <w:r w:rsidRPr="00AD1533">
              <w:rPr>
                <w:rFonts w:ascii="굴림" w:eastAsia="굴림" w:hAnsi="굴림" w:cs="굴림"/>
                <w:spacing w:val="71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</w:rPr>
              <w:t>프로토콜에</w:t>
            </w:r>
            <w:r w:rsidRPr="00AD1533">
              <w:rPr>
                <w:rFonts w:ascii="굴림" w:eastAsia="굴림" w:hAnsi="굴림" w:cs="굴림"/>
                <w:spacing w:val="70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>대한</w:t>
            </w:r>
            <w:r w:rsidRPr="00AD1533">
              <w:rPr>
                <w:rFonts w:ascii="굴림" w:eastAsia="굴림" w:hAnsi="굴림" w:cs="굴림"/>
                <w:spacing w:val="68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DataSource</w:t>
            </w:r>
            <w:r w:rsidRPr="00AD1533">
              <w:rPr>
                <w:rFonts w:ascii="굴림" w:eastAsia="굴림" w:hAnsi="굴림" w:cs="굴림"/>
                <w:spacing w:val="68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클래스의</w:t>
            </w:r>
            <w:r w:rsidRPr="00AD1533">
              <w:rPr>
                <w:rFonts w:ascii="굴림" w:eastAsia="굴림" w:hAnsi="굴림" w:cs="굴림"/>
                <w:spacing w:val="29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인스턴스가</w:t>
            </w:r>
            <w:r w:rsidRPr="00AD1533">
              <w:rPr>
                <w:rFonts w:ascii="굴림" w:eastAsia="굴림" w:hAnsi="굴림" w:cs="굴림"/>
                <w:spacing w:val="41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>생성</w:t>
            </w:r>
            <w:r w:rsidRPr="00AD1533">
              <w:rPr>
                <w:rFonts w:ascii="굴림" w:eastAsia="굴림" w:hAnsi="굴림" w:cs="굴림"/>
                <w:spacing w:val="39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>및</w:t>
            </w:r>
            <w:r w:rsidRPr="00AD1533">
              <w:rPr>
                <w:rFonts w:ascii="굴림" w:eastAsia="굴림" w:hAnsi="굴림" w:cs="굴림"/>
                <w:spacing w:val="41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</w:rPr>
              <w:t>연결되고,</w:t>
            </w:r>
            <w:r w:rsidRPr="00AD1533">
              <w:rPr>
                <w:rFonts w:ascii="굴림" w:eastAsia="굴림" w:hAnsi="굴림" w:cs="굴림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43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 xml:space="preserve">그 </w:t>
            </w:r>
            <w:r w:rsidRPr="00AD1533">
              <w:rPr>
                <w:rFonts w:ascii="굴림" w:eastAsia="굴림" w:hAnsi="굴림" w:cs="굴림"/>
                <w:spacing w:val="41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DataSource</w:t>
            </w:r>
            <w:r w:rsidRPr="00AD1533">
              <w:rPr>
                <w:rFonts w:ascii="굴림" w:eastAsia="굴림" w:hAnsi="굴림" w:cs="굴림"/>
                <w:spacing w:val="29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>객체와</w:t>
            </w:r>
            <w:r w:rsidRPr="00AD1533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연계된</w:t>
            </w:r>
            <w:r w:rsidRPr="00AD1533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VoD</w:t>
            </w:r>
            <w:r w:rsidRPr="00AD1533">
              <w:rPr>
                <w:rFonts w:ascii="굴림" w:eastAsia="굴림" w:hAnsi="굴림" w:cs="굴림"/>
                <w:spacing w:val="-3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Player</w:t>
            </w:r>
            <w:r w:rsidRPr="00AD1533">
              <w:rPr>
                <w:rFonts w:ascii="굴림" w:eastAsia="굴림" w:hAnsi="굴림" w:cs="굴림"/>
                <w:spacing w:val="37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객체가</w:t>
            </w:r>
            <w:r w:rsidRPr="00AD1533">
              <w:rPr>
                <w:rFonts w:ascii="굴림" w:eastAsia="굴림" w:hAnsi="굴림" w:cs="굴림"/>
                <w:spacing w:val="37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</w:rPr>
              <w:t>반환된다.</w:t>
            </w:r>
          </w:p>
        </w:tc>
      </w:tr>
      <w:tr w:rsidR="00AD1533" w:rsidRPr="00AD1533" w:rsidTr="003C2873">
        <w:trPr>
          <w:trHeight w:hRule="exact" w:val="2711"/>
        </w:trPr>
        <w:tc>
          <w:tcPr>
            <w:tcW w:w="3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51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>javax.media.Player</w:t>
            </w:r>
          </w:p>
        </w:tc>
        <w:tc>
          <w:tcPr>
            <w:tcW w:w="56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533" w:rsidRPr="00AD1533" w:rsidRDefault="00AD1533" w:rsidP="008F75D3">
            <w:pPr>
              <w:pStyle w:val="TableParagraph"/>
              <w:spacing w:line="251" w:lineRule="exact"/>
              <w:ind w:left="102"/>
              <w:jc w:val="both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/>
                <w:spacing w:val="-1"/>
                <w:sz w:val="20"/>
              </w:rPr>
              <w:t>createPlayer(MediaLocator</w:t>
            </w:r>
            <w:r w:rsidRPr="00AD1533">
              <w:rPr>
                <w:rFonts w:ascii="굴림"/>
                <w:spacing w:val="2"/>
                <w:sz w:val="20"/>
              </w:rPr>
              <w:t xml:space="preserve"> </w:t>
            </w:r>
            <w:r w:rsidRPr="00AD1533">
              <w:rPr>
                <w:rFonts w:ascii="굴림"/>
                <w:spacing w:val="-2"/>
                <w:sz w:val="20"/>
              </w:rPr>
              <w:t>sourceLocator)</w:t>
            </w:r>
          </w:p>
          <w:p w:rsidR="00AD1533" w:rsidRPr="00AD1533" w:rsidRDefault="00AD1533" w:rsidP="008F75D3">
            <w:pPr>
              <w:pStyle w:val="TableParagraph"/>
              <w:spacing w:before="141" w:line="357" w:lineRule="auto"/>
              <w:ind w:left="102" w:right="97"/>
              <w:jc w:val="both"/>
              <w:rPr>
                <w:rFonts w:ascii="굴림" w:eastAsia="굴림" w:hAnsi="굴림" w:cs="굴림"/>
                <w:sz w:val="20"/>
              </w:rPr>
            </w:pPr>
            <w:r w:rsidRPr="00AD1533">
              <w:rPr>
                <w:rFonts w:ascii="굴림" w:eastAsia="굴림" w:hAnsi="굴림" w:cs="굴림"/>
                <w:spacing w:val="-1"/>
                <w:sz w:val="20"/>
              </w:rPr>
              <w:t>MediaLocator</w:t>
            </w:r>
            <w:r w:rsidRPr="00AD1533">
              <w:rPr>
                <w:rFonts w:ascii="굴림" w:eastAsia="굴림" w:hAnsi="굴림" w:cs="굴림"/>
                <w:spacing w:val="56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</w:rPr>
              <w:t>인자</w:t>
            </w:r>
            <w:r w:rsidRPr="00AD1533">
              <w:rPr>
                <w:rFonts w:ascii="굴림" w:eastAsia="굴림" w:hAnsi="굴림" w:cs="굴림"/>
                <w:spacing w:val="56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</w:rPr>
              <w:t>혹은</w:t>
            </w:r>
            <w:r w:rsidRPr="00AD1533">
              <w:rPr>
                <w:rFonts w:ascii="굴림" w:eastAsia="굴림" w:hAnsi="굴림" w:cs="굴림"/>
                <w:spacing w:val="58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DataSource</w:t>
            </w:r>
            <w:r w:rsidRPr="00AD1533">
              <w:rPr>
                <w:rFonts w:ascii="굴림" w:eastAsia="굴림" w:hAnsi="굴림" w:cs="굴림"/>
                <w:spacing w:val="56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인자가</w:t>
            </w:r>
            <w:r w:rsidRPr="00AD1533">
              <w:rPr>
                <w:rFonts w:ascii="굴림" w:eastAsia="굴림" w:hAnsi="굴림" w:cs="굴림"/>
                <w:spacing w:val="56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주문형</w:t>
            </w:r>
            <w:r w:rsidRPr="00AD1533">
              <w:rPr>
                <w:rFonts w:ascii="굴림" w:eastAsia="굴림" w:hAnsi="굴림" w:cs="굴림"/>
                <w:spacing w:val="29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비디오(VoD)</w:t>
            </w:r>
            <w:r w:rsidRPr="00AD1533">
              <w:rPr>
                <w:rFonts w:ascii="굴림" w:eastAsia="굴림" w:hAnsi="굴림" w:cs="굴림"/>
                <w:spacing w:val="22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콘텐츠를</w:t>
            </w:r>
            <w:r w:rsidRPr="00AD1533">
              <w:rPr>
                <w:rFonts w:ascii="굴림" w:eastAsia="굴림" w:hAnsi="굴림" w:cs="굴림"/>
                <w:spacing w:val="18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>가리키는</w:t>
            </w:r>
            <w:r w:rsidRPr="00AD1533">
              <w:rPr>
                <w:rFonts w:ascii="굴림" w:eastAsia="굴림" w:hAnsi="굴림" w:cs="굴림"/>
                <w:spacing w:val="18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경우,</w:t>
            </w:r>
            <w:r w:rsidRPr="00AD1533">
              <w:rPr>
                <w:rFonts w:ascii="굴림" w:eastAsia="굴림" w:hAnsi="굴림" w:cs="굴림"/>
                <w:spacing w:val="19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>주문형</w:t>
            </w:r>
            <w:r w:rsidRPr="00AD1533">
              <w:rPr>
                <w:rFonts w:ascii="굴림" w:eastAsia="굴림" w:hAnsi="굴림" w:cs="굴림"/>
                <w:spacing w:val="23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비디오(VoD)</w:t>
            </w:r>
            <w:r w:rsidRPr="00AD1533">
              <w:rPr>
                <w:rFonts w:ascii="굴림" w:eastAsia="굴림" w:hAnsi="굴림" w:cs="굴림"/>
                <w:spacing w:val="71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</w:rPr>
              <w:t>프로토콜에</w:t>
            </w:r>
            <w:r w:rsidRPr="00AD1533">
              <w:rPr>
                <w:rFonts w:ascii="굴림" w:eastAsia="굴림" w:hAnsi="굴림" w:cs="굴림"/>
                <w:spacing w:val="70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>대한</w:t>
            </w:r>
            <w:r w:rsidRPr="00AD1533">
              <w:rPr>
                <w:rFonts w:ascii="굴림" w:eastAsia="굴림" w:hAnsi="굴림" w:cs="굴림"/>
                <w:spacing w:val="68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DataSource</w:t>
            </w:r>
            <w:r w:rsidRPr="00AD1533">
              <w:rPr>
                <w:rFonts w:ascii="굴림" w:eastAsia="굴림" w:hAnsi="굴림" w:cs="굴림"/>
                <w:spacing w:val="68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클래스의</w:t>
            </w:r>
            <w:r w:rsidRPr="00AD1533">
              <w:rPr>
                <w:rFonts w:ascii="굴림" w:eastAsia="굴림" w:hAnsi="굴림" w:cs="굴림"/>
                <w:spacing w:val="29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인스턴스가</w:t>
            </w:r>
            <w:r w:rsidRPr="00AD1533">
              <w:rPr>
                <w:rFonts w:ascii="굴림" w:eastAsia="굴림" w:hAnsi="굴림" w:cs="굴림"/>
                <w:spacing w:val="41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>생성</w:t>
            </w:r>
            <w:r w:rsidRPr="00AD1533">
              <w:rPr>
                <w:rFonts w:ascii="굴림" w:eastAsia="굴림" w:hAnsi="굴림" w:cs="굴림"/>
                <w:spacing w:val="39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>및</w:t>
            </w:r>
            <w:r w:rsidRPr="00AD1533">
              <w:rPr>
                <w:rFonts w:ascii="굴림" w:eastAsia="굴림" w:hAnsi="굴림" w:cs="굴림"/>
                <w:spacing w:val="41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2"/>
                <w:sz w:val="20"/>
              </w:rPr>
              <w:t>연결되고,</w:t>
            </w:r>
            <w:r w:rsidRPr="00AD1533">
              <w:rPr>
                <w:rFonts w:ascii="굴림" w:eastAsia="굴림" w:hAnsi="굴림" w:cs="굴림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43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 xml:space="preserve">그 </w:t>
            </w:r>
            <w:r w:rsidRPr="00AD1533">
              <w:rPr>
                <w:rFonts w:ascii="굴림" w:eastAsia="굴림" w:hAnsi="굴림" w:cs="굴림"/>
                <w:spacing w:val="41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DataSource</w:t>
            </w:r>
            <w:r w:rsidRPr="00AD1533">
              <w:rPr>
                <w:rFonts w:ascii="굴림" w:eastAsia="굴림" w:hAnsi="굴림" w:cs="굴림"/>
                <w:spacing w:val="29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>객체와</w:t>
            </w:r>
            <w:r w:rsidRPr="00AD1533">
              <w:rPr>
                <w:rFonts w:ascii="굴림" w:eastAsia="굴림" w:hAnsi="굴림" w:cs="굴림"/>
                <w:spacing w:val="37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연계된</w:t>
            </w:r>
            <w:r w:rsidRPr="00AD1533">
              <w:rPr>
                <w:rFonts w:ascii="굴림" w:eastAsia="굴림" w:hAnsi="굴림" w:cs="굴림"/>
                <w:spacing w:val="37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z w:val="20"/>
              </w:rPr>
              <w:t>주문형</w:t>
            </w:r>
            <w:r w:rsidRPr="00AD1533">
              <w:rPr>
                <w:rFonts w:ascii="굴림" w:eastAsia="굴림" w:hAnsi="굴림" w:cs="굴림"/>
                <w:spacing w:val="37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비디오(VoD)</w:t>
            </w:r>
            <w:r w:rsidRPr="00AD1533">
              <w:rPr>
                <w:rFonts w:ascii="굴림" w:eastAsia="굴림" w:hAnsi="굴림" w:cs="굴림"/>
                <w:spacing w:val="37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Player</w:t>
            </w:r>
            <w:r w:rsidRPr="00AD1533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객체가</w:t>
            </w:r>
            <w:r w:rsidRPr="00AD1533">
              <w:rPr>
                <w:rFonts w:ascii="굴림" w:eastAsia="굴림" w:hAnsi="굴림" w:cs="굴림"/>
                <w:spacing w:val="28"/>
                <w:sz w:val="20"/>
              </w:rPr>
              <w:t xml:space="preserve"> </w:t>
            </w:r>
            <w:r w:rsidRPr="00AD1533">
              <w:rPr>
                <w:rFonts w:ascii="굴림" w:eastAsia="굴림" w:hAnsi="굴림" w:cs="굴림"/>
                <w:spacing w:val="-1"/>
                <w:sz w:val="20"/>
              </w:rPr>
              <w:t>반환된다.</w:t>
            </w:r>
          </w:p>
        </w:tc>
      </w:tr>
    </w:tbl>
    <w:p w:rsidR="00AD1533" w:rsidRP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</w:rPr>
      </w:pP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8F75D3">
        <w:rPr>
          <w:rFonts w:ascii="한양신명조" w:eastAsia="한양신명조" w:hAnsi="한양신명조" w:cs="굴림"/>
          <w:b/>
          <w:lang w:val="en-US"/>
        </w:rPr>
        <w:t>Methods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8F75D3">
        <w:rPr>
          <w:rFonts w:ascii="한양신명조" w:eastAsia="한양신명조" w:hAnsi="한양신명조" w:cs="굴림"/>
          <w:b/>
          <w:lang w:val="en-US"/>
        </w:rPr>
        <w:t>createDataSouce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public static DataSource createDataSource(MediaLocator sourceLocator)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1500" w:firstLine="30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throws IOException, NoDataSourceException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400" w:firstLine="8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sourceLocator</w:t>
      </w:r>
      <w:r w:rsidRPr="008F75D3">
        <w:rPr>
          <w:rFonts w:ascii="한양신명조" w:eastAsia="한양신명조" w:hAnsi="한양신명조" w:cs="굴림" w:hint="eastAsia"/>
          <w:lang w:val="en-US"/>
        </w:rPr>
        <w:t>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주문형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비디오</w:t>
      </w:r>
      <w:r w:rsidRPr="008F75D3">
        <w:rPr>
          <w:rFonts w:ascii="한양신명조" w:eastAsia="한양신명조" w:hAnsi="한양신명조" w:cs="굴림"/>
          <w:lang w:val="en-US"/>
        </w:rPr>
        <w:t xml:space="preserve">(VoD) </w:t>
      </w:r>
      <w:r w:rsidRPr="008F75D3">
        <w:rPr>
          <w:rFonts w:ascii="한양신명조" w:eastAsia="한양신명조" w:hAnsi="한양신명조" w:cs="굴림" w:hint="eastAsia"/>
          <w:lang w:val="en-US"/>
        </w:rPr>
        <w:t>콘텐츠를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가리키는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경우</w:t>
      </w:r>
      <w:r w:rsidRPr="008F75D3">
        <w:rPr>
          <w:rFonts w:ascii="한양신명조" w:eastAsia="한양신명조" w:hAnsi="한양신명조" w:cs="굴림"/>
          <w:lang w:val="en-US"/>
        </w:rPr>
        <w:t xml:space="preserve">, </w:t>
      </w:r>
      <w:r w:rsidRPr="008F75D3">
        <w:rPr>
          <w:rFonts w:ascii="한양신명조" w:eastAsia="한양신명조" w:hAnsi="한양신명조" w:cs="굴림" w:hint="eastAsia"/>
          <w:lang w:val="en-US"/>
        </w:rPr>
        <w:t>주문형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비디오</w:t>
      </w:r>
      <w:r w:rsidRPr="008F75D3">
        <w:rPr>
          <w:rFonts w:ascii="한양신명조" w:eastAsia="한양신명조" w:hAnsi="한양신명조" w:cs="굴림"/>
          <w:lang w:val="en-US"/>
        </w:rPr>
        <w:t>(VoD)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400" w:firstLine="8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 w:hint="eastAsia"/>
          <w:lang w:val="en-US"/>
        </w:rPr>
        <w:t>프로토콜에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대한</w:t>
      </w:r>
      <w:r w:rsidRPr="008F75D3">
        <w:rPr>
          <w:rFonts w:ascii="한양신명조" w:eastAsia="한양신명조" w:hAnsi="한양신명조" w:cs="굴림"/>
          <w:lang w:val="en-US"/>
        </w:rPr>
        <w:t xml:space="preserve"> DataSource </w:t>
      </w:r>
      <w:r w:rsidRPr="008F75D3">
        <w:rPr>
          <w:rFonts w:ascii="한양신명조" w:eastAsia="한양신명조" w:hAnsi="한양신명조" w:cs="굴림" w:hint="eastAsia"/>
          <w:lang w:val="en-US"/>
        </w:rPr>
        <w:t>클래스의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인스턴스가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생성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및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연결되고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반환된다</w:t>
      </w:r>
      <w:r w:rsidRPr="008F75D3">
        <w:rPr>
          <w:rFonts w:ascii="한양신명조" w:eastAsia="한양신명조" w:hAnsi="한양신명조" w:cs="굴림"/>
          <w:lang w:val="en-US"/>
        </w:rPr>
        <w:t>.</w:t>
      </w:r>
    </w:p>
    <w:p w:rsid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8F75D3">
        <w:rPr>
          <w:rFonts w:ascii="한양신명조" w:eastAsia="한양신명조" w:hAnsi="한양신명조" w:cs="굴림"/>
          <w:b/>
          <w:lang w:val="en-US"/>
        </w:rPr>
        <w:t>createDataSouce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public static DataSource createDataSource(URL sourceURL)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1500" w:firstLine="30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throws IOException, NoDataSourceException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500" w:firstLine="10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sourceURL</w:t>
      </w:r>
      <w:r w:rsidRPr="008F75D3">
        <w:rPr>
          <w:rFonts w:ascii="한양신명조" w:eastAsia="한양신명조" w:hAnsi="한양신명조" w:cs="굴림" w:hint="eastAsia"/>
          <w:lang w:val="en-US"/>
        </w:rPr>
        <w:t>이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주문형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비디오</w:t>
      </w:r>
      <w:r w:rsidRPr="008F75D3">
        <w:rPr>
          <w:rFonts w:ascii="한양신명조" w:eastAsia="한양신명조" w:hAnsi="한양신명조" w:cs="굴림"/>
          <w:lang w:val="en-US"/>
        </w:rPr>
        <w:t xml:space="preserve">(VoD) </w:t>
      </w:r>
      <w:r w:rsidRPr="008F75D3">
        <w:rPr>
          <w:rFonts w:ascii="한양신명조" w:eastAsia="한양신명조" w:hAnsi="한양신명조" w:cs="굴림" w:hint="eastAsia"/>
          <w:lang w:val="en-US"/>
        </w:rPr>
        <w:t>콘텐츠를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가리키는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경우</w:t>
      </w:r>
      <w:r w:rsidRPr="008F75D3">
        <w:rPr>
          <w:rFonts w:ascii="한양신명조" w:eastAsia="한양신명조" w:hAnsi="한양신명조" w:cs="굴림"/>
          <w:lang w:val="en-US"/>
        </w:rPr>
        <w:t xml:space="preserve">, </w:t>
      </w:r>
      <w:r w:rsidRPr="008F75D3">
        <w:rPr>
          <w:rFonts w:ascii="한양신명조" w:eastAsia="한양신명조" w:hAnsi="한양신명조" w:cs="굴림" w:hint="eastAsia"/>
          <w:lang w:val="en-US"/>
        </w:rPr>
        <w:t>주문형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비디오</w:t>
      </w:r>
      <w:r w:rsidRPr="008F75D3">
        <w:rPr>
          <w:rFonts w:ascii="한양신명조" w:eastAsia="한양신명조" w:hAnsi="한양신명조" w:cs="굴림"/>
          <w:lang w:val="en-US"/>
        </w:rPr>
        <w:t>(VoD)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500" w:firstLine="10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 w:hint="eastAsia"/>
          <w:lang w:val="en-US"/>
        </w:rPr>
        <w:t>프로토콜에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대한</w:t>
      </w:r>
      <w:r w:rsidRPr="008F75D3">
        <w:rPr>
          <w:rFonts w:ascii="한양신명조" w:eastAsia="한양신명조" w:hAnsi="한양신명조" w:cs="굴림"/>
          <w:lang w:val="en-US"/>
        </w:rPr>
        <w:t xml:space="preserve"> DataSource </w:t>
      </w:r>
      <w:r w:rsidRPr="008F75D3">
        <w:rPr>
          <w:rFonts w:ascii="한양신명조" w:eastAsia="한양신명조" w:hAnsi="한양신명조" w:cs="굴림" w:hint="eastAsia"/>
          <w:lang w:val="en-US"/>
        </w:rPr>
        <w:t>클래스의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인스턴스가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생성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및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연결되고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반환된다</w:t>
      </w:r>
      <w:r w:rsidRPr="008F75D3">
        <w:rPr>
          <w:rFonts w:ascii="한양신명조" w:eastAsia="한양신명조" w:hAnsi="한양신명조" w:cs="굴림"/>
          <w:lang w:val="en-US"/>
        </w:rPr>
        <w:t>.</w:t>
      </w:r>
    </w:p>
    <w:p w:rsid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8F75D3">
        <w:rPr>
          <w:rFonts w:ascii="한양신명조" w:eastAsia="한양신명조" w:hAnsi="한양신명조" w:cs="굴림"/>
          <w:b/>
          <w:lang w:val="en-US"/>
        </w:rPr>
        <w:t>createPlayer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public static Player createPlayer(DataSource source)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1300" w:firstLine="26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throws IOException, NoPlayerException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400" w:firstLine="8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 xml:space="preserve">DataSource </w:t>
      </w:r>
      <w:r w:rsidRPr="008F75D3">
        <w:rPr>
          <w:rFonts w:ascii="한양신명조" w:eastAsia="한양신명조" w:hAnsi="한양신명조" w:cs="굴림" w:hint="eastAsia"/>
          <w:lang w:val="en-US"/>
        </w:rPr>
        <w:t>인자가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주문형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비디오</w:t>
      </w:r>
      <w:r w:rsidRPr="008F75D3">
        <w:rPr>
          <w:rFonts w:ascii="한양신명조" w:eastAsia="한양신명조" w:hAnsi="한양신명조" w:cs="굴림"/>
          <w:lang w:val="en-US"/>
        </w:rPr>
        <w:t xml:space="preserve">(VoD) </w:t>
      </w:r>
      <w:r w:rsidRPr="008F75D3">
        <w:rPr>
          <w:rFonts w:ascii="한양신명조" w:eastAsia="한양신명조" w:hAnsi="한양신명조" w:cs="굴림" w:hint="eastAsia"/>
          <w:lang w:val="en-US"/>
        </w:rPr>
        <w:t>콘텐츠를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가리키는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경우</w:t>
      </w:r>
      <w:r w:rsidRPr="008F75D3">
        <w:rPr>
          <w:rFonts w:ascii="한양신명조" w:eastAsia="한양신명조" w:hAnsi="한양신명조" w:cs="굴림"/>
          <w:lang w:val="en-US"/>
        </w:rPr>
        <w:t xml:space="preserve">, </w:t>
      </w:r>
      <w:r w:rsidRPr="008F75D3">
        <w:rPr>
          <w:rFonts w:ascii="한양신명조" w:eastAsia="한양신명조" w:hAnsi="한양신명조" w:cs="굴림" w:hint="eastAsia"/>
          <w:lang w:val="en-US"/>
        </w:rPr>
        <w:t>주문형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비디오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400" w:firstLine="8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 xml:space="preserve">(VoD) </w:t>
      </w:r>
      <w:r w:rsidRPr="008F75D3">
        <w:rPr>
          <w:rFonts w:ascii="한양신명조" w:eastAsia="한양신명조" w:hAnsi="한양신명조" w:cs="굴림" w:hint="eastAsia"/>
          <w:lang w:val="en-US"/>
        </w:rPr>
        <w:t>프로토콜에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대한</w:t>
      </w:r>
      <w:r w:rsidRPr="008F75D3">
        <w:rPr>
          <w:rFonts w:ascii="한양신명조" w:eastAsia="한양신명조" w:hAnsi="한양신명조" w:cs="굴림"/>
          <w:lang w:val="en-US"/>
        </w:rPr>
        <w:t xml:space="preserve"> DataSource </w:t>
      </w:r>
      <w:r w:rsidRPr="008F75D3">
        <w:rPr>
          <w:rFonts w:ascii="한양신명조" w:eastAsia="한양신명조" w:hAnsi="한양신명조" w:cs="굴림" w:hint="eastAsia"/>
          <w:lang w:val="en-US"/>
        </w:rPr>
        <w:t>클래스의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인스턴스가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생성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및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연결되고</w:t>
      </w:r>
      <w:r w:rsidRPr="008F75D3">
        <w:rPr>
          <w:rFonts w:ascii="한양신명조" w:eastAsia="한양신명조" w:hAnsi="한양신명조" w:cs="굴림"/>
          <w:lang w:val="en-US"/>
        </w:rPr>
        <w:t xml:space="preserve">, </w:t>
      </w:r>
      <w:r w:rsidRPr="008F75D3">
        <w:rPr>
          <w:rFonts w:ascii="한양신명조" w:eastAsia="한양신명조" w:hAnsi="한양신명조" w:cs="굴림" w:hint="eastAsia"/>
          <w:lang w:val="en-US"/>
        </w:rPr>
        <w:t>그</w:t>
      </w:r>
    </w:p>
    <w:p w:rsidR="00AD1533" w:rsidRPr="008F75D3" w:rsidRDefault="008F75D3" w:rsidP="008F75D3">
      <w:pPr>
        <w:widowControl/>
        <w:wordWrap/>
        <w:snapToGrid w:val="0"/>
        <w:spacing w:line="384" w:lineRule="auto"/>
        <w:ind w:firstLineChars="400" w:firstLine="8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 xml:space="preserve">DataSource </w:t>
      </w:r>
      <w:r w:rsidRPr="008F75D3">
        <w:rPr>
          <w:rFonts w:ascii="한양신명조" w:eastAsia="한양신명조" w:hAnsi="한양신명조" w:cs="굴림" w:hint="eastAsia"/>
          <w:lang w:val="en-US"/>
        </w:rPr>
        <w:t>객체와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연계된</w:t>
      </w:r>
      <w:r w:rsidRPr="008F75D3">
        <w:rPr>
          <w:rFonts w:ascii="한양신명조" w:eastAsia="한양신명조" w:hAnsi="한양신명조" w:cs="굴림"/>
          <w:lang w:val="en-US"/>
        </w:rPr>
        <w:t xml:space="preserve"> VoD Player </w:t>
      </w:r>
      <w:r w:rsidRPr="008F75D3">
        <w:rPr>
          <w:rFonts w:ascii="한양신명조" w:eastAsia="한양신명조" w:hAnsi="한양신명조" w:cs="굴림" w:hint="eastAsia"/>
          <w:lang w:val="en-US"/>
        </w:rPr>
        <w:t>객체가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반환된다</w:t>
      </w:r>
      <w:r w:rsidRPr="008F75D3">
        <w:rPr>
          <w:rFonts w:ascii="한양신명조" w:eastAsia="한양신명조" w:hAnsi="한양신명조" w:cs="굴림"/>
          <w:lang w:val="en-US"/>
        </w:rPr>
        <w:t>.</w:t>
      </w:r>
    </w:p>
    <w:p w:rsidR="00AD1533" w:rsidRDefault="00AD153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F75D3" w:rsidRDefault="008F75D3" w:rsidP="00AD153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8F75D3">
        <w:rPr>
          <w:rFonts w:ascii="한양신명조" w:eastAsia="한양신명조" w:hAnsi="한양신명조" w:cs="굴림"/>
          <w:b/>
          <w:lang w:val="en-US"/>
        </w:rPr>
        <w:t>createPlayer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public static Player createPlayer(MediaLocator sourceLocator)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1300" w:firstLine="26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throws IOException, NoPlayerException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400" w:firstLine="8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 xml:space="preserve">MediaLocator </w:t>
      </w:r>
      <w:r w:rsidRPr="008F75D3">
        <w:rPr>
          <w:rFonts w:ascii="한양신명조" w:eastAsia="한양신명조" w:hAnsi="한양신명조" w:cs="굴림" w:hint="eastAsia"/>
          <w:lang w:val="en-US"/>
        </w:rPr>
        <w:t>인자가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주문형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비디오</w:t>
      </w:r>
      <w:r w:rsidRPr="008F75D3">
        <w:rPr>
          <w:rFonts w:ascii="한양신명조" w:eastAsia="한양신명조" w:hAnsi="한양신명조" w:cs="굴림"/>
          <w:lang w:val="en-US"/>
        </w:rPr>
        <w:t xml:space="preserve">(VoD) </w:t>
      </w:r>
      <w:r w:rsidRPr="008F75D3">
        <w:rPr>
          <w:rFonts w:ascii="한양신명조" w:eastAsia="한양신명조" w:hAnsi="한양신명조" w:cs="굴림" w:hint="eastAsia"/>
          <w:lang w:val="en-US"/>
        </w:rPr>
        <w:t>콘텐츠를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가리키는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경우</w:t>
      </w:r>
      <w:r w:rsidRPr="008F75D3">
        <w:rPr>
          <w:rFonts w:ascii="한양신명조" w:eastAsia="한양신명조" w:hAnsi="한양신명조" w:cs="굴림"/>
          <w:lang w:val="en-US"/>
        </w:rPr>
        <w:t xml:space="preserve">, </w:t>
      </w:r>
      <w:r w:rsidRPr="008F75D3">
        <w:rPr>
          <w:rFonts w:ascii="한양신명조" w:eastAsia="한양신명조" w:hAnsi="한양신명조" w:cs="굴림" w:hint="eastAsia"/>
          <w:lang w:val="en-US"/>
        </w:rPr>
        <w:t>주문형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비디오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400" w:firstLine="8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 xml:space="preserve">(VoD) </w:t>
      </w:r>
      <w:r w:rsidRPr="008F75D3">
        <w:rPr>
          <w:rFonts w:ascii="한양신명조" w:eastAsia="한양신명조" w:hAnsi="한양신명조" w:cs="굴림" w:hint="eastAsia"/>
          <w:lang w:val="en-US"/>
        </w:rPr>
        <w:t>프로토콜에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대한</w:t>
      </w:r>
      <w:r w:rsidRPr="008F75D3">
        <w:rPr>
          <w:rFonts w:ascii="한양신명조" w:eastAsia="한양신명조" w:hAnsi="한양신명조" w:cs="굴림"/>
          <w:lang w:val="en-US"/>
        </w:rPr>
        <w:t xml:space="preserve"> DataSource </w:t>
      </w:r>
      <w:r w:rsidRPr="008F75D3">
        <w:rPr>
          <w:rFonts w:ascii="한양신명조" w:eastAsia="한양신명조" w:hAnsi="한양신명조" w:cs="굴림" w:hint="eastAsia"/>
          <w:lang w:val="en-US"/>
        </w:rPr>
        <w:t>클래스의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인스턴스가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생성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및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연결되고</w:t>
      </w:r>
      <w:r w:rsidRPr="008F75D3">
        <w:rPr>
          <w:rFonts w:ascii="한양신명조" w:eastAsia="한양신명조" w:hAnsi="한양신명조" w:cs="굴림"/>
          <w:lang w:val="en-US"/>
        </w:rPr>
        <w:t xml:space="preserve">, </w:t>
      </w:r>
      <w:r w:rsidRPr="008F75D3">
        <w:rPr>
          <w:rFonts w:ascii="한양신명조" w:eastAsia="한양신명조" w:hAnsi="한양신명조" w:cs="굴림" w:hint="eastAsia"/>
          <w:lang w:val="en-US"/>
        </w:rPr>
        <w:t>그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400" w:firstLine="8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 xml:space="preserve">DataSource </w:t>
      </w:r>
      <w:r w:rsidRPr="008F75D3">
        <w:rPr>
          <w:rFonts w:ascii="한양신명조" w:eastAsia="한양신명조" w:hAnsi="한양신명조" w:cs="굴림" w:hint="eastAsia"/>
          <w:lang w:val="en-US"/>
        </w:rPr>
        <w:t>객체와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연계된</w:t>
      </w:r>
      <w:r w:rsidRPr="008F75D3">
        <w:rPr>
          <w:rFonts w:ascii="한양신명조" w:eastAsia="한양신명조" w:hAnsi="한양신명조" w:cs="굴림"/>
          <w:lang w:val="en-US"/>
        </w:rPr>
        <w:t xml:space="preserve"> VoD Player </w:t>
      </w:r>
      <w:r w:rsidRPr="008F75D3">
        <w:rPr>
          <w:rFonts w:ascii="한양신명조" w:eastAsia="한양신명조" w:hAnsi="한양신명조" w:cs="굴림" w:hint="eastAsia"/>
          <w:lang w:val="en-US"/>
        </w:rPr>
        <w:t>객체가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반환된다</w:t>
      </w:r>
      <w:r w:rsidRPr="008F75D3">
        <w:rPr>
          <w:rFonts w:ascii="한양신명조" w:eastAsia="한양신명조" w:hAnsi="한양신명조" w:cs="굴림"/>
          <w:lang w:val="en-US"/>
        </w:rPr>
        <w:t>.</w:t>
      </w:r>
    </w:p>
    <w:p w:rsid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javax.media.protocol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8F75D3">
        <w:rPr>
          <w:rFonts w:ascii="한양신명조" w:eastAsia="한양신명조" w:hAnsi="한양신명조" w:cs="굴림"/>
          <w:b/>
          <w:lang w:val="en-US"/>
        </w:rPr>
        <w:t>Class DataSource</w:t>
      </w:r>
    </w:p>
    <w:p w:rsid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java.lang.Object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|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+-- javax.media.protocol.DataSource</w:t>
      </w:r>
    </w:p>
    <w:p w:rsid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8F75D3">
        <w:rPr>
          <w:rFonts w:ascii="한양신명조" w:eastAsia="한양신명조" w:hAnsi="한양신명조" w:cs="굴림"/>
          <w:b/>
          <w:lang w:val="en-US"/>
        </w:rPr>
        <w:t>All Implemented Interfaces: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400" w:firstLine="8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javax.media.Duration, javax.media.protocol.Controls</w:t>
      </w:r>
    </w:p>
    <w:p w:rsid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public abstract class DataSource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implements javax.media.protocol.Controls, javax.media.Duration</w:t>
      </w:r>
    </w:p>
    <w:p w:rsid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8F75D3">
        <w:rPr>
          <w:rFonts w:ascii="한양신명조" w:eastAsia="한양신명조" w:hAnsi="한양신명조" w:cs="굴림"/>
          <w:b/>
          <w:lang w:val="en-US"/>
        </w:rPr>
        <w:t>Description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 xml:space="preserve">DataSource </w:t>
      </w:r>
      <w:r w:rsidRPr="008F75D3">
        <w:rPr>
          <w:rFonts w:ascii="한양신명조" w:eastAsia="한양신명조" w:hAnsi="한양신명조" w:cs="굴림" w:hint="eastAsia"/>
          <w:lang w:val="en-US"/>
        </w:rPr>
        <w:t>클래스는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미디어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소스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데이터와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관련된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각종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동작들을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추상화한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클래스로서</w:t>
      </w:r>
      <w:r w:rsidRPr="008F75D3">
        <w:rPr>
          <w:rFonts w:ascii="한양신명조" w:eastAsia="한양신명조" w:hAnsi="한양신명조" w:cs="굴림"/>
          <w:lang w:val="en-US"/>
        </w:rPr>
        <w:t xml:space="preserve">, </w:t>
      </w:r>
      <w:r w:rsidRPr="008F75D3">
        <w:rPr>
          <w:rFonts w:ascii="한양신명조" w:eastAsia="한양신명조" w:hAnsi="한양신명조" w:cs="굴림" w:hint="eastAsia"/>
          <w:lang w:val="en-US"/>
        </w:rPr>
        <w:t>미디어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소스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데이터와의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연결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프로토콜에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따라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그에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해당하는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자식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클래스를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두어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실제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기능을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구현한다</w:t>
      </w:r>
      <w:r w:rsidRPr="008F75D3">
        <w:rPr>
          <w:rFonts w:ascii="한양신명조" w:eastAsia="한양신명조" w:hAnsi="한양신명조" w:cs="굴림"/>
          <w:lang w:val="en-US"/>
        </w:rPr>
        <w:t>.</w:t>
      </w:r>
    </w:p>
    <w:p w:rsidR="008F75D3" w:rsidRPr="00AD153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 w:hint="eastAsia"/>
          <w:lang w:val="en-US"/>
        </w:rPr>
        <w:t>주문형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비디오</w:t>
      </w:r>
      <w:r w:rsidRPr="008F75D3">
        <w:rPr>
          <w:rFonts w:ascii="한양신명조" w:eastAsia="한양신명조" w:hAnsi="한양신명조" w:cs="굴림"/>
          <w:lang w:val="en-US"/>
        </w:rPr>
        <w:t xml:space="preserve">(VoD) </w:t>
      </w:r>
      <w:r w:rsidRPr="008F75D3">
        <w:rPr>
          <w:rFonts w:ascii="한양신명조" w:eastAsia="한양신명조" w:hAnsi="한양신명조" w:cs="굴림" w:hint="eastAsia"/>
          <w:lang w:val="en-US"/>
        </w:rPr>
        <w:t>프로토콜에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해당하는</w:t>
      </w:r>
      <w:r w:rsidRPr="008F75D3">
        <w:rPr>
          <w:rFonts w:ascii="한양신명조" w:eastAsia="한양신명조" w:hAnsi="한양신명조" w:cs="굴림"/>
          <w:lang w:val="en-US"/>
        </w:rPr>
        <w:t xml:space="preserve"> javax.media.protocol.DataSource</w:t>
      </w:r>
      <w:r w:rsidRPr="008F75D3">
        <w:rPr>
          <w:rFonts w:ascii="한양신명조" w:eastAsia="한양신명조" w:hAnsi="한양신명조" w:cs="굴림" w:hint="eastAsia"/>
          <w:lang w:val="en-US"/>
        </w:rPr>
        <w:t>의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자식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클래스는</w:t>
      </w:r>
      <w:r w:rsidRPr="008F75D3">
        <w:rPr>
          <w:rFonts w:ascii="한양신명조" w:eastAsia="한양신명조" w:hAnsi="한양신명조" w:cs="굴림"/>
          <w:lang w:val="en-US"/>
        </w:rPr>
        <w:t xml:space="preserve"> Manager.createDataSource</w:t>
      </w:r>
      <w:r w:rsidRPr="008F75D3">
        <w:rPr>
          <w:rFonts w:ascii="한양신명조" w:eastAsia="한양신명조" w:hAnsi="한양신명조" w:cs="굴림" w:hint="eastAsia"/>
          <w:lang w:val="en-US"/>
        </w:rPr>
        <w:t>를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호출하여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인스턴스를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얻을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수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있으며</w:t>
      </w:r>
      <w:r w:rsidRPr="008F75D3">
        <w:rPr>
          <w:rFonts w:ascii="한양신명조" w:eastAsia="한양신명조" w:hAnsi="한양신명조" w:cs="굴림"/>
          <w:lang w:val="en-US"/>
        </w:rPr>
        <w:t xml:space="preserve">, </w:t>
      </w:r>
      <w:r w:rsidRPr="008F75D3">
        <w:rPr>
          <w:rFonts w:ascii="한양신명조" w:eastAsia="한양신명조" w:hAnsi="한양신명조" w:cs="굴림" w:hint="eastAsia"/>
          <w:lang w:val="en-US"/>
        </w:rPr>
        <w:t>각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F75D3">
        <w:rPr>
          <w:rFonts w:ascii="한양신명조" w:eastAsia="한양신명조" w:hAnsi="한양신명조" w:cs="굴림"/>
          <w:lang w:val="en-US"/>
        </w:rPr>
        <w:t>Method</w:t>
      </w:r>
      <w:r w:rsidRPr="008F75D3">
        <w:rPr>
          <w:rFonts w:ascii="한양신명조" w:eastAsia="한양신명조" w:hAnsi="한양신명조" w:cs="굴림" w:hint="eastAsia"/>
          <w:lang w:val="en-US"/>
        </w:rPr>
        <w:t>의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사용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방식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및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동작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방식은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표준의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규정에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추가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하여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아래의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규정을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따른다</w:t>
      </w:r>
      <w:r w:rsidRPr="008F75D3">
        <w:rPr>
          <w:rFonts w:ascii="한양신명조" w:eastAsia="한양신명조" w:hAnsi="한양신명조" w:cs="굴림"/>
          <w:lang w:val="en-US"/>
        </w:rPr>
        <w:t>.</w:t>
      </w:r>
    </w:p>
    <w:p w:rsidR="00AD1533" w:rsidRDefault="00AD1533">
      <w:pPr>
        <w:widowControl/>
        <w:wordWrap/>
        <w:autoSpaceDE/>
        <w:autoSpaceDN/>
        <w:spacing w:line="240" w:lineRule="auto"/>
        <w:jc w:val="left"/>
        <w:rPr>
          <w:rFonts w:ascii="굴림" w:eastAsia="굴림" w:hAnsi="굴림" w:cs="굴림"/>
        </w:rPr>
      </w:pPr>
      <w:r>
        <w:rPr>
          <w:rFonts w:ascii="굴림" w:eastAsia="굴림" w:hAnsi="굴림" w:cs="굴림"/>
        </w:rPr>
        <w:br w:type="page"/>
      </w:r>
    </w:p>
    <w:p w:rsidR="00AD1533" w:rsidRPr="00AD1533" w:rsidRDefault="00AD1533" w:rsidP="00AD1533">
      <w:pPr>
        <w:spacing w:line="357" w:lineRule="auto"/>
        <w:rPr>
          <w:rFonts w:ascii="굴림" w:eastAsia="굴림" w:hAnsi="굴림" w:cs="굴림"/>
        </w:rPr>
        <w:sectPr w:rsidR="00AD1533" w:rsidRPr="00AD1533">
          <w:footerReference w:type="default" r:id="rId24"/>
          <w:pgSz w:w="11900" w:h="16820"/>
          <w:pgMar w:top="1100" w:right="1200" w:bottom="1100" w:left="1200" w:header="882" w:footer="917" w:gutter="0"/>
          <w:cols w:space="720"/>
        </w:sectPr>
      </w:pPr>
    </w:p>
    <w:p w:rsidR="00AD1533" w:rsidRDefault="00AD1533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1809"/>
        <w:gridCol w:w="7455"/>
      </w:tblGrid>
      <w:tr w:rsidR="008F75D3" w:rsidTr="008F75D3">
        <w:trPr>
          <w:trHeight w:hRule="exact" w:val="450"/>
        </w:trPr>
        <w:tc>
          <w:tcPr>
            <w:tcW w:w="9264" w:type="dxa"/>
            <w:gridSpan w:val="2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Method Summary</w:t>
            </w:r>
          </w:p>
        </w:tc>
      </w:tr>
      <w:tr w:rsidR="008F75D3" w:rsidTr="008F75D3">
        <w:trPr>
          <w:trHeight w:hRule="exact" w:val="1305"/>
        </w:trPr>
        <w:tc>
          <w:tcPr>
            <w:tcW w:w="1809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6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abstract</w:t>
            </w:r>
            <w:r w:rsidRPr="008F75D3">
              <w:rPr>
                <w:rFonts w:ascii="굴림"/>
                <w:spacing w:val="1"/>
                <w:sz w:val="20"/>
              </w:rPr>
              <w:t xml:space="preserve"> </w:t>
            </w:r>
            <w:r w:rsidRPr="008F75D3">
              <w:rPr>
                <w:rFonts w:ascii="굴림"/>
                <w:spacing w:val="-1"/>
                <w:sz w:val="20"/>
              </w:rPr>
              <w:t>void</w:t>
            </w:r>
          </w:p>
        </w:tc>
        <w:tc>
          <w:tcPr>
            <w:tcW w:w="7455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6" w:lineRule="exact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/>
                <w:spacing w:val="-1"/>
                <w:sz w:val="20"/>
                <w:lang w:eastAsia="ko-KR"/>
              </w:rPr>
              <w:t>connect()</w:t>
            </w:r>
          </w:p>
          <w:p w:rsidR="008F75D3" w:rsidRPr="008F75D3" w:rsidRDefault="008F75D3" w:rsidP="008F75D3">
            <w:pPr>
              <w:pStyle w:val="TableParagraph"/>
              <w:spacing w:before="141" w:line="357" w:lineRule="auto"/>
              <w:ind w:left="102" w:right="97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연계된</w:t>
            </w:r>
            <w:r w:rsidRPr="008F75D3">
              <w:rPr>
                <w:rFonts w:ascii="굴림" w:eastAsia="굴림" w:hAnsi="굴림" w:cs="굴림"/>
                <w:spacing w:val="6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MediaLocator가</w:t>
            </w:r>
            <w:r w:rsidRPr="008F75D3">
              <w:rPr>
                <w:rFonts w:ascii="굴림" w:eastAsia="굴림" w:hAnsi="굴림" w:cs="굴림"/>
                <w:spacing w:val="6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가리키는</w:t>
            </w:r>
            <w:r w:rsidRPr="008F75D3">
              <w:rPr>
                <w:rFonts w:ascii="굴림" w:eastAsia="굴림" w:hAnsi="굴림" w:cs="굴림"/>
                <w:spacing w:val="6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8F75D3">
              <w:rPr>
                <w:rFonts w:ascii="굴림" w:eastAsia="굴림" w:hAnsi="굴림" w:cs="굴림"/>
                <w:spacing w:val="69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  <w:r w:rsidRPr="008F75D3">
              <w:rPr>
                <w:rFonts w:ascii="굴림" w:eastAsia="굴림" w:hAnsi="굴림" w:cs="굴림"/>
                <w:spacing w:val="7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콘텐츠를</w:t>
            </w:r>
            <w:r w:rsidRPr="008F75D3">
              <w:rPr>
                <w:rFonts w:ascii="굴림" w:eastAsia="굴림" w:hAnsi="굴림" w:cs="굴림"/>
                <w:spacing w:val="6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얻을</w:t>
            </w:r>
            <w:r w:rsidRPr="008F75D3">
              <w:rPr>
                <w:rFonts w:ascii="굴림" w:eastAsia="굴림" w:hAnsi="굴림" w:cs="굴림"/>
                <w:spacing w:val="2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수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있는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  <w:r w:rsidRPr="008F75D3">
              <w:rPr>
                <w:rFonts w:ascii="굴림" w:eastAsia="굴림" w:hAnsi="굴림" w:cs="굴림"/>
                <w:spacing w:val="3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서버에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접속한다.</w:t>
            </w:r>
          </w:p>
        </w:tc>
      </w:tr>
      <w:tr w:rsidR="008F75D3" w:rsidTr="008F75D3">
        <w:trPr>
          <w:trHeight w:hRule="exact" w:val="868"/>
        </w:trPr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abstract</w:t>
            </w:r>
            <w:r w:rsidRPr="008F75D3">
              <w:rPr>
                <w:rFonts w:ascii="굴림"/>
                <w:spacing w:val="1"/>
                <w:sz w:val="20"/>
              </w:rPr>
              <w:t xml:space="preserve"> </w:t>
            </w:r>
            <w:r w:rsidRPr="008F75D3">
              <w:rPr>
                <w:rFonts w:ascii="굴림"/>
                <w:spacing w:val="-1"/>
                <w:sz w:val="20"/>
              </w:rPr>
              <w:t>void</w:t>
            </w:r>
          </w:p>
        </w:tc>
        <w:tc>
          <w:tcPr>
            <w:tcW w:w="74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/>
                <w:spacing w:val="-1"/>
                <w:sz w:val="20"/>
                <w:lang w:eastAsia="ko-KR"/>
              </w:rPr>
              <w:t>disconnect()</w:t>
            </w:r>
          </w:p>
          <w:p w:rsidR="008F75D3" w:rsidRPr="008F75D3" w:rsidRDefault="008F75D3" w:rsidP="008F75D3">
            <w:pPr>
              <w:pStyle w:val="TableParagraph"/>
              <w:spacing w:before="141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비디오(VoD)</w:t>
            </w:r>
            <w:r w:rsidRPr="008F75D3">
              <w:rPr>
                <w:rFonts w:ascii="굴림" w:eastAsia="굴림" w:hAnsi="굴림" w:cs="굴림"/>
                <w:spacing w:val="3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서버와의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접속을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종료한다.</w:t>
            </w:r>
          </w:p>
        </w:tc>
      </w:tr>
      <w:tr w:rsidR="008F75D3" w:rsidTr="008F75D3">
        <w:trPr>
          <w:trHeight w:hRule="exact" w:val="1297"/>
        </w:trPr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abstract</w:t>
            </w:r>
            <w:r w:rsidRPr="008F75D3">
              <w:rPr>
                <w:rFonts w:ascii="굴림"/>
                <w:spacing w:val="1"/>
                <w:sz w:val="20"/>
              </w:rPr>
              <w:t xml:space="preserve"> </w:t>
            </w:r>
            <w:r w:rsidRPr="008F75D3">
              <w:rPr>
                <w:rFonts w:ascii="굴림"/>
                <w:spacing w:val="-1"/>
                <w:sz w:val="20"/>
              </w:rPr>
              <w:t>void</w:t>
            </w:r>
          </w:p>
        </w:tc>
        <w:tc>
          <w:tcPr>
            <w:tcW w:w="74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/>
                <w:spacing w:val="-1"/>
                <w:sz w:val="20"/>
                <w:lang w:eastAsia="ko-KR"/>
              </w:rPr>
              <w:t>start()</w:t>
            </w:r>
          </w:p>
          <w:p w:rsidR="008F75D3" w:rsidRPr="008F75D3" w:rsidRDefault="008F75D3" w:rsidP="008F75D3">
            <w:pPr>
              <w:pStyle w:val="TableParagraph"/>
              <w:tabs>
                <w:tab w:val="left" w:pos="1095"/>
                <w:tab w:val="left" w:pos="2675"/>
                <w:tab w:val="left" w:pos="4110"/>
                <w:tab w:val="left" w:pos="5100"/>
                <w:tab w:val="left" w:pos="6684"/>
              </w:tabs>
              <w:spacing w:before="141" w:line="357" w:lineRule="auto"/>
              <w:ind w:left="102" w:right="100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  <w:t>서버로부터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  <w:t>주문형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>비디오(VoD)</w:t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콘텐츠</w:t>
            </w:r>
            <w:r w:rsidRPr="008F75D3">
              <w:rPr>
                <w:rFonts w:ascii="굴림" w:eastAsia="굴림" w:hAnsi="굴림" w:cs="굴림"/>
                <w:spacing w:val="25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다운로드를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개시한다.</w:t>
            </w:r>
          </w:p>
        </w:tc>
      </w:tr>
      <w:tr w:rsidR="008F75D3" w:rsidTr="008F75D3">
        <w:trPr>
          <w:trHeight w:hRule="exact" w:val="1295"/>
        </w:trPr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abstract</w:t>
            </w:r>
            <w:r w:rsidRPr="008F75D3">
              <w:rPr>
                <w:rFonts w:ascii="굴림"/>
                <w:spacing w:val="1"/>
                <w:sz w:val="20"/>
              </w:rPr>
              <w:t xml:space="preserve"> </w:t>
            </w:r>
            <w:r w:rsidRPr="008F75D3">
              <w:rPr>
                <w:rFonts w:ascii="굴림"/>
                <w:spacing w:val="-1"/>
                <w:sz w:val="20"/>
              </w:rPr>
              <w:t>void</w:t>
            </w:r>
          </w:p>
        </w:tc>
        <w:tc>
          <w:tcPr>
            <w:tcW w:w="74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/>
                <w:spacing w:val="-1"/>
                <w:sz w:val="20"/>
                <w:lang w:eastAsia="ko-KR"/>
              </w:rPr>
              <w:t>stop()</w:t>
            </w:r>
          </w:p>
          <w:p w:rsidR="008F75D3" w:rsidRPr="008F75D3" w:rsidRDefault="008F75D3" w:rsidP="008F75D3">
            <w:pPr>
              <w:pStyle w:val="TableParagraph"/>
              <w:tabs>
                <w:tab w:val="left" w:pos="1051"/>
                <w:tab w:val="left" w:pos="2589"/>
                <w:tab w:val="left" w:pos="4199"/>
                <w:tab w:val="left" w:pos="5146"/>
                <w:tab w:val="left" w:pos="6684"/>
              </w:tabs>
              <w:spacing w:before="141" w:line="355" w:lineRule="auto"/>
              <w:ind w:left="102" w:right="97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>비디오(VoD)</w:t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서버로부터의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주문형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>비디오(VoD)</w:t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콘텐츠</w:t>
            </w:r>
            <w:r w:rsidRPr="008F75D3">
              <w:rPr>
                <w:rFonts w:ascii="굴림" w:eastAsia="굴림" w:hAnsi="굴림" w:cs="굴림"/>
                <w:spacing w:val="2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다운로드를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종료한다.</w:t>
            </w:r>
          </w:p>
        </w:tc>
      </w:tr>
    </w:tbl>
    <w:p w:rsidR="008F75D3" w:rsidRDefault="008F75D3" w:rsidP="008F75D3">
      <w:pPr>
        <w:spacing w:before="4"/>
        <w:rPr>
          <w:rFonts w:ascii="굴림" w:eastAsia="굴림" w:hAnsi="굴림" w:cs="굴림"/>
          <w:sz w:val="27"/>
          <w:szCs w:val="27"/>
        </w:rPr>
      </w:pPr>
    </w:p>
    <w:p w:rsidR="008F75D3" w:rsidRDefault="008F75D3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</w:rPr>
      </w:pP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8F75D3">
        <w:rPr>
          <w:rFonts w:ascii="한양신명조" w:eastAsia="한양신명조" w:hAnsi="한양신명조" w:cs="굴림"/>
          <w:b/>
          <w:lang w:val="en-US"/>
        </w:rPr>
        <w:t>Methods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8F75D3">
        <w:rPr>
          <w:rFonts w:ascii="한양신명조" w:eastAsia="한양신명조" w:hAnsi="한양신명조" w:cs="굴림"/>
          <w:b/>
          <w:lang w:val="en-US"/>
        </w:rPr>
        <w:t>connect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public abstract void connect()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1000" w:firstLine="20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throws IOException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leftChars="300" w:left="6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 w:hint="eastAsia"/>
          <w:lang w:val="en-US"/>
        </w:rPr>
        <w:t>연계된</w:t>
      </w:r>
      <w:r w:rsidRPr="008F75D3">
        <w:rPr>
          <w:rFonts w:ascii="한양신명조" w:eastAsia="한양신명조" w:hAnsi="한양신명조" w:cs="굴림"/>
          <w:lang w:val="en-US"/>
        </w:rPr>
        <w:t xml:space="preserve"> MediaLocator</w:t>
      </w:r>
      <w:r w:rsidRPr="008F75D3">
        <w:rPr>
          <w:rFonts w:ascii="한양신명조" w:eastAsia="한양신명조" w:hAnsi="한양신명조" w:cs="굴림" w:hint="eastAsia"/>
          <w:lang w:val="en-US"/>
        </w:rPr>
        <w:t>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가리키는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주문형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비디오</w:t>
      </w:r>
      <w:r w:rsidRPr="008F75D3">
        <w:rPr>
          <w:rFonts w:ascii="한양신명조" w:eastAsia="한양신명조" w:hAnsi="한양신명조" w:cs="굴림"/>
          <w:lang w:val="en-US"/>
        </w:rPr>
        <w:t xml:space="preserve">(VoD) </w:t>
      </w:r>
      <w:r w:rsidRPr="008F75D3">
        <w:rPr>
          <w:rFonts w:ascii="한양신명조" w:eastAsia="한양신명조" w:hAnsi="한양신명조" w:cs="굴림" w:hint="eastAsia"/>
          <w:lang w:val="en-US"/>
        </w:rPr>
        <w:t>콘텐츠를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얻을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수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있는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주문형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비디오</w:t>
      </w:r>
      <w:r w:rsidRPr="008F75D3">
        <w:rPr>
          <w:rFonts w:ascii="한양신명조" w:eastAsia="한양신명조" w:hAnsi="한양신명조" w:cs="굴림"/>
          <w:lang w:val="en-US"/>
        </w:rPr>
        <w:t xml:space="preserve">(VoD) </w:t>
      </w:r>
      <w:r w:rsidRPr="008F75D3">
        <w:rPr>
          <w:rFonts w:ascii="한양신명조" w:eastAsia="한양신명조" w:hAnsi="한양신명조" w:cs="굴림" w:hint="eastAsia"/>
          <w:lang w:val="en-US"/>
        </w:rPr>
        <w:t>서버에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접속한다</w:t>
      </w:r>
      <w:r w:rsidRPr="008F75D3">
        <w:rPr>
          <w:rFonts w:ascii="한양신명조" w:eastAsia="한양신명조" w:hAnsi="한양신명조" w:cs="굴림"/>
          <w:lang w:val="en-US"/>
        </w:rPr>
        <w:t>.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8F75D3">
        <w:rPr>
          <w:rFonts w:ascii="한양신명조" w:eastAsia="한양신명조" w:hAnsi="한양신명조" w:cs="굴림"/>
          <w:b/>
          <w:lang w:val="en-US"/>
        </w:rPr>
        <w:t>disconnect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public abstract void disconnect()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300" w:firstLine="6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 w:hint="eastAsia"/>
          <w:lang w:val="en-US"/>
        </w:rPr>
        <w:t>주문형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비디오</w:t>
      </w:r>
      <w:r w:rsidRPr="008F75D3">
        <w:rPr>
          <w:rFonts w:ascii="한양신명조" w:eastAsia="한양신명조" w:hAnsi="한양신명조" w:cs="굴림"/>
          <w:lang w:val="en-US"/>
        </w:rPr>
        <w:t xml:space="preserve">(VoD) </w:t>
      </w:r>
      <w:r w:rsidRPr="008F75D3">
        <w:rPr>
          <w:rFonts w:ascii="한양신명조" w:eastAsia="한양신명조" w:hAnsi="한양신명조" w:cs="굴림" w:hint="eastAsia"/>
          <w:lang w:val="en-US"/>
        </w:rPr>
        <w:t>서버와의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접속을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종료한다</w:t>
      </w:r>
      <w:r w:rsidRPr="008F75D3">
        <w:rPr>
          <w:rFonts w:ascii="한양신명조" w:eastAsia="한양신명조" w:hAnsi="한양신명조" w:cs="굴림"/>
          <w:lang w:val="en-US"/>
        </w:rPr>
        <w:t>.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8F75D3">
        <w:rPr>
          <w:rFonts w:ascii="한양신명조" w:eastAsia="한양신명조" w:hAnsi="한양신명조" w:cs="굴림"/>
          <w:b/>
          <w:lang w:val="en-US"/>
        </w:rPr>
        <w:t>start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public abstract void start()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1100" w:firstLine="22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throws IOException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 w:hint="eastAsia"/>
          <w:lang w:val="en-US"/>
        </w:rPr>
        <w:t>주문형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비디오</w:t>
      </w:r>
      <w:r w:rsidRPr="008F75D3">
        <w:rPr>
          <w:rFonts w:ascii="한양신명조" w:eastAsia="한양신명조" w:hAnsi="한양신명조" w:cs="굴림"/>
          <w:lang w:val="en-US"/>
        </w:rPr>
        <w:t xml:space="preserve">(VoD) </w:t>
      </w:r>
      <w:r w:rsidRPr="008F75D3">
        <w:rPr>
          <w:rFonts w:ascii="한양신명조" w:eastAsia="한양신명조" w:hAnsi="한양신명조" w:cs="굴림" w:hint="eastAsia"/>
          <w:lang w:val="en-US"/>
        </w:rPr>
        <w:t>서버로부터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주문형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비디오</w:t>
      </w:r>
      <w:r w:rsidRPr="008F75D3">
        <w:rPr>
          <w:rFonts w:ascii="한양신명조" w:eastAsia="한양신명조" w:hAnsi="한양신명조" w:cs="굴림"/>
          <w:lang w:val="en-US"/>
        </w:rPr>
        <w:t xml:space="preserve">(VoD) </w:t>
      </w:r>
      <w:r w:rsidRPr="008F75D3">
        <w:rPr>
          <w:rFonts w:ascii="한양신명조" w:eastAsia="한양신명조" w:hAnsi="한양신명조" w:cs="굴림" w:hint="eastAsia"/>
          <w:lang w:val="en-US"/>
        </w:rPr>
        <w:t>콘텐츠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다운로드를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개시한다</w:t>
      </w:r>
      <w:r w:rsidRPr="008F75D3">
        <w:rPr>
          <w:rFonts w:ascii="한양신명조" w:eastAsia="한양신명조" w:hAnsi="한양신명조" w:cs="굴림"/>
          <w:lang w:val="en-US"/>
        </w:rPr>
        <w:t>.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8F75D3">
        <w:rPr>
          <w:rFonts w:ascii="한양신명조" w:eastAsia="한양신명조" w:hAnsi="한양신명조" w:cs="굴림"/>
          <w:b/>
          <w:lang w:val="en-US"/>
        </w:rPr>
        <w:t>stop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public abstract void stop()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1100" w:firstLine="22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throws IOException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300" w:firstLine="6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 w:hint="eastAsia"/>
          <w:lang w:val="en-US"/>
        </w:rPr>
        <w:t>주문형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비디오</w:t>
      </w:r>
      <w:r w:rsidRPr="008F75D3">
        <w:rPr>
          <w:rFonts w:ascii="한양신명조" w:eastAsia="한양신명조" w:hAnsi="한양신명조" w:cs="굴림"/>
          <w:lang w:val="en-US"/>
        </w:rPr>
        <w:t xml:space="preserve">(VoD) </w:t>
      </w:r>
      <w:r w:rsidRPr="008F75D3">
        <w:rPr>
          <w:rFonts w:ascii="한양신명조" w:eastAsia="한양신명조" w:hAnsi="한양신명조" w:cs="굴림" w:hint="eastAsia"/>
          <w:lang w:val="en-US"/>
        </w:rPr>
        <w:t>서버로부터의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주문형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비디오</w:t>
      </w:r>
      <w:r w:rsidRPr="008F75D3">
        <w:rPr>
          <w:rFonts w:ascii="한양신명조" w:eastAsia="한양신명조" w:hAnsi="한양신명조" w:cs="굴림"/>
          <w:lang w:val="en-US"/>
        </w:rPr>
        <w:t xml:space="preserve">(VoD) </w:t>
      </w:r>
      <w:r w:rsidRPr="008F75D3">
        <w:rPr>
          <w:rFonts w:ascii="한양신명조" w:eastAsia="한양신명조" w:hAnsi="한양신명조" w:cs="굴림" w:hint="eastAsia"/>
          <w:lang w:val="en-US"/>
        </w:rPr>
        <w:t>콘텐츠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다운로드를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종료한다</w:t>
      </w:r>
      <w:r w:rsidRPr="008F75D3">
        <w:rPr>
          <w:rFonts w:ascii="한양신명조" w:eastAsia="한양신명조" w:hAnsi="한양신명조" w:cs="굴림"/>
          <w:lang w:val="en-US"/>
        </w:rPr>
        <w:t>.</w:t>
      </w:r>
    </w:p>
    <w:p w:rsidR="00AD1533" w:rsidRDefault="00AD1533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javax.media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8F75D3">
        <w:rPr>
          <w:rFonts w:ascii="한양신명조" w:eastAsia="한양신명조" w:hAnsi="한양신명조" w:cs="굴림"/>
          <w:b/>
          <w:lang w:val="en-US"/>
        </w:rPr>
        <w:t>Interface Player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java.lang.Object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|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+-- javax.media.Player</w:t>
      </w:r>
    </w:p>
    <w:p w:rsid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8F75D3">
        <w:rPr>
          <w:rFonts w:ascii="한양신명조" w:eastAsia="한양신명조" w:hAnsi="한양신명조" w:cs="굴림"/>
          <w:b/>
          <w:lang w:val="en-US"/>
        </w:rPr>
        <w:t>All Superinterfaces: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400" w:firstLine="8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javax.media.Clock, javax.media.Controller, javax.media.Duration,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ind w:firstLineChars="400" w:firstLine="800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javax.media.MediaHandler</w:t>
      </w:r>
    </w:p>
    <w:p w:rsid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public interface Player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extends javax.media.Clock, javax.media.Controller, javax.media.Duration,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>javax.media.MediaHandler</w:t>
      </w:r>
    </w:p>
    <w:p w:rsid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8F75D3">
        <w:rPr>
          <w:rFonts w:ascii="한양신명조" w:eastAsia="한양신명조" w:hAnsi="한양신명조" w:cs="굴림"/>
          <w:b/>
          <w:lang w:val="en-US"/>
        </w:rPr>
        <w:t>Description</w:t>
      </w:r>
    </w:p>
    <w:p w:rsidR="008F75D3" w:rsidRP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/>
          <w:lang w:val="en-US"/>
        </w:rPr>
        <w:t xml:space="preserve">Player </w:t>
      </w:r>
      <w:r w:rsidRPr="008F75D3">
        <w:rPr>
          <w:rFonts w:ascii="한양신명조" w:eastAsia="한양신명조" w:hAnsi="한양신명조" w:cs="굴림" w:hint="eastAsia"/>
          <w:lang w:val="en-US"/>
        </w:rPr>
        <w:t>인터페이스는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미디어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재생을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제어하기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위한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각종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기능들이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제공되는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인터페이스이다</w:t>
      </w:r>
      <w:r w:rsidRPr="008F75D3">
        <w:rPr>
          <w:rFonts w:ascii="한양신명조" w:eastAsia="한양신명조" w:hAnsi="한양신명조" w:cs="굴림"/>
          <w:lang w:val="en-US"/>
        </w:rPr>
        <w:t>.</w:t>
      </w:r>
    </w:p>
    <w:p w:rsidR="008F75D3" w:rsidRDefault="008F75D3" w:rsidP="008F75D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8F75D3">
        <w:rPr>
          <w:rFonts w:ascii="한양신명조" w:eastAsia="한양신명조" w:hAnsi="한양신명조" w:cs="굴림" w:hint="eastAsia"/>
          <w:lang w:val="en-US"/>
        </w:rPr>
        <w:t>주문형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비디오</w:t>
      </w:r>
      <w:r w:rsidRPr="008F75D3">
        <w:rPr>
          <w:rFonts w:ascii="한양신명조" w:eastAsia="한양신명조" w:hAnsi="한양신명조" w:cs="굴림"/>
          <w:lang w:val="en-US"/>
        </w:rPr>
        <w:t xml:space="preserve">(VoD) </w:t>
      </w:r>
      <w:r w:rsidRPr="008F75D3">
        <w:rPr>
          <w:rFonts w:ascii="한양신명조" w:eastAsia="한양신명조" w:hAnsi="한양신명조" w:cs="굴림" w:hint="eastAsia"/>
          <w:lang w:val="en-US"/>
        </w:rPr>
        <w:t>콘텐츠를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가리키는</w:t>
      </w:r>
      <w:r w:rsidRPr="008F75D3">
        <w:rPr>
          <w:rFonts w:ascii="한양신명조" w:eastAsia="한양신명조" w:hAnsi="한양신명조" w:cs="굴림"/>
          <w:lang w:val="en-US"/>
        </w:rPr>
        <w:t xml:space="preserve"> MediaLocator </w:t>
      </w:r>
      <w:r w:rsidRPr="008F75D3">
        <w:rPr>
          <w:rFonts w:ascii="한양신명조" w:eastAsia="한양신명조" w:hAnsi="한양신명조" w:cs="굴림" w:hint="eastAsia"/>
          <w:lang w:val="en-US"/>
        </w:rPr>
        <w:t>혹은</w:t>
      </w:r>
      <w:r w:rsidRPr="008F75D3">
        <w:rPr>
          <w:rFonts w:ascii="한양신명조" w:eastAsia="한양신명조" w:hAnsi="한양신명조" w:cs="굴림"/>
          <w:lang w:val="en-US"/>
        </w:rPr>
        <w:t xml:space="preserve"> DataSource</w:t>
      </w:r>
      <w:r w:rsidRPr="008F75D3">
        <w:rPr>
          <w:rFonts w:ascii="한양신명조" w:eastAsia="한양신명조" w:hAnsi="한양신명조" w:cs="굴림" w:hint="eastAsia"/>
          <w:lang w:val="en-US"/>
        </w:rPr>
        <w:t>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연계된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F75D3">
        <w:rPr>
          <w:rFonts w:ascii="한양신명조" w:eastAsia="한양신명조" w:hAnsi="한양신명조" w:cs="굴림"/>
          <w:lang w:val="en-US"/>
        </w:rPr>
        <w:t>Player</w:t>
      </w:r>
      <w:r w:rsidRPr="008F75D3">
        <w:rPr>
          <w:rFonts w:ascii="한양신명조" w:eastAsia="한양신명조" w:hAnsi="한양신명조" w:cs="굴림" w:hint="eastAsia"/>
          <w:lang w:val="en-US"/>
        </w:rPr>
        <w:t>객체는</w:t>
      </w:r>
      <w:r w:rsidRPr="008F75D3">
        <w:rPr>
          <w:rFonts w:ascii="한양신명조" w:eastAsia="한양신명조" w:hAnsi="한양신명조" w:cs="굴림"/>
          <w:lang w:val="en-US"/>
        </w:rPr>
        <w:t xml:space="preserve"> Manager.createPlayer </w:t>
      </w:r>
      <w:r w:rsidRPr="008F75D3">
        <w:rPr>
          <w:rFonts w:ascii="한양신명조" w:eastAsia="한양신명조" w:hAnsi="한양신명조" w:cs="굴림" w:hint="eastAsia"/>
          <w:lang w:val="en-US"/>
        </w:rPr>
        <w:t>메소드를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호출하여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얻을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수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있으며</w:t>
      </w:r>
      <w:r w:rsidRPr="008F75D3">
        <w:rPr>
          <w:rFonts w:ascii="한양신명조" w:eastAsia="한양신명조" w:hAnsi="한양신명조" w:cs="굴림"/>
          <w:lang w:val="en-US"/>
        </w:rPr>
        <w:t xml:space="preserve">, </w:t>
      </w:r>
      <w:r w:rsidRPr="008F75D3">
        <w:rPr>
          <w:rFonts w:ascii="한양신명조" w:eastAsia="한양신명조" w:hAnsi="한양신명조" w:cs="굴림" w:hint="eastAsia"/>
          <w:lang w:val="en-US"/>
        </w:rPr>
        <w:t>각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메소드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8F75D3">
        <w:rPr>
          <w:rFonts w:ascii="한양신명조" w:eastAsia="한양신명조" w:hAnsi="한양신명조" w:cs="굴림"/>
          <w:lang w:val="en-US"/>
        </w:rPr>
        <w:t>(Method)</w:t>
      </w:r>
      <w:r w:rsidRPr="008F75D3">
        <w:rPr>
          <w:rFonts w:ascii="한양신명조" w:eastAsia="한양신명조" w:hAnsi="한양신명조" w:cs="굴림" w:hint="eastAsia"/>
          <w:lang w:val="en-US"/>
        </w:rPr>
        <w:t>의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사용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방식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및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동작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방식은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표준의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규정에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추가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하여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아래의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규정을</w:t>
      </w:r>
      <w:r w:rsidRPr="008F75D3">
        <w:rPr>
          <w:rFonts w:ascii="한양신명조" w:eastAsia="한양신명조" w:hAnsi="한양신명조" w:cs="굴림"/>
          <w:lang w:val="en-US"/>
        </w:rPr>
        <w:t xml:space="preserve"> </w:t>
      </w:r>
      <w:r w:rsidRPr="008F75D3">
        <w:rPr>
          <w:rFonts w:ascii="한양신명조" w:eastAsia="한양신명조" w:hAnsi="한양신명조" w:cs="굴림" w:hint="eastAsia"/>
          <w:lang w:val="en-US"/>
        </w:rPr>
        <w:t>따른다</w:t>
      </w:r>
      <w:r w:rsidRPr="008F75D3">
        <w:rPr>
          <w:rFonts w:ascii="한양신명조" w:eastAsia="한양신명조" w:hAnsi="한양신명조" w:cs="굴림"/>
          <w:lang w:val="en-US"/>
        </w:rPr>
        <w:t>.</w:t>
      </w:r>
    </w:p>
    <w:p w:rsidR="008F75D3" w:rsidRDefault="008F75D3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D1533" w:rsidRDefault="00AD1533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8F75D3" w:rsidRPr="008F75D3" w:rsidRDefault="008F75D3" w:rsidP="008F75D3">
      <w:pPr>
        <w:rPr>
          <w:rFonts w:ascii="굴림" w:eastAsia="굴림" w:hAnsi="굴림" w:cs="굴림"/>
          <w:sz w:val="18"/>
        </w:rPr>
      </w:pPr>
    </w:p>
    <w:p w:rsidR="008F75D3" w:rsidRPr="008F75D3" w:rsidRDefault="008F75D3" w:rsidP="008F75D3">
      <w:pPr>
        <w:spacing w:before="3"/>
        <w:rPr>
          <w:rFonts w:ascii="굴림" w:eastAsia="굴림" w:hAnsi="굴림" w:cs="굴림"/>
          <w:sz w:val="16"/>
          <w:szCs w:val="18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2516"/>
        <w:gridCol w:w="6765"/>
      </w:tblGrid>
      <w:tr w:rsidR="008F75D3" w:rsidRPr="008F75D3" w:rsidTr="008F75D3">
        <w:trPr>
          <w:trHeight w:hRule="exact" w:val="450"/>
        </w:trPr>
        <w:tc>
          <w:tcPr>
            <w:tcW w:w="9281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Method Summary</w:t>
            </w:r>
          </w:p>
        </w:tc>
      </w:tr>
      <w:tr w:rsidR="008F75D3" w:rsidRPr="008F75D3" w:rsidTr="008F75D3">
        <w:trPr>
          <w:trHeight w:hRule="exact" w:val="1305"/>
        </w:trPr>
        <w:tc>
          <w:tcPr>
            <w:tcW w:w="2516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7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void</w:t>
            </w:r>
          </w:p>
        </w:tc>
        <w:tc>
          <w:tcPr>
            <w:tcW w:w="6764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6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javax.media.Controller.realize()</w:t>
            </w:r>
          </w:p>
          <w:p w:rsidR="008F75D3" w:rsidRPr="008F75D3" w:rsidRDefault="008F75D3" w:rsidP="008F75D3">
            <w:pPr>
              <w:pStyle w:val="TableParagraph"/>
              <w:spacing w:before="141" w:line="357" w:lineRule="auto"/>
              <w:ind w:left="102" w:right="100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 w:eastAsia="굴림" w:hAnsi="굴림" w:cs="굴림"/>
                <w:sz w:val="20"/>
              </w:rPr>
              <w:t>연계된</w:t>
            </w:r>
            <w:r w:rsidRPr="008F75D3">
              <w:rPr>
                <w:rFonts w:ascii="굴림" w:eastAsia="굴림" w:hAnsi="굴림" w:cs="굴림"/>
                <w:spacing w:val="53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</w:rPr>
              <w:t>DataSource의</w:t>
            </w:r>
            <w:r w:rsidRPr="008F75D3">
              <w:rPr>
                <w:rFonts w:ascii="굴림" w:eastAsia="굴림" w:hAnsi="굴림" w:cs="굴림"/>
                <w:spacing w:val="51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connect를</w:t>
            </w:r>
            <w:r w:rsidRPr="008F75D3">
              <w:rPr>
                <w:rFonts w:ascii="굴림" w:eastAsia="굴림" w:hAnsi="굴림" w:cs="굴림"/>
                <w:spacing w:val="51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호출하여</w:t>
            </w:r>
            <w:r w:rsidRPr="008F75D3">
              <w:rPr>
                <w:rFonts w:ascii="굴림" w:eastAsia="굴림" w:hAnsi="굴림" w:cs="굴림"/>
                <w:spacing w:val="54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주문형</w:t>
            </w:r>
            <w:r w:rsidRPr="008F75D3">
              <w:rPr>
                <w:rFonts w:ascii="굴림" w:eastAsia="굴림" w:hAnsi="굴림" w:cs="굴림"/>
                <w:spacing w:val="53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</w:rPr>
              <w:t>비디오(VoD)</w:t>
            </w:r>
            <w:r w:rsidRPr="008F75D3">
              <w:rPr>
                <w:rFonts w:ascii="굴림" w:eastAsia="굴림" w:hAnsi="굴림" w:cs="굴림"/>
                <w:spacing w:val="41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</w:rPr>
              <w:t>서버에</w:t>
            </w:r>
            <w:r w:rsidRPr="008F75D3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</w:rPr>
              <w:t>대한</w:t>
            </w:r>
            <w:r w:rsidRPr="008F75D3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접속을</w:t>
            </w:r>
            <w:r w:rsidRPr="008F75D3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한다.</w:t>
            </w:r>
          </w:p>
        </w:tc>
      </w:tr>
    </w:tbl>
    <w:p w:rsidR="008F75D3" w:rsidRPr="008F75D3" w:rsidRDefault="008F75D3" w:rsidP="008F75D3">
      <w:pPr>
        <w:spacing w:line="357" w:lineRule="auto"/>
        <w:rPr>
          <w:rFonts w:ascii="굴림" w:eastAsia="굴림" w:hAnsi="굴림" w:cs="굴림"/>
          <w:sz w:val="18"/>
        </w:rPr>
        <w:sectPr w:rsidR="008F75D3" w:rsidRPr="008F75D3">
          <w:footerReference w:type="default" r:id="rId25"/>
          <w:pgSz w:w="11900" w:h="16820"/>
          <w:pgMar w:top="1100" w:right="1200" w:bottom="1100" w:left="1200" w:header="882" w:footer="917" w:gutter="0"/>
          <w:cols w:space="720"/>
        </w:sectPr>
      </w:pPr>
    </w:p>
    <w:p w:rsidR="008F75D3" w:rsidRDefault="008F75D3" w:rsidP="008F75D3">
      <w:pPr>
        <w:spacing w:before="10"/>
        <w:rPr>
          <w:rFonts w:ascii="Times New Roman" w:eastAsia="Times New Roman" w:hAnsi="Times New Roman"/>
          <w:sz w:val="2"/>
          <w:szCs w:val="2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2516"/>
        <w:gridCol w:w="6765"/>
      </w:tblGrid>
      <w:tr w:rsidR="008F75D3" w:rsidRPr="008F75D3" w:rsidTr="008F75D3">
        <w:trPr>
          <w:trHeight w:hRule="exact" w:val="450"/>
        </w:trPr>
        <w:tc>
          <w:tcPr>
            <w:tcW w:w="9281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Method Summary</w:t>
            </w:r>
          </w:p>
        </w:tc>
      </w:tr>
      <w:tr w:rsidR="008F75D3" w:rsidRPr="008F75D3" w:rsidTr="008F75D3">
        <w:trPr>
          <w:trHeight w:hRule="exact" w:val="367"/>
        </w:trPr>
        <w:tc>
          <w:tcPr>
            <w:tcW w:w="2516" w:type="dxa"/>
            <w:vMerge w:val="restart"/>
            <w:tcBorders>
              <w:top w:val="single" w:sz="12" w:space="0" w:color="000000"/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7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void</w:t>
            </w:r>
          </w:p>
        </w:tc>
        <w:tc>
          <w:tcPr>
            <w:tcW w:w="6764" w:type="dxa"/>
            <w:tcBorders>
              <w:top w:val="single" w:sz="13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6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javax.media.Controller.prefetch()</w:t>
            </w:r>
          </w:p>
        </w:tc>
      </w:tr>
      <w:tr w:rsidR="008F75D3" w:rsidRPr="008F75D3" w:rsidTr="008F75D3">
        <w:trPr>
          <w:trHeight w:hRule="exact" w:val="429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 w:eastAsia="굴림" w:hAnsi="굴림" w:cs="굴림"/>
                <w:spacing w:val="-1"/>
                <w:sz w:val="20"/>
              </w:rPr>
              <w:t>-‘Realized’</w:t>
            </w:r>
            <w:r w:rsidRPr="008F75D3">
              <w:rPr>
                <w:rFonts w:ascii="굴림" w:eastAsia="굴림" w:hAnsi="굴림" w:cs="굴림"/>
                <w:spacing w:val="35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</w:rPr>
              <w:t>상태가</w:t>
            </w:r>
            <w:r w:rsidRPr="008F75D3">
              <w:rPr>
                <w:rFonts w:ascii="굴림" w:eastAsia="굴림" w:hAnsi="굴림" w:cs="굴림"/>
                <w:spacing w:val="34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아니라면</w:t>
            </w:r>
            <w:r w:rsidRPr="008F75D3">
              <w:rPr>
                <w:rFonts w:ascii="굴림" w:eastAsia="굴림" w:hAnsi="굴림" w:cs="굴림"/>
                <w:spacing w:val="34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realize를</w:t>
            </w:r>
            <w:r w:rsidRPr="008F75D3">
              <w:rPr>
                <w:rFonts w:ascii="굴림" w:eastAsia="굴림" w:hAnsi="굴림" w:cs="굴림"/>
                <w:spacing w:val="34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수행한다.</w:t>
            </w:r>
          </w:p>
        </w:tc>
      </w:tr>
      <w:tr w:rsidR="008F75D3" w:rsidRPr="008F75D3" w:rsidTr="008F75D3">
        <w:trPr>
          <w:trHeight w:hRule="exact" w:val="429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-연계된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3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DataSource의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2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start를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2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호출하여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2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주문형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2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비디오(VoD)</w:t>
            </w:r>
          </w:p>
        </w:tc>
      </w:tr>
      <w:tr w:rsidR="008F75D3" w:rsidRPr="008F75D3" w:rsidTr="008F75D3">
        <w:trPr>
          <w:trHeight w:hRule="exact" w:val="429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tabs>
                <w:tab w:val="left" w:pos="1267"/>
                <w:tab w:val="left" w:pos="2428"/>
                <w:tab w:val="left" w:pos="3666"/>
                <w:tab w:val="left" w:pos="4829"/>
                <w:tab w:val="left" w:pos="5995"/>
              </w:tabs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콘텐츠의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데이터를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  <w:t>수신하고,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>수신되는</w:t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데이터를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버퍼에</w:t>
            </w:r>
          </w:p>
        </w:tc>
      </w:tr>
      <w:tr w:rsidR="008F75D3" w:rsidRPr="008F75D3" w:rsidTr="008F75D3">
        <w:trPr>
          <w:trHeight w:hRule="exact" w:val="429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저장하여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재생할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준비를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한다.</w:t>
            </w:r>
          </w:p>
        </w:tc>
      </w:tr>
      <w:tr w:rsidR="008F75D3" w:rsidRPr="008F75D3" w:rsidTr="008F75D3">
        <w:trPr>
          <w:trHeight w:hRule="exact" w:val="428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tabs>
                <w:tab w:val="left" w:pos="1102"/>
                <w:tab w:val="left" w:pos="1963"/>
                <w:tab w:val="left" w:pos="3042"/>
                <w:tab w:val="left" w:pos="3683"/>
                <w:tab w:val="left" w:pos="4544"/>
                <w:tab w:val="left" w:pos="5993"/>
              </w:tabs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-버퍼에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  <w:t>저장된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2"/>
                <w:w w:val="95"/>
                <w:sz w:val="20"/>
                <w:lang w:eastAsia="ko-KR"/>
              </w:rPr>
              <w:t>데이터의</w:t>
            </w:r>
            <w:r w:rsidRPr="008F75D3">
              <w:rPr>
                <w:rFonts w:ascii="굴림" w:eastAsia="굴림" w:hAnsi="굴림" w:cs="굴림"/>
                <w:spacing w:val="-2"/>
                <w:w w:val="95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양이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주문형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>비디오(VoD)</w:t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재생을</w:t>
            </w:r>
          </w:p>
        </w:tc>
      </w:tr>
      <w:tr w:rsidR="008F75D3" w:rsidRPr="008F75D3" w:rsidTr="008F75D3">
        <w:trPr>
          <w:trHeight w:hRule="exact" w:val="428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tabs>
                <w:tab w:val="left" w:pos="1469"/>
                <w:tab w:val="left" w:pos="2392"/>
                <w:tab w:val="left" w:pos="3318"/>
                <w:tab w:val="left" w:pos="4023"/>
              </w:tabs>
              <w:spacing w:before="35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시작하기에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  <w:t>충분한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정도가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ab/>
              <w:t>되면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PrefetchCompleteEvent를</w:t>
            </w:r>
          </w:p>
        </w:tc>
      </w:tr>
      <w:tr w:rsidR="008F75D3" w:rsidRPr="008F75D3" w:rsidTr="008F75D3">
        <w:trPr>
          <w:trHeight w:hRule="exact" w:val="429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 w:eastAsia="굴림" w:hAnsi="굴림" w:cs="굴림"/>
                <w:spacing w:val="-1"/>
                <w:sz w:val="20"/>
              </w:rPr>
              <w:t>발생시킨다.</w:t>
            </w:r>
          </w:p>
        </w:tc>
      </w:tr>
      <w:tr w:rsidR="008F75D3" w:rsidRPr="008F75D3" w:rsidTr="008F75D3">
        <w:trPr>
          <w:trHeight w:hRule="exact" w:val="429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tabs>
                <w:tab w:val="left" w:pos="1126"/>
                <w:tab w:val="left" w:pos="2232"/>
                <w:tab w:val="left" w:pos="2896"/>
                <w:tab w:val="left" w:pos="3563"/>
                <w:tab w:val="left" w:pos="4669"/>
                <w:tab w:val="left" w:pos="5774"/>
              </w:tabs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-수신한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  <w:t>데이터를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담기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위한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버퍼로서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>사용되는</w:t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물리적인</w:t>
            </w:r>
          </w:p>
        </w:tc>
      </w:tr>
      <w:tr w:rsidR="008F75D3" w:rsidRPr="008F75D3" w:rsidTr="008F75D3">
        <w:trPr>
          <w:trHeight w:hRule="exact" w:val="429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tabs>
                <w:tab w:val="left" w:pos="1874"/>
                <w:tab w:val="left" w:pos="2901"/>
                <w:tab w:val="left" w:pos="3937"/>
                <w:tab w:val="left" w:pos="4966"/>
                <w:tab w:val="left" w:pos="6141"/>
              </w:tabs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공간(메모리,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  <w:t>파일,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>등)의</w:t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종류,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ab/>
              <w:t>버퍼의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크기,</w:t>
            </w:r>
          </w:p>
        </w:tc>
      </w:tr>
      <w:tr w:rsidR="008F75D3" w:rsidRPr="008F75D3" w:rsidTr="008F75D3">
        <w:trPr>
          <w:trHeight w:hRule="exact" w:val="429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PrefetchCompleteEvent를</w:t>
            </w:r>
            <w:r w:rsidRPr="008F75D3">
              <w:rPr>
                <w:rFonts w:ascii="굴림" w:eastAsia="굴림" w:hAnsi="굴림" w:cs="굴림"/>
                <w:spacing w:val="5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발생시킬</w:t>
            </w:r>
            <w:r w:rsidRPr="008F75D3">
              <w:rPr>
                <w:rFonts w:ascii="굴림" w:eastAsia="굴림" w:hAnsi="굴림" w:cs="굴림"/>
                <w:spacing w:val="5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지의</w:t>
            </w:r>
            <w:r w:rsidRPr="008F75D3">
              <w:rPr>
                <w:rFonts w:ascii="굴림" w:eastAsia="굴림" w:hAnsi="굴림" w:cs="굴림"/>
                <w:spacing w:val="5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기준이</w:t>
            </w:r>
            <w:r w:rsidRPr="008F75D3">
              <w:rPr>
                <w:rFonts w:ascii="굴림" w:eastAsia="굴림" w:hAnsi="굴림" w:cs="굴림"/>
                <w:spacing w:val="52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되는</w:t>
            </w:r>
            <w:r w:rsidRPr="008F75D3">
              <w:rPr>
                <w:rFonts w:ascii="굴림" w:eastAsia="굴림" w:hAnsi="굴림" w:cs="굴림"/>
                <w:spacing w:val="4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데이터의</w:t>
            </w:r>
          </w:p>
        </w:tc>
      </w:tr>
      <w:tr w:rsidR="008F75D3" w:rsidRPr="008F75D3" w:rsidTr="008F75D3">
        <w:trPr>
          <w:trHeight w:hRule="exact" w:val="429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수신 </w:t>
            </w:r>
            <w:r w:rsidRPr="008F75D3">
              <w:rPr>
                <w:rFonts w:ascii="굴림" w:eastAsia="굴림" w:hAnsi="굴림" w:cs="굴림"/>
                <w:spacing w:val="1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양, </w:t>
            </w:r>
            <w:r w:rsidRPr="008F75D3">
              <w:rPr>
                <w:rFonts w:ascii="굴림" w:eastAsia="굴림" w:hAnsi="굴림" w:cs="굴림"/>
                <w:spacing w:val="12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등은 </w:t>
            </w:r>
            <w:r w:rsidRPr="008F75D3">
              <w:rPr>
                <w:rFonts w:ascii="굴림" w:eastAsia="굴림" w:hAnsi="굴림" w:cs="굴림"/>
                <w:spacing w:val="1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명시적으로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1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규정하지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1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않는다.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15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이러한</w:t>
            </w:r>
            <w:r w:rsidRPr="008F75D3">
              <w:rPr>
                <w:rFonts w:ascii="굴림" w:eastAsia="굴림" w:hAnsi="굴림" w:cs="굴림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14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</w:rPr>
              <w:t>사항들은</w:t>
            </w:r>
          </w:p>
        </w:tc>
      </w:tr>
      <w:tr w:rsidR="008F75D3" w:rsidRPr="008F75D3" w:rsidTr="008F75D3">
        <w:trPr>
          <w:trHeight w:hRule="exact" w:val="428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DF6511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주문형 </w:t>
            </w:r>
            <w:r w:rsidRPr="008F75D3">
              <w:rPr>
                <w:rFonts w:ascii="굴림" w:eastAsia="굴림" w:hAnsi="굴림" w:cs="굴림"/>
                <w:spacing w:val="52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5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프로토콜의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52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종류,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5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단말의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52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사양,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서비스</w:t>
            </w:r>
          </w:p>
        </w:tc>
      </w:tr>
      <w:tr w:rsidR="008F75D3" w:rsidRPr="008F75D3" w:rsidTr="008F75D3">
        <w:trPr>
          <w:trHeight w:hRule="exact" w:val="508"/>
        </w:trPr>
        <w:tc>
          <w:tcPr>
            <w:tcW w:w="251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before="35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구현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정책,</w:t>
            </w:r>
            <w:r w:rsidRPr="008F75D3">
              <w:rPr>
                <w:rFonts w:ascii="굴림" w:eastAsia="굴림" w:hAnsi="굴림" w:cs="굴림"/>
                <w:spacing w:val="37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등에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따라</w:t>
            </w:r>
            <w:r w:rsidRPr="008F75D3">
              <w:rPr>
                <w:rFonts w:ascii="굴림" w:eastAsia="굴림" w:hAnsi="굴림" w:cs="굴림"/>
                <w:spacing w:val="32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결정될</w:t>
            </w:r>
            <w:r w:rsidRPr="008F75D3">
              <w:rPr>
                <w:rFonts w:ascii="굴림" w:eastAsia="굴림" w:hAnsi="굴림" w:cs="굴림"/>
                <w:spacing w:val="37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수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있다.</w:t>
            </w:r>
          </w:p>
        </w:tc>
      </w:tr>
      <w:tr w:rsidR="008F75D3" w:rsidRPr="008F75D3" w:rsidTr="008F75D3">
        <w:trPr>
          <w:trHeight w:hRule="exact" w:val="1297"/>
        </w:trPr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51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void</w:t>
            </w:r>
          </w:p>
        </w:tc>
        <w:tc>
          <w:tcPr>
            <w:tcW w:w="67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51" w:lineRule="exact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/>
                <w:spacing w:val="-1"/>
                <w:sz w:val="20"/>
                <w:lang w:eastAsia="ko-KR"/>
              </w:rPr>
              <w:t>start()</w:t>
            </w:r>
          </w:p>
          <w:p w:rsidR="008F75D3" w:rsidRPr="008F75D3" w:rsidRDefault="008F75D3" w:rsidP="008F75D3">
            <w:pPr>
              <w:pStyle w:val="TableParagraph"/>
              <w:tabs>
                <w:tab w:val="left" w:pos="1579"/>
                <w:tab w:val="left" w:pos="2450"/>
                <w:tab w:val="left" w:pos="3544"/>
                <w:tab w:val="left" w:pos="4827"/>
                <w:tab w:val="left" w:pos="5995"/>
              </w:tabs>
              <w:spacing w:before="139" w:line="357" w:lineRule="auto"/>
              <w:ind w:left="102" w:right="97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‘Prefetched’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  <w:t>상태가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아니라면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prefetch를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>수행한다.</w:t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주문형</w:t>
            </w:r>
            <w:r w:rsidRPr="008F75D3">
              <w:rPr>
                <w:rFonts w:ascii="굴림" w:eastAsia="굴림" w:hAnsi="굴림" w:cs="굴림"/>
                <w:spacing w:val="29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  <w:r w:rsidRPr="008F75D3">
              <w:rPr>
                <w:rFonts w:ascii="굴림" w:eastAsia="굴림" w:hAnsi="굴림" w:cs="굴림"/>
                <w:spacing w:val="3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콘텐츠의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재생을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시작한다</w:t>
            </w:r>
          </w:p>
        </w:tc>
      </w:tr>
      <w:tr w:rsidR="008F75D3" w:rsidRPr="008F75D3" w:rsidTr="008F75D3">
        <w:trPr>
          <w:trHeight w:hRule="exact" w:val="1297"/>
        </w:trPr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void</w:t>
            </w:r>
          </w:p>
        </w:tc>
        <w:tc>
          <w:tcPr>
            <w:tcW w:w="67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/>
                <w:spacing w:val="-1"/>
                <w:sz w:val="20"/>
                <w:lang w:eastAsia="ko-KR"/>
              </w:rPr>
              <w:t>javax.media.Clock.stop()</w:t>
            </w:r>
          </w:p>
          <w:p w:rsidR="008F75D3" w:rsidRPr="008F75D3" w:rsidRDefault="008F75D3" w:rsidP="008F75D3">
            <w:pPr>
              <w:pStyle w:val="TableParagraph"/>
              <w:tabs>
                <w:tab w:val="left" w:pos="1061"/>
                <w:tab w:val="left" w:pos="2608"/>
                <w:tab w:val="left" w:pos="3786"/>
                <w:tab w:val="left" w:pos="4741"/>
                <w:tab w:val="left" w:pos="5993"/>
              </w:tabs>
              <w:spacing w:before="141" w:line="357" w:lineRule="auto"/>
              <w:ind w:left="102" w:right="97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>비디오(VoD)</w:t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콘텐츠의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  <w:t>재생을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  <w:t>종료한다.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  <w:t>주문형</w:t>
            </w:r>
            <w:r w:rsidRPr="008F75D3">
              <w:rPr>
                <w:rFonts w:ascii="굴림" w:eastAsia="굴림" w:hAnsi="굴림" w:cs="굴림"/>
                <w:spacing w:val="2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  <w:r w:rsidRPr="008F75D3">
              <w:rPr>
                <w:rFonts w:ascii="굴림" w:eastAsia="굴림" w:hAnsi="굴림" w:cs="굴림"/>
                <w:spacing w:val="3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콘텐츠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다운로드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중이었다면</w:t>
            </w:r>
            <w:r w:rsidRPr="008F75D3">
              <w:rPr>
                <w:rFonts w:ascii="굴림" w:eastAsia="굴림" w:hAnsi="굴림" w:cs="굴림"/>
                <w:spacing w:val="37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다운로드를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종료한다.</w:t>
            </w:r>
          </w:p>
        </w:tc>
      </w:tr>
      <w:tr w:rsidR="008F75D3" w:rsidRPr="008F75D3" w:rsidTr="008F75D3">
        <w:trPr>
          <w:trHeight w:hRule="exact" w:val="358"/>
        </w:trPr>
        <w:tc>
          <w:tcPr>
            <w:tcW w:w="251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float</w:t>
            </w:r>
          </w:p>
        </w:tc>
        <w:tc>
          <w:tcPr>
            <w:tcW w:w="676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javax.media.Clock.setRate(float</w:t>
            </w:r>
            <w:r w:rsidRPr="008F75D3">
              <w:rPr>
                <w:rFonts w:ascii="굴림"/>
                <w:spacing w:val="1"/>
                <w:sz w:val="20"/>
              </w:rPr>
              <w:t xml:space="preserve"> </w:t>
            </w:r>
            <w:r w:rsidRPr="008F75D3">
              <w:rPr>
                <w:rFonts w:ascii="굴림"/>
                <w:spacing w:val="-2"/>
                <w:sz w:val="20"/>
              </w:rPr>
              <w:t>factor)</w:t>
            </w:r>
          </w:p>
        </w:tc>
      </w:tr>
      <w:tr w:rsidR="008F75D3" w:rsidRPr="008F75D3" w:rsidTr="008F75D3">
        <w:trPr>
          <w:trHeight w:hRule="exact" w:val="429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-factor</w:t>
            </w:r>
            <w:r w:rsidRPr="008F75D3">
              <w:rPr>
                <w:rFonts w:ascii="굴림" w:eastAsia="굴림" w:hAnsi="굴림" w:cs="굴림"/>
                <w:spacing w:val="4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인자는</w:t>
            </w:r>
            <w:r w:rsidRPr="008F75D3">
              <w:rPr>
                <w:rFonts w:ascii="굴림" w:eastAsia="굴림" w:hAnsi="굴림" w:cs="굴림"/>
                <w:spacing w:val="4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TimeShift</w:t>
            </w:r>
            <w:r w:rsidRPr="008F75D3">
              <w:rPr>
                <w:rFonts w:ascii="굴림" w:eastAsia="굴림" w:hAnsi="굴림" w:cs="굴림"/>
                <w:spacing w:val="4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배속을</w:t>
            </w:r>
            <w:r w:rsidRPr="008F75D3">
              <w:rPr>
                <w:rFonts w:ascii="굴림" w:eastAsia="굴림" w:hAnsi="굴림" w:cs="굴림"/>
                <w:spacing w:val="45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제어하는</w:t>
            </w:r>
            <w:r w:rsidRPr="008F75D3">
              <w:rPr>
                <w:rFonts w:ascii="굴림" w:eastAsia="굴림" w:hAnsi="굴림" w:cs="굴림"/>
                <w:spacing w:val="4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값이며,</w:t>
            </w:r>
            <w:r w:rsidRPr="008F75D3">
              <w:rPr>
                <w:rFonts w:ascii="굴림" w:eastAsia="굴림" w:hAnsi="굴림" w:cs="굴림"/>
                <w:spacing w:val="4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양수일</w:t>
            </w:r>
            <w:r w:rsidRPr="008F75D3">
              <w:rPr>
                <w:rFonts w:ascii="굴림" w:eastAsia="굴림" w:hAnsi="굴림" w:cs="굴림"/>
                <w:spacing w:val="4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경우</w:t>
            </w:r>
          </w:p>
        </w:tc>
      </w:tr>
      <w:tr w:rsidR="008F75D3" w:rsidRPr="008F75D3" w:rsidTr="008F75D3">
        <w:trPr>
          <w:trHeight w:hRule="exact" w:val="429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tabs>
                <w:tab w:val="left" w:pos="975"/>
                <w:tab w:val="left" w:pos="1699"/>
                <w:tab w:val="left" w:pos="2572"/>
                <w:tab w:val="left" w:pos="3225"/>
                <w:tab w:val="left" w:pos="3877"/>
                <w:tab w:val="left" w:pos="4602"/>
                <w:tab w:val="left" w:pos="5160"/>
                <w:tab w:val="left" w:pos="5810"/>
              </w:tabs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앞으로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재생,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음수일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ab/>
              <w:t>경우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뒤로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재생,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  <w:t>0일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2"/>
                <w:w w:val="95"/>
                <w:sz w:val="20"/>
                <w:lang w:eastAsia="ko-KR"/>
              </w:rPr>
              <w:t>경우</w:t>
            </w:r>
            <w:r w:rsidRPr="008F75D3">
              <w:rPr>
                <w:rFonts w:ascii="굴림" w:eastAsia="굴림" w:hAnsi="굴림" w:cs="굴림"/>
                <w:spacing w:val="-2"/>
                <w:w w:val="95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pause를</w:t>
            </w:r>
          </w:p>
        </w:tc>
      </w:tr>
      <w:tr w:rsidR="008F75D3" w:rsidRPr="008F75D3" w:rsidTr="008F75D3">
        <w:trPr>
          <w:trHeight w:hRule="exact" w:val="428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 w:eastAsia="굴림" w:hAnsi="굴림" w:cs="굴림"/>
                <w:spacing w:val="-1"/>
                <w:sz w:val="20"/>
              </w:rPr>
              <w:t>의미한다.</w:t>
            </w:r>
          </w:p>
        </w:tc>
      </w:tr>
      <w:tr w:rsidR="008F75D3" w:rsidRPr="008F75D3" w:rsidTr="008F75D3">
        <w:trPr>
          <w:trHeight w:hRule="exact" w:val="428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before="35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-지원될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3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수 </w:t>
            </w:r>
            <w:r w:rsidRPr="008F75D3">
              <w:rPr>
                <w:rFonts w:ascii="굴림" w:eastAsia="굴림" w:hAnsi="굴림" w:cs="굴림"/>
                <w:spacing w:val="33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있는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3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배속(factor)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32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값들은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3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하드웨어의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3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사양 </w:t>
            </w:r>
            <w:r w:rsidRPr="008F75D3">
              <w:rPr>
                <w:rFonts w:ascii="굴림" w:eastAsia="굴림" w:hAnsi="굴림" w:cs="굴림"/>
                <w:spacing w:val="3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등에</w:t>
            </w:r>
          </w:p>
        </w:tc>
      </w:tr>
      <w:tr w:rsidR="008F75D3" w:rsidRPr="008F75D3" w:rsidTr="008F75D3">
        <w:trPr>
          <w:trHeight w:hRule="exact" w:val="429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tabs>
                <w:tab w:val="left" w:pos="761"/>
                <w:tab w:val="left" w:pos="1934"/>
                <w:tab w:val="left" w:pos="2812"/>
                <w:tab w:val="left" w:pos="4129"/>
                <w:tab w:val="left" w:pos="4786"/>
              </w:tabs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따라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다르므로,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반드시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ab/>
              <w:t>지원되어야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하는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factor(배속)값들은</w:t>
            </w:r>
          </w:p>
        </w:tc>
      </w:tr>
      <w:tr w:rsidR="008F75D3" w:rsidRPr="008F75D3" w:rsidTr="008F75D3">
        <w:trPr>
          <w:trHeight w:hRule="exact" w:val="429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명시적으로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규정하지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않는다.</w:t>
            </w:r>
          </w:p>
        </w:tc>
      </w:tr>
      <w:tr w:rsidR="008F75D3" w:rsidRPr="008F75D3" w:rsidTr="008F75D3">
        <w:trPr>
          <w:trHeight w:hRule="exact" w:val="429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-만일 </w:t>
            </w:r>
            <w:r w:rsidRPr="008F75D3">
              <w:rPr>
                <w:rFonts w:ascii="굴림" w:eastAsia="굴림" w:hAnsi="굴림" w:cs="굴림"/>
                <w:spacing w:val="19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지원되지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2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않는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19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factor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22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값이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2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인자로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2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주어질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2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경우,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22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지원</w:t>
            </w:r>
          </w:p>
        </w:tc>
      </w:tr>
      <w:tr w:rsidR="008F75D3" w:rsidRPr="008F75D3" w:rsidTr="008F75D3">
        <w:trPr>
          <w:trHeight w:hRule="exact" w:val="429"/>
        </w:trPr>
        <w:tc>
          <w:tcPr>
            <w:tcW w:w="25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가능한</w:t>
            </w:r>
            <w:r w:rsidRPr="008F75D3">
              <w:rPr>
                <w:rFonts w:ascii="굴림" w:eastAsia="굴림" w:hAnsi="굴림" w:cs="굴림"/>
                <w:spacing w:val="4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가장</w:t>
            </w:r>
            <w:r w:rsidRPr="008F75D3">
              <w:rPr>
                <w:rFonts w:ascii="굴림" w:eastAsia="굴림" w:hAnsi="굴림" w:cs="굴림"/>
                <w:spacing w:val="4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근사한</w:t>
            </w:r>
            <w:r w:rsidRPr="008F75D3">
              <w:rPr>
                <w:rFonts w:ascii="굴림" w:eastAsia="굴림" w:hAnsi="굴림" w:cs="굴림"/>
                <w:spacing w:val="4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factor</w:t>
            </w:r>
            <w:r w:rsidRPr="008F75D3">
              <w:rPr>
                <w:rFonts w:ascii="굴림" w:eastAsia="굴림" w:hAnsi="굴림" w:cs="굴림"/>
                <w:spacing w:val="50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값이</w:t>
            </w:r>
            <w:r w:rsidRPr="008F75D3">
              <w:rPr>
                <w:rFonts w:ascii="굴림" w:eastAsia="굴림" w:hAnsi="굴림" w:cs="굴림"/>
                <w:spacing w:val="4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적용되며,</w:t>
            </w:r>
            <w:r w:rsidRPr="008F75D3">
              <w:rPr>
                <w:rFonts w:ascii="굴림" w:eastAsia="굴림" w:hAnsi="굴림" w:cs="굴림"/>
                <w:spacing w:val="47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이</w:t>
            </w:r>
            <w:r w:rsidRPr="008F75D3">
              <w:rPr>
                <w:rFonts w:ascii="굴림" w:eastAsia="굴림" w:hAnsi="굴림" w:cs="굴림"/>
                <w:spacing w:val="4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값은</w:t>
            </w:r>
            <w:r w:rsidRPr="008F75D3">
              <w:rPr>
                <w:rFonts w:ascii="굴림" w:eastAsia="굴림" w:hAnsi="굴림" w:cs="굴림"/>
                <w:spacing w:val="49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setRate()의</w:t>
            </w:r>
          </w:p>
        </w:tc>
      </w:tr>
      <w:tr w:rsidR="008F75D3" w:rsidRPr="008F75D3" w:rsidTr="008F75D3">
        <w:trPr>
          <w:trHeight w:hRule="exact" w:val="509"/>
        </w:trPr>
        <w:tc>
          <w:tcPr>
            <w:tcW w:w="251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rPr>
                <w:sz w:val="20"/>
                <w:lang w:eastAsia="ko-KR"/>
              </w:rPr>
            </w:pPr>
          </w:p>
        </w:tc>
        <w:tc>
          <w:tcPr>
            <w:tcW w:w="676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before="37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반환값을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통해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확인할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수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있다.</w:t>
            </w:r>
          </w:p>
        </w:tc>
      </w:tr>
    </w:tbl>
    <w:p w:rsidR="008F75D3" w:rsidRPr="008F75D3" w:rsidRDefault="008F75D3" w:rsidP="008F75D3">
      <w:pPr>
        <w:rPr>
          <w:rFonts w:ascii="굴림" w:eastAsia="굴림" w:hAnsi="굴림" w:cs="굴림"/>
          <w:sz w:val="18"/>
        </w:rPr>
        <w:sectPr w:rsidR="008F75D3" w:rsidRPr="008F75D3">
          <w:footerReference w:type="default" r:id="rId26"/>
          <w:pgSz w:w="11900" w:h="16820"/>
          <w:pgMar w:top="1100" w:right="1200" w:bottom="1100" w:left="1200" w:header="882" w:footer="917" w:gutter="0"/>
          <w:cols w:space="720"/>
        </w:sectPr>
      </w:pPr>
    </w:p>
    <w:p w:rsidR="008F75D3" w:rsidRDefault="008F75D3" w:rsidP="008F75D3">
      <w:pPr>
        <w:spacing w:before="10"/>
        <w:rPr>
          <w:rFonts w:ascii="Times New Roman" w:eastAsia="Times New Roman" w:hAnsi="Times New Roman"/>
          <w:sz w:val="2"/>
          <w:szCs w:val="2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2516"/>
        <w:gridCol w:w="6765"/>
      </w:tblGrid>
      <w:tr w:rsidR="008F75D3" w:rsidRPr="008F75D3" w:rsidTr="008F75D3">
        <w:trPr>
          <w:trHeight w:hRule="exact" w:val="450"/>
        </w:trPr>
        <w:tc>
          <w:tcPr>
            <w:tcW w:w="9281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Method Summary</w:t>
            </w:r>
          </w:p>
        </w:tc>
      </w:tr>
      <w:tr w:rsidR="008F75D3" w:rsidRPr="008F75D3" w:rsidTr="008F75D3">
        <w:trPr>
          <w:trHeight w:hRule="exact" w:val="1305"/>
        </w:trPr>
        <w:tc>
          <w:tcPr>
            <w:tcW w:w="2516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7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javax.media.TimeBase</w:t>
            </w:r>
          </w:p>
        </w:tc>
        <w:tc>
          <w:tcPr>
            <w:tcW w:w="6764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6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javax.media.Clock.getTimeBase()</w:t>
            </w:r>
          </w:p>
          <w:p w:rsidR="008F75D3" w:rsidRPr="008F75D3" w:rsidRDefault="008F75D3" w:rsidP="008F75D3">
            <w:pPr>
              <w:pStyle w:val="TableParagraph"/>
              <w:tabs>
                <w:tab w:val="left" w:pos="826"/>
                <w:tab w:val="left" w:pos="1855"/>
                <w:tab w:val="left" w:pos="3145"/>
              </w:tabs>
              <w:spacing w:before="141" w:line="357" w:lineRule="auto"/>
              <w:ind w:left="102" w:right="97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 w:eastAsia="굴림" w:hAnsi="굴림" w:cs="굴림"/>
                <w:sz w:val="20"/>
              </w:rPr>
              <w:t>항상</w:t>
            </w:r>
            <w:r w:rsidRPr="008F75D3">
              <w:rPr>
                <w:rFonts w:ascii="굴림" w:eastAsia="굴림" w:hAnsi="굴림" w:cs="굴림"/>
                <w:sz w:val="20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</w:rPr>
              <w:t>System</w:t>
            </w:r>
            <w:r w:rsidRPr="008F75D3">
              <w:rPr>
                <w:rFonts w:ascii="굴림" w:eastAsia="굴림" w:hAnsi="굴림" w:cs="굴림"/>
                <w:spacing w:val="-1"/>
                <w:w w:val="95"/>
                <w:sz w:val="20"/>
              </w:rPr>
              <w:tab/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TimeBase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ab/>
              <w:t>(Manager.getSystemTimeBase()가</w:t>
            </w:r>
            <w:r w:rsidRPr="008F75D3">
              <w:rPr>
                <w:rFonts w:ascii="굴림" w:eastAsia="굴림" w:hAnsi="굴림" w:cs="굴림"/>
                <w:spacing w:val="29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</w:rPr>
              <w:t>반환하는</w:t>
            </w:r>
            <w:r w:rsidRPr="008F75D3">
              <w:rPr>
                <w:rFonts w:ascii="굴림" w:eastAsia="굴림" w:hAnsi="굴림" w:cs="굴림"/>
                <w:spacing w:val="34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</w:rPr>
              <w:t>객체와</w:t>
            </w:r>
            <w:r w:rsidRPr="008F75D3">
              <w:rPr>
                <w:rFonts w:ascii="굴림" w:eastAsia="굴림" w:hAnsi="굴림" w:cs="굴림"/>
                <w:spacing w:val="34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동일)</w:t>
            </w:r>
            <w:r w:rsidRPr="008F75D3">
              <w:rPr>
                <w:rFonts w:ascii="굴림" w:eastAsia="굴림" w:hAnsi="굴림" w:cs="굴림"/>
                <w:spacing w:val="35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</w:rPr>
              <w:t>만을</w:t>
            </w:r>
            <w:r w:rsidRPr="008F75D3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</w:rPr>
              <w:t>반환한다.</w:t>
            </w:r>
          </w:p>
        </w:tc>
      </w:tr>
      <w:tr w:rsidR="008F75D3" w:rsidRPr="008F75D3" w:rsidTr="008F75D3">
        <w:trPr>
          <w:trHeight w:hRule="exact" w:val="1726"/>
        </w:trPr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void</w:t>
            </w:r>
          </w:p>
        </w:tc>
        <w:tc>
          <w:tcPr>
            <w:tcW w:w="67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jc w:val="both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/>
                <w:spacing w:val="-1"/>
                <w:sz w:val="20"/>
                <w:lang w:eastAsia="ko-KR"/>
              </w:rPr>
              <w:t>javax.media.Clock.setTimeBase()</w:t>
            </w:r>
          </w:p>
          <w:p w:rsidR="008F75D3" w:rsidRPr="008F75D3" w:rsidRDefault="008F75D3" w:rsidP="008F75D3">
            <w:pPr>
              <w:pStyle w:val="TableParagraph"/>
              <w:spacing w:before="141" w:line="357" w:lineRule="auto"/>
              <w:ind w:left="102" w:right="97"/>
              <w:jc w:val="both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8F75D3">
              <w:rPr>
                <w:rFonts w:ascii="굴림" w:eastAsia="굴림" w:hAnsi="굴림" w:cs="굴림"/>
                <w:spacing w:val="52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  <w:r w:rsidRPr="008F75D3">
              <w:rPr>
                <w:rFonts w:ascii="굴림" w:eastAsia="굴림" w:hAnsi="굴림" w:cs="굴림"/>
                <w:spacing w:val="53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서비스에</w:t>
            </w:r>
            <w:r w:rsidRPr="008F75D3">
              <w:rPr>
                <w:rFonts w:ascii="굴림" w:eastAsia="굴림" w:hAnsi="굴림" w:cs="굴림"/>
                <w:spacing w:val="52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대한</w:t>
            </w:r>
            <w:r w:rsidRPr="008F75D3">
              <w:rPr>
                <w:rFonts w:ascii="굴림" w:eastAsia="굴림" w:hAnsi="굴림" w:cs="굴림"/>
                <w:spacing w:val="50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Player는</w:t>
            </w:r>
            <w:r w:rsidRPr="008F75D3">
              <w:rPr>
                <w:rFonts w:ascii="굴림" w:eastAsia="굴림" w:hAnsi="굴림" w:cs="굴림"/>
                <w:spacing w:val="5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System</w:t>
            </w:r>
            <w:r w:rsidRPr="008F75D3">
              <w:rPr>
                <w:rFonts w:ascii="굴림" w:eastAsia="굴림" w:hAnsi="굴림" w:cs="굴림"/>
                <w:spacing w:val="29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TimeBase만을</w:t>
            </w:r>
            <w:r w:rsidRPr="008F75D3">
              <w:rPr>
                <w:rFonts w:ascii="굴림" w:eastAsia="굴림" w:hAnsi="굴림" w:cs="굴림"/>
                <w:spacing w:val="2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사용하며,</w:t>
            </w:r>
            <w:r w:rsidRPr="008F75D3">
              <w:rPr>
                <w:rFonts w:ascii="굴림" w:eastAsia="굴림" w:hAnsi="굴림" w:cs="굴림"/>
                <w:spacing w:val="27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TimeBase</w:t>
            </w:r>
            <w:r w:rsidRPr="008F75D3">
              <w:rPr>
                <w:rFonts w:ascii="굴림" w:eastAsia="굴림" w:hAnsi="굴림" w:cs="굴림"/>
                <w:spacing w:val="25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변경을</w:t>
            </w:r>
            <w:r w:rsidRPr="008F75D3">
              <w:rPr>
                <w:rFonts w:ascii="굴림" w:eastAsia="굴림" w:hAnsi="굴림" w:cs="굴림"/>
                <w:spacing w:val="2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허용하지</w:t>
            </w:r>
            <w:r w:rsidRPr="008F75D3">
              <w:rPr>
                <w:rFonts w:ascii="굴림" w:eastAsia="굴림" w:hAnsi="굴림" w:cs="굴림"/>
                <w:spacing w:val="2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않는다.</w:t>
            </w:r>
            <w:r w:rsidRPr="008F75D3">
              <w:rPr>
                <w:rFonts w:ascii="굴림" w:eastAsia="굴림" w:hAnsi="굴림" w:cs="굴림"/>
                <w:spacing w:val="3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그러므로,</w:t>
            </w:r>
            <w:r w:rsidRPr="008F75D3">
              <w:rPr>
                <w:rFonts w:ascii="굴림" w:eastAsia="굴림" w:hAnsi="굴림" w:cs="굴림"/>
                <w:spacing w:val="37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이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메소드의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호출은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무시된다.</w:t>
            </w:r>
          </w:p>
        </w:tc>
      </w:tr>
      <w:tr w:rsidR="008F75D3" w:rsidRPr="008F75D3" w:rsidTr="008F75D3">
        <w:trPr>
          <w:trHeight w:hRule="exact" w:val="1295"/>
        </w:trPr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javax.media.Time</w:t>
            </w:r>
          </w:p>
        </w:tc>
        <w:tc>
          <w:tcPr>
            <w:tcW w:w="67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/>
                <w:spacing w:val="-1"/>
                <w:sz w:val="20"/>
                <w:lang w:eastAsia="ko-KR"/>
              </w:rPr>
              <w:t>javax.media.Clock.getMediaTime()</w:t>
            </w:r>
          </w:p>
          <w:p w:rsidR="008F75D3" w:rsidRPr="008F75D3" w:rsidRDefault="008F75D3" w:rsidP="008F75D3">
            <w:pPr>
              <w:pStyle w:val="TableParagraph"/>
              <w:spacing w:before="141" w:line="355" w:lineRule="auto"/>
              <w:ind w:left="102" w:right="97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재생</w:t>
            </w:r>
            <w:r w:rsidRPr="008F75D3">
              <w:rPr>
                <w:rFonts w:ascii="굴림" w:eastAsia="굴림" w:hAnsi="굴림" w:cs="굴림"/>
                <w:spacing w:val="5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중인</w:t>
            </w:r>
            <w:r w:rsidRPr="008F75D3">
              <w:rPr>
                <w:rFonts w:ascii="굴림" w:eastAsia="굴림" w:hAnsi="굴림" w:cs="굴림"/>
                <w:spacing w:val="5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경우,</w:t>
            </w:r>
            <w:r w:rsidRPr="008F75D3">
              <w:rPr>
                <w:rFonts w:ascii="굴림" w:eastAsia="굴림" w:hAnsi="굴림" w:cs="굴림"/>
                <w:spacing w:val="52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현재</w:t>
            </w:r>
            <w:r w:rsidRPr="008F75D3">
              <w:rPr>
                <w:rFonts w:ascii="굴림" w:eastAsia="굴림" w:hAnsi="굴림" w:cs="굴림"/>
                <w:spacing w:val="52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재생</w:t>
            </w:r>
            <w:r w:rsidRPr="008F75D3">
              <w:rPr>
                <w:rFonts w:ascii="굴림" w:eastAsia="굴림" w:hAnsi="굴림" w:cs="굴림"/>
                <w:spacing w:val="5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위치를</w:t>
            </w:r>
            <w:r w:rsidRPr="008F75D3">
              <w:rPr>
                <w:rFonts w:ascii="굴림" w:eastAsia="굴림" w:hAnsi="굴림" w:cs="굴림"/>
                <w:spacing w:val="48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시간</w:t>
            </w:r>
            <w:r w:rsidRPr="008F75D3">
              <w:rPr>
                <w:rFonts w:ascii="굴림" w:eastAsia="굴림" w:hAnsi="굴림" w:cs="굴림"/>
                <w:spacing w:val="5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값으로</w:t>
            </w:r>
            <w:r w:rsidRPr="008F75D3">
              <w:rPr>
                <w:rFonts w:ascii="굴림" w:eastAsia="굴림" w:hAnsi="굴림" w:cs="굴림"/>
                <w:spacing w:val="52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반환한다.</w:t>
            </w:r>
            <w:r w:rsidRPr="008F75D3">
              <w:rPr>
                <w:rFonts w:ascii="굴림" w:eastAsia="굴림" w:hAnsi="굴림" w:cs="굴림"/>
                <w:spacing w:val="52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재생</w:t>
            </w:r>
            <w:r w:rsidRPr="008F75D3">
              <w:rPr>
                <w:rFonts w:ascii="굴림" w:eastAsia="굴림" w:hAnsi="굴림" w:cs="굴림"/>
                <w:spacing w:val="25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중이지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않은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경우,</w:t>
            </w:r>
            <w:r w:rsidRPr="008F75D3">
              <w:rPr>
                <w:rFonts w:ascii="굴림" w:eastAsia="굴림" w:hAnsi="굴림" w:cs="굴림"/>
                <w:spacing w:val="37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재생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시작</w:t>
            </w:r>
            <w:r w:rsidRPr="008F75D3">
              <w:rPr>
                <w:rFonts w:ascii="굴림" w:eastAsia="굴림" w:hAnsi="굴림" w:cs="굴림"/>
                <w:spacing w:val="37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설정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위치를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반환한다.</w:t>
            </w:r>
          </w:p>
        </w:tc>
      </w:tr>
      <w:tr w:rsidR="008F75D3" w:rsidRPr="008F75D3" w:rsidTr="008F75D3">
        <w:trPr>
          <w:trHeight w:hRule="exact" w:val="1297"/>
        </w:trPr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void</w:t>
            </w:r>
          </w:p>
        </w:tc>
        <w:tc>
          <w:tcPr>
            <w:tcW w:w="67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javax.media.Clock.setMediaTime(javax.media.Time</w:t>
            </w:r>
            <w:r w:rsidRPr="008F75D3">
              <w:rPr>
                <w:rFonts w:ascii="굴림"/>
                <w:sz w:val="20"/>
              </w:rPr>
              <w:t xml:space="preserve"> </w:t>
            </w:r>
            <w:r w:rsidRPr="008F75D3">
              <w:rPr>
                <w:rFonts w:ascii="굴림"/>
                <w:spacing w:val="-1"/>
                <w:sz w:val="20"/>
              </w:rPr>
              <w:t>now)</w:t>
            </w:r>
          </w:p>
          <w:p w:rsidR="008F75D3" w:rsidRPr="008F75D3" w:rsidRDefault="008F75D3" w:rsidP="008F75D3">
            <w:pPr>
              <w:pStyle w:val="TableParagraph"/>
              <w:spacing w:before="141" w:line="357" w:lineRule="auto"/>
              <w:ind w:left="102" w:right="343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재생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중인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경우,</w:t>
            </w:r>
            <w:r w:rsidRPr="008F75D3">
              <w:rPr>
                <w:rFonts w:ascii="굴림" w:eastAsia="굴림" w:hAnsi="굴림" w:cs="굴림"/>
                <w:spacing w:val="37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현재</w:t>
            </w:r>
            <w:r w:rsidRPr="008F75D3">
              <w:rPr>
                <w:rFonts w:ascii="굴림" w:eastAsia="굴림" w:hAnsi="굴림" w:cs="굴림"/>
                <w:spacing w:val="32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재생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위치를</w:t>
            </w:r>
            <w:r w:rsidRPr="008F75D3">
              <w:rPr>
                <w:rFonts w:ascii="굴림" w:eastAsia="굴림" w:hAnsi="굴림" w:cs="굴림"/>
                <w:spacing w:val="37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주어진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시간으로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설정한다.</w:t>
            </w:r>
            <w:r w:rsidRPr="008F75D3">
              <w:rPr>
                <w:rFonts w:ascii="굴림" w:eastAsia="굴림" w:hAnsi="굴림" w:cs="굴림"/>
                <w:spacing w:val="2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재생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중이지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않은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경우,</w:t>
            </w:r>
            <w:r w:rsidRPr="008F75D3">
              <w:rPr>
                <w:rFonts w:ascii="굴림" w:eastAsia="굴림" w:hAnsi="굴림" w:cs="굴림"/>
                <w:spacing w:val="35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재생</w:t>
            </w:r>
            <w:r w:rsidRPr="008F75D3">
              <w:rPr>
                <w:rFonts w:ascii="굴림" w:eastAsia="굴림" w:hAnsi="굴림" w:cs="굴림"/>
                <w:spacing w:val="37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시작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설정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위치를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설정한다.</w:t>
            </w:r>
          </w:p>
        </w:tc>
      </w:tr>
      <w:tr w:rsidR="008F75D3" w:rsidRPr="008F75D3" w:rsidTr="008F75D3">
        <w:trPr>
          <w:trHeight w:hRule="exact" w:val="1297"/>
        </w:trPr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javax.media.Time</w:t>
            </w:r>
          </w:p>
        </w:tc>
        <w:tc>
          <w:tcPr>
            <w:tcW w:w="67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/>
                <w:spacing w:val="-1"/>
                <w:sz w:val="20"/>
                <w:lang w:eastAsia="ko-KR"/>
              </w:rPr>
              <w:t>javax.media.Duration.getDuration()</w:t>
            </w:r>
          </w:p>
          <w:p w:rsidR="008F75D3" w:rsidRPr="008F75D3" w:rsidRDefault="008F75D3" w:rsidP="008F75D3">
            <w:pPr>
              <w:pStyle w:val="TableParagraph"/>
              <w:spacing w:before="141" w:line="357" w:lineRule="auto"/>
              <w:ind w:left="102" w:right="97"/>
              <w:rPr>
                <w:rFonts w:ascii="굴림" w:eastAsia="굴림" w:hAnsi="굴림" w:cs="굴림"/>
                <w:sz w:val="20"/>
                <w:lang w:eastAsia="ko-KR"/>
              </w:rPr>
            </w:pP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8F75D3">
              <w:rPr>
                <w:rFonts w:ascii="굴림" w:eastAsia="굴림" w:hAnsi="굴림" w:cs="굴림"/>
                <w:spacing w:val="39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  <w:r w:rsidRPr="008F75D3">
              <w:rPr>
                <w:rFonts w:ascii="굴림" w:eastAsia="굴림" w:hAnsi="굴림" w:cs="굴림"/>
                <w:spacing w:val="40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콘텐츠의</w:t>
            </w:r>
            <w:r w:rsidRPr="008F75D3">
              <w:rPr>
                <w:rFonts w:ascii="굴림" w:eastAsia="굴림" w:hAnsi="굴림" w:cs="굴림"/>
                <w:spacing w:val="39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전체</w:t>
            </w:r>
            <w:r w:rsidRPr="008F75D3">
              <w:rPr>
                <w:rFonts w:ascii="굴림" w:eastAsia="굴림" w:hAnsi="굴림" w:cs="굴림"/>
                <w:spacing w:val="40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길이</w:t>
            </w:r>
            <w:r w:rsidRPr="008F75D3">
              <w:rPr>
                <w:rFonts w:ascii="굴림" w:eastAsia="굴림" w:hAnsi="굴림" w:cs="굴림"/>
                <w:spacing w:val="39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(1배속</w:t>
            </w:r>
            <w:r w:rsidRPr="008F75D3">
              <w:rPr>
                <w:rFonts w:ascii="굴림" w:eastAsia="굴림" w:hAnsi="굴림" w:cs="굴림"/>
                <w:spacing w:val="4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재생</w:t>
            </w:r>
            <w:r w:rsidRPr="008F75D3">
              <w:rPr>
                <w:rFonts w:ascii="굴림" w:eastAsia="굴림" w:hAnsi="굴림" w:cs="굴림"/>
                <w:spacing w:val="39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시의</w:t>
            </w:r>
            <w:r w:rsidRPr="008F75D3">
              <w:rPr>
                <w:rFonts w:ascii="굴림" w:eastAsia="굴림" w:hAnsi="굴림" w:cs="굴림"/>
                <w:spacing w:val="40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재생</w:t>
            </w:r>
            <w:r w:rsidRPr="008F75D3">
              <w:rPr>
                <w:rFonts w:ascii="굴림" w:eastAsia="굴림" w:hAnsi="굴림" w:cs="굴림"/>
                <w:spacing w:val="23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소요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  <w:lang w:eastAsia="ko-KR"/>
              </w:rPr>
              <w:t>시간</w:t>
            </w:r>
            <w:r w:rsidRPr="008F75D3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(nano</w:t>
            </w:r>
            <w:r w:rsidRPr="008F75D3">
              <w:rPr>
                <w:rFonts w:ascii="굴림" w:eastAsia="굴림" w:hAnsi="굴림" w:cs="굴림"/>
                <w:spacing w:val="1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seconds))을</w:t>
            </w:r>
            <w:r w:rsidRPr="008F75D3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반환한다.</w:t>
            </w:r>
          </w:p>
        </w:tc>
      </w:tr>
      <w:tr w:rsidR="008F75D3" w:rsidRPr="008F75D3" w:rsidTr="008F75D3">
        <w:trPr>
          <w:trHeight w:hRule="exact" w:val="2153"/>
        </w:trPr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javax.media.Control</w:t>
            </w:r>
          </w:p>
        </w:tc>
        <w:tc>
          <w:tcPr>
            <w:tcW w:w="67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jc w:val="both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javax.media.Controller.getControl(String</w:t>
            </w:r>
            <w:r w:rsidRPr="008F75D3">
              <w:rPr>
                <w:rFonts w:ascii="굴림"/>
                <w:spacing w:val="1"/>
                <w:sz w:val="20"/>
              </w:rPr>
              <w:t xml:space="preserve"> </w:t>
            </w:r>
            <w:r w:rsidRPr="008F75D3">
              <w:rPr>
                <w:rFonts w:ascii="굴림"/>
                <w:spacing w:val="-1"/>
                <w:sz w:val="20"/>
              </w:rPr>
              <w:t>forName)</w:t>
            </w:r>
          </w:p>
          <w:p w:rsidR="008F75D3" w:rsidRPr="008F75D3" w:rsidRDefault="008F75D3" w:rsidP="008F75D3">
            <w:pPr>
              <w:pStyle w:val="TableParagraph"/>
              <w:spacing w:before="141" w:line="357" w:lineRule="auto"/>
              <w:ind w:left="102" w:right="97"/>
              <w:jc w:val="both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 w:eastAsia="굴림" w:hAnsi="굴림" w:cs="굴림"/>
                <w:spacing w:val="-1"/>
                <w:sz w:val="20"/>
              </w:rPr>
              <w:t>name인자의</w:t>
            </w:r>
            <w:r w:rsidRPr="008F75D3">
              <w:rPr>
                <w:rFonts w:ascii="굴림" w:eastAsia="굴림" w:hAnsi="굴림" w:cs="굴림"/>
                <w:spacing w:val="49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</w:rPr>
              <w:t>값이</w:t>
            </w:r>
            <w:r w:rsidRPr="008F75D3">
              <w:rPr>
                <w:rFonts w:ascii="굴림" w:eastAsia="굴림" w:hAnsi="굴림" w:cs="굴림"/>
                <w:spacing w:val="49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“javax.tv.media.AWTVideoSizeControl”일</w:t>
            </w:r>
            <w:r w:rsidRPr="008F75D3">
              <w:rPr>
                <w:rFonts w:ascii="굴림" w:eastAsia="굴림" w:hAnsi="굴림" w:cs="굴림"/>
                <w:spacing w:val="27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</w:rPr>
              <w:t>경우,</w:t>
            </w:r>
            <w:r w:rsidRPr="008F75D3">
              <w:rPr>
                <w:rFonts w:ascii="굴림" w:eastAsia="굴림" w:hAnsi="굴림" w:cs="굴림"/>
                <w:spacing w:val="4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javax.tv.media.AWTVideoSizeControl</w:t>
            </w:r>
            <w:r w:rsidRPr="008F75D3">
              <w:rPr>
                <w:rFonts w:ascii="굴림" w:eastAsia="굴림" w:hAnsi="굴림" w:cs="굴림"/>
                <w:spacing w:val="70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</w:rPr>
              <w:t xml:space="preserve">객체를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반환한다.</w:t>
            </w:r>
            <w:r w:rsidRPr="008F75D3">
              <w:rPr>
                <w:rFonts w:ascii="굴림" w:eastAsia="굴림" w:hAnsi="굴림" w:cs="굴림"/>
                <w:spacing w:val="29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name인자의</w:t>
            </w:r>
            <w:r w:rsidRPr="008F75D3">
              <w:rPr>
                <w:rFonts w:ascii="굴림" w:eastAsia="굴림" w:hAnsi="굴림" w:cs="굴림"/>
                <w:spacing w:val="54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</w:rPr>
              <w:t>값이</w:t>
            </w:r>
            <w:r w:rsidRPr="008F75D3">
              <w:rPr>
                <w:rFonts w:ascii="굴림" w:eastAsia="굴림" w:hAnsi="굴림" w:cs="굴림"/>
                <w:spacing w:val="54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“javax.media.CachingControl”일</w:t>
            </w:r>
            <w:r w:rsidRPr="008F75D3">
              <w:rPr>
                <w:rFonts w:ascii="굴림" w:eastAsia="굴림" w:hAnsi="굴림" w:cs="굴림"/>
                <w:spacing w:val="56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</w:rPr>
              <w:t>경우,</w:t>
            </w:r>
            <w:r w:rsidRPr="008F75D3">
              <w:rPr>
                <w:rFonts w:ascii="굴림" w:eastAsia="굴림" w:hAnsi="굴림" w:cs="굴림"/>
                <w:spacing w:val="25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javax.media.CachingControl</w:t>
            </w:r>
            <w:r w:rsidRPr="008F75D3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객체를</w:t>
            </w:r>
            <w:r w:rsidRPr="008F75D3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2"/>
                <w:sz w:val="20"/>
              </w:rPr>
              <w:t>반환한다.</w:t>
            </w:r>
          </w:p>
        </w:tc>
      </w:tr>
      <w:tr w:rsidR="008F75D3" w:rsidRPr="008F75D3" w:rsidTr="008F75D3">
        <w:trPr>
          <w:trHeight w:hRule="exact" w:val="1726"/>
        </w:trPr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javax.media.Contorl[]</w:t>
            </w:r>
          </w:p>
        </w:tc>
        <w:tc>
          <w:tcPr>
            <w:tcW w:w="67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75D3" w:rsidRPr="008F75D3" w:rsidRDefault="008F75D3" w:rsidP="008F75D3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/>
                <w:spacing w:val="-1"/>
                <w:sz w:val="20"/>
              </w:rPr>
              <w:t>javax.media.Controller.getControls()</w:t>
            </w:r>
          </w:p>
          <w:p w:rsidR="008F75D3" w:rsidRPr="008F75D3" w:rsidRDefault="008F75D3" w:rsidP="008F75D3">
            <w:pPr>
              <w:pStyle w:val="TableParagraph"/>
              <w:spacing w:before="141"/>
              <w:ind w:left="102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 w:eastAsia="굴림" w:hAnsi="굴림" w:cs="굴림"/>
                <w:sz w:val="20"/>
              </w:rPr>
              <w:t>최소한</w:t>
            </w:r>
            <w:r w:rsidRPr="008F75D3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javax.tv.media.AWTVideoSizeControl</w:t>
            </w:r>
            <w:r w:rsidRPr="008F75D3">
              <w:rPr>
                <w:rFonts w:ascii="굴림" w:eastAsia="굴림" w:hAnsi="굴림" w:cs="굴림"/>
                <w:spacing w:val="34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</w:rPr>
              <w:t>객체와</w:t>
            </w:r>
            <w:r w:rsidRPr="008F75D3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javax.</w:t>
            </w:r>
          </w:p>
          <w:p w:rsidR="008F75D3" w:rsidRPr="008F75D3" w:rsidRDefault="008F75D3" w:rsidP="008F75D3">
            <w:pPr>
              <w:pStyle w:val="TableParagraph"/>
              <w:spacing w:before="141" w:line="357" w:lineRule="auto"/>
              <w:ind w:left="102" w:right="97"/>
              <w:rPr>
                <w:rFonts w:ascii="굴림" w:eastAsia="굴림" w:hAnsi="굴림" w:cs="굴림"/>
                <w:sz w:val="20"/>
              </w:rPr>
            </w:pPr>
            <w:r w:rsidRPr="008F75D3">
              <w:rPr>
                <w:rFonts w:ascii="굴림" w:eastAsia="굴림" w:hAnsi="굴림" w:cs="굴림"/>
                <w:spacing w:val="-1"/>
                <w:sz w:val="20"/>
              </w:rPr>
              <w:t>.media.CachingControl</w:t>
            </w:r>
            <w:r w:rsidRPr="008F75D3">
              <w:rPr>
                <w:rFonts w:ascii="굴림" w:eastAsia="굴림" w:hAnsi="굴림" w:cs="굴림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13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객체를</w:t>
            </w:r>
            <w:r w:rsidRPr="008F75D3">
              <w:rPr>
                <w:rFonts w:ascii="굴림" w:eastAsia="굴림" w:hAnsi="굴림" w:cs="굴림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14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포함한</w:t>
            </w:r>
            <w:r w:rsidRPr="008F75D3">
              <w:rPr>
                <w:rFonts w:ascii="굴림" w:eastAsia="굴림" w:hAnsi="굴림" w:cs="굴림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14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Control</w:t>
            </w:r>
            <w:r w:rsidRPr="008F75D3">
              <w:rPr>
                <w:rFonts w:ascii="굴림" w:eastAsia="굴림" w:hAnsi="굴림" w:cs="굴림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13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z w:val="20"/>
              </w:rPr>
              <w:t xml:space="preserve">객체의 </w:t>
            </w:r>
            <w:r w:rsidRPr="008F75D3">
              <w:rPr>
                <w:rFonts w:ascii="굴림" w:eastAsia="굴림" w:hAnsi="굴림" w:cs="굴림"/>
                <w:spacing w:val="11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배열을</w:t>
            </w:r>
            <w:r w:rsidRPr="008F75D3">
              <w:rPr>
                <w:rFonts w:ascii="굴림" w:eastAsia="굴림" w:hAnsi="굴림" w:cs="굴림"/>
                <w:spacing w:val="29"/>
                <w:sz w:val="20"/>
              </w:rPr>
              <w:t xml:space="preserve"> </w:t>
            </w:r>
            <w:r w:rsidRPr="008F75D3">
              <w:rPr>
                <w:rFonts w:ascii="굴림" w:eastAsia="굴림" w:hAnsi="굴림" w:cs="굴림"/>
                <w:spacing w:val="-1"/>
                <w:sz w:val="20"/>
              </w:rPr>
              <w:t>반환한다.</w:t>
            </w:r>
          </w:p>
        </w:tc>
      </w:tr>
    </w:tbl>
    <w:p w:rsidR="008F75D3" w:rsidRPr="008F75D3" w:rsidRDefault="008F75D3" w:rsidP="008F75D3">
      <w:pPr>
        <w:rPr>
          <w:rFonts w:ascii="Times New Roman" w:eastAsia="Times New Roman" w:hAnsi="Times New Roman"/>
          <w:sz w:val="18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Methods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javax.media.Controller.realize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void realize()</w:t>
      </w:r>
    </w:p>
    <w:p w:rsidR="008F75D3" w:rsidRPr="00DF6511" w:rsidRDefault="00DF6511" w:rsidP="00DF6511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연계된</w:t>
      </w:r>
      <w:r w:rsidRPr="00DF6511">
        <w:rPr>
          <w:rFonts w:ascii="한양신명조" w:eastAsia="한양신명조" w:hAnsi="한양신명조" w:cs="굴림"/>
          <w:lang w:val="en-US"/>
        </w:rPr>
        <w:t xml:space="preserve"> DataSource</w:t>
      </w:r>
      <w:r w:rsidRPr="00DF6511">
        <w:rPr>
          <w:rFonts w:ascii="한양신명조" w:eastAsia="한양신명조" w:hAnsi="한양신명조" w:cs="굴림" w:hint="eastAsia"/>
          <w:lang w:val="en-US"/>
        </w:rPr>
        <w:t>의</w:t>
      </w:r>
      <w:r w:rsidRPr="00DF6511">
        <w:rPr>
          <w:rFonts w:ascii="한양신명조" w:eastAsia="한양신명조" w:hAnsi="한양신명조" w:cs="굴림"/>
          <w:lang w:val="en-US"/>
        </w:rPr>
        <w:t xml:space="preserve"> connect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호출하여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 xml:space="preserve">(VoD) </w:t>
      </w:r>
      <w:r w:rsidRPr="00DF6511">
        <w:rPr>
          <w:rFonts w:ascii="한양신명조" w:eastAsia="한양신명조" w:hAnsi="한양신명조" w:cs="굴림" w:hint="eastAsia"/>
          <w:lang w:val="en-US"/>
        </w:rPr>
        <w:t>서버에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대한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접속을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8F75D3" w:rsidRDefault="008F75D3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Default="00DF6511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3C2873" w:rsidRDefault="003C2873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javax.media.Controller.prefetch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void prefetch()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‘</w:t>
      </w:r>
      <w:r w:rsidRPr="00DF6511">
        <w:rPr>
          <w:rFonts w:ascii="한양신명조" w:eastAsia="한양신명조" w:hAnsi="한양신명조" w:cs="굴림"/>
          <w:lang w:val="en-US"/>
        </w:rPr>
        <w:t>Realized</w:t>
      </w:r>
      <w:r w:rsidRPr="00DF6511">
        <w:rPr>
          <w:rFonts w:ascii="한양신명조" w:eastAsia="한양신명조" w:hAnsi="한양신명조" w:cs="굴림" w:hint="eastAsia"/>
          <w:lang w:val="en-US"/>
        </w:rPr>
        <w:t>’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상태가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아니라면</w:t>
      </w:r>
      <w:r w:rsidRPr="00DF6511">
        <w:rPr>
          <w:rFonts w:ascii="한양신명조" w:eastAsia="한양신명조" w:hAnsi="한양신명조" w:cs="굴림"/>
          <w:lang w:val="en-US"/>
        </w:rPr>
        <w:t xml:space="preserve"> realize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수행한다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연계된</w:t>
      </w:r>
      <w:r w:rsidRPr="00DF6511">
        <w:rPr>
          <w:rFonts w:ascii="한양신명조" w:eastAsia="한양신명조" w:hAnsi="한양신명조" w:cs="굴림"/>
          <w:lang w:val="en-US"/>
        </w:rPr>
        <w:t xml:space="preserve"> DataSource</w:t>
      </w:r>
      <w:r w:rsidRPr="00DF6511">
        <w:rPr>
          <w:rFonts w:ascii="한양신명조" w:eastAsia="한양신명조" w:hAnsi="한양신명조" w:cs="굴림" w:hint="eastAsia"/>
          <w:lang w:val="en-US"/>
        </w:rPr>
        <w:t>의</w:t>
      </w:r>
      <w:r w:rsidRPr="00DF6511">
        <w:rPr>
          <w:rFonts w:ascii="한양신명조" w:eastAsia="한양신명조" w:hAnsi="한양신명조" w:cs="굴림"/>
          <w:lang w:val="en-US"/>
        </w:rPr>
        <w:t xml:space="preserve"> start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호출하여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 xml:space="preserve">(VoD) </w:t>
      </w:r>
      <w:r w:rsidRPr="00DF6511">
        <w:rPr>
          <w:rFonts w:ascii="한양신명조" w:eastAsia="한양신명조" w:hAnsi="한양신명조" w:cs="굴림" w:hint="eastAsia"/>
          <w:lang w:val="en-US"/>
        </w:rPr>
        <w:t>콘텐츠의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데이터를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수신하고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수신되는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데이터를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버퍼에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저장하여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재생할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준비를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버퍼에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저장된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데이터의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양이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 xml:space="preserve">(VoD) </w:t>
      </w:r>
      <w:r w:rsidRPr="00DF6511">
        <w:rPr>
          <w:rFonts w:ascii="한양신명조" w:eastAsia="한양신명조" w:hAnsi="한양신명조" w:cs="굴림" w:hint="eastAsia"/>
          <w:lang w:val="en-US"/>
        </w:rPr>
        <w:t>재생을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시작하기에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충분한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정도가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되면</w:t>
      </w:r>
      <w:r w:rsidRPr="00DF6511">
        <w:rPr>
          <w:rFonts w:ascii="한양신명조" w:eastAsia="한양신명조" w:hAnsi="한양신명조" w:cs="굴림"/>
          <w:lang w:val="en-US"/>
        </w:rPr>
        <w:t xml:space="preserve"> PrefetchCompleteEvent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발생시킨다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수신한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데이터를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담기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위한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버퍼로서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사용되는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물리적인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공간</w:t>
      </w:r>
      <w:r w:rsidRPr="00DF6511">
        <w:rPr>
          <w:rFonts w:ascii="한양신명조" w:eastAsia="한양신명조" w:hAnsi="한양신명조" w:cs="굴림"/>
          <w:lang w:val="en-US"/>
        </w:rPr>
        <w:t>(</w:t>
      </w:r>
      <w:r w:rsidRPr="00DF6511">
        <w:rPr>
          <w:rFonts w:ascii="한양신명조" w:eastAsia="한양신명조" w:hAnsi="한양신명조" w:cs="굴림" w:hint="eastAsia"/>
          <w:lang w:val="en-US"/>
        </w:rPr>
        <w:t>메모리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파일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등</w:t>
      </w:r>
      <w:r w:rsidRPr="00DF6511">
        <w:rPr>
          <w:rFonts w:ascii="한양신명조" w:eastAsia="한양신명조" w:hAnsi="한양신명조" w:cs="굴림"/>
          <w:lang w:val="en-US"/>
        </w:rPr>
        <w:t>)</w:t>
      </w:r>
      <w:r w:rsidRPr="00DF6511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종류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버퍼의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크기</w:t>
      </w:r>
      <w:r w:rsidRPr="00DF6511">
        <w:rPr>
          <w:rFonts w:ascii="한양신명조" w:eastAsia="한양신명조" w:hAnsi="한양신명조" w:cs="굴림"/>
          <w:lang w:val="en-US"/>
        </w:rPr>
        <w:t>, PrefetchCompleteEvent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발생시킬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지의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기준이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되는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데이터의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수신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양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등은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명시적으로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규정하지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않는다</w:t>
      </w:r>
      <w:r w:rsidRPr="00DF6511">
        <w:rPr>
          <w:rFonts w:ascii="한양신명조" w:eastAsia="한양신명조" w:hAnsi="한양신명조" w:cs="굴림"/>
          <w:lang w:val="en-US"/>
        </w:rPr>
        <w:t xml:space="preserve">. </w:t>
      </w:r>
      <w:r w:rsidRPr="00DF6511">
        <w:rPr>
          <w:rFonts w:ascii="한양신명조" w:eastAsia="한양신명조" w:hAnsi="한양신명조" w:cs="굴림" w:hint="eastAsia"/>
          <w:lang w:val="en-US"/>
        </w:rPr>
        <w:t>이러한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사항들은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>(VoD)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프로토콜의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종류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단말의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사양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서비스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구현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정책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등에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따라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결정될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있다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start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void start()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‘</w:t>
      </w:r>
      <w:r w:rsidRPr="00DF6511">
        <w:rPr>
          <w:rFonts w:ascii="한양신명조" w:eastAsia="한양신명조" w:hAnsi="한양신명조" w:cs="굴림"/>
          <w:lang w:val="en-US"/>
        </w:rPr>
        <w:t>Prefetched</w:t>
      </w:r>
      <w:r w:rsidRPr="00DF6511">
        <w:rPr>
          <w:rFonts w:ascii="한양신명조" w:eastAsia="한양신명조" w:hAnsi="한양신명조" w:cs="굴림" w:hint="eastAsia"/>
          <w:lang w:val="en-US"/>
        </w:rPr>
        <w:t>’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상태가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아니라면</w:t>
      </w:r>
      <w:r w:rsidRPr="00DF6511">
        <w:rPr>
          <w:rFonts w:ascii="한양신명조" w:eastAsia="한양신명조" w:hAnsi="한양신명조" w:cs="굴림"/>
          <w:lang w:val="en-US"/>
        </w:rPr>
        <w:t xml:space="preserve"> prefetch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수행한다</w:t>
      </w:r>
      <w:r w:rsidRPr="00DF6511">
        <w:rPr>
          <w:rFonts w:ascii="한양신명조" w:eastAsia="한양신명조" w:hAnsi="한양신명조" w:cs="굴림"/>
          <w:lang w:val="en-US"/>
        </w:rPr>
        <w:t xml:space="preserve">. </w:t>
      </w: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 xml:space="preserve">(VoD) </w:t>
      </w:r>
      <w:r w:rsidRPr="00DF6511">
        <w:rPr>
          <w:rFonts w:ascii="한양신명조" w:eastAsia="한양신명조" w:hAnsi="한양신명조" w:cs="굴림" w:hint="eastAsia"/>
          <w:lang w:val="en-US"/>
        </w:rPr>
        <w:t>콘텐츠의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재생을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시작한다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javax.media.Clock.stop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void stop()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 xml:space="preserve">(VoD) </w:t>
      </w:r>
      <w:r w:rsidRPr="00DF6511">
        <w:rPr>
          <w:rFonts w:ascii="한양신명조" w:eastAsia="한양신명조" w:hAnsi="한양신명조" w:cs="굴림" w:hint="eastAsia"/>
          <w:lang w:val="en-US"/>
        </w:rPr>
        <w:t>콘텐츠의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재생을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종료한다</w:t>
      </w:r>
      <w:r w:rsidRPr="00DF6511">
        <w:rPr>
          <w:rFonts w:ascii="한양신명조" w:eastAsia="한양신명조" w:hAnsi="한양신명조" w:cs="굴림"/>
          <w:lang w:val="en-US"/>
        </w:rPr>
        <w:t xml:space="preserve">. </w:t>
      </w: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 xml:space="preserve">(VoD) </w:t>
      </w:r>
      <w:r w:rsidRPr="00DF6511">
        <w:rPr>
          <w:rFonts w:ascii="한양신명조" w:eastAsia="한양신명조" w:hAnsi="한양신명조" w:cs="굴림" w:hint="eastAsia"/>
          <w:lang w:val="en-US"/>
        </w:rPr>
        <w:t>콘텐츠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다운로드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중이었다면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다운로드를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종료한다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javax.media.Clock.setRate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float setRate(float factor)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 xml:space="preserve">factor </w:t>
      </w:r>
      <w:r w:rsidRPr="00DF6511">
        <w:rPr>
          <w:rFonts w:ascii="한양신명조" w:eastAsia="한양신명조" w:hAnsi="한양신명조" w:cs="굴림" w:hint="eastAsia"/>
          <w:lang w:val="en-US"/>
        </w:rPr>
        <w:t>인자는</w:t>
      </w:r>
      <w:r w:rsidRPr="00DF6511">
        <w:rPr>
          <w:rFonts w:ascii="한양신명조" w:eastAsia="한양신명조" w:hAnsi="한양신명조" w:cs="굴림"/>
          <w:lang w:val="en-US"/>
        </w:rPr>
        <w:t xml:space="preserve"> TimeShift </w:t>
      </w:r>
      <w:r w:rsidRPr="00DF6511">
        <w:rPr>
          <w:rFonts w:ascii="한양신명조" w:eastAsia="한양신명조" w:hAnsi="한양신명조" w:cs="굴림" w:hint="eastAsia"/>
          <w:lang w:val="en-US"/>
        </w:rPr>
        <w:t>배속을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제어하는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값이며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양수일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경우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앞으로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재생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음수일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경우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뒤로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재생</w:t>
      </w:r>
      <w:r w:rsidRPr="00DF6511">
        <w:rPr>
          <w:rFonts w:ascii="한양신명조" w:eastAsia="한양신명조" w:hAnsi="한양신명조" w:cs="굴림"/>
          <w:lang w:val="en-US"/>
        </w:rPr>
        <w:t>, 0</w:t>
      </w:r>
      <w:r w:rsidRPr="00DF6511">
        <w:rPr>
          <w:rFonts w:ascii="한양신명조" w:eastAsia="한양신명조" w:hAnsi="한양신명조" w:cs="굴림" w:hint="eastAsia"/>
          <w:lang w:val="en-US"/>
        </w:rPr>
        <w:t>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경우</w:t>
      </w:r>
      <w:r w:rsidRPr="00DF6511">
        <w:rPr>
          <w:rFonts w:ascii="한양신명조" w:eastAsia="한양신명조" w:hAnsi="한양신명조" w:cs="굴림"/>
          <w:lang w:val="en-US"/>
        </w:rPr>
        <w:t xml:space="preserve"> pause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의미한다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지원될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있는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배속</w:t>
      </w:r>
      <w:r w:rsidRPr="00DF6511">
        <w:rPr>
          <w:rFonts w:ascii="한양신명조" w:eastAsia="한양신명조" w:hAnsi="한양신명조" w:cs="굴림"/>
          <w:lang w:val="en-US"/>
        </w:rPr>
        <w:t xml:space="preserve"> (factor) </w:t>
      </w:r>
      <w:r w:rsidRPr="00DF6511">
        <w:rPr>
          <w:rFonts w:ascii="한양신명조" w:eastAsia="한양신명조" w:hAnsi="한양신명조" w:cs="굴림" w:hint="eastAsia"/>
          <w:lang w:val="en-US"/>
        </w:rPr>
        <w:t>값들은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하드웨어의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사양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등에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따라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다르므로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반드시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지원되어야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하는</w:t>
      </w:r>
      <w:r w:rsidRPr="00DF6511">
        <w:rPr>
          <w:rFonts w:ascii="한양신명조" w:eastAsia="한양신명조" w:hAnsi="한양신명조" w:cs="굴림"/>
          <w:lang w:val="en-US"/>
        </w:rPr>
        <w:t xml:space="preserve"> factor (</w:t>
      </w:r>
      <w:r w:rsidRPr="00DF6511">
        <w:rPr>
          <w:rFonts w:ascii="한양신명조" w:eastAsia="한양신명조" w:hAnsi="한양신명조" w:cs="굴림" w:hint="eastAsia"/>
          <w:lang w:val="en-US"/>
        </w:rPr>
        <w:t>배속</w:t>
      </w:r>
      <w:r w:rsidRPr="00DF6511">
        <w:rPr>
          <w:rFonts w:ascii="한양신명조" w:eastAsia="한양신명조" w:hAnsi="한양신명조" w:cs="굴림"/>
          <w:lang w:val="en-US"/>
        </w:rPr>
        <w:t>)</w:t>
      </w:r>
      <w:r w:rsidRPr="00DF6511">
        <w:rPr>
          <w:rFonts w:ascii="한양신명조" w:eastAsia="한양신명조" w:hAnsi="한양신명조" w:cs="굴림" w:hint="eastAsia"/>
          <w:lang w:val="en-US"/>
        </w:rPr>
        <w:t>값들은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명시적으로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규정하지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않는다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만일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지원되지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않는</w:t>
      </w:r>
      <w:r w:rsidRPr="00DF6511">
        <w:rPr>
          <w:rFonts w:ascii="한양신명조" w:eastAsia="한양신명조" w:hAnsi="한양신명조" w:cs="굴림"/>
          <w:lang w:val="en-US"/>
        </w:rPr>
        <w:t xml:space="preserve"> factor </w:t>
      </w:r>
      <w:r w:rsidRPr="00DF6511">
        <w:rPr>
          <w:rFonts w:ascii="한양신명조" w:eastAsia="한양신명조" w:hAnsi="한양신명조" w:cs="굴림" w:hint="eastAsia"/>
          <w:lang w:val="en-US"/>
        </w:rPr>
        <w:t>값이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인자로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주어질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경우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지원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가능한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가장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근사한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/>
          <w:lang w:val="en-US"/>
        </w:rPr>
        <w:t xml:space="preserve">factor </w:t>
      </w:r>
      <w:r w:rsidRPr="00DF6511">
        <w:rPr>
          <w:rFonts w:ascii="한양신명조" w:eastAsia="한양신명조" w:hAnsi="한양신명조" w:cs="굴림" w:hint="eastAsia"/>
          <w:lang w:val="en-US"/>
        </w:rPr>
        <w:t>값이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적용되며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값은</w:t>
      </w:r>
      <w:r w:rsidRPr="00DF6511">
        <w:rPr>
          <w:rFonts w:ascii="한양신명조" w:eastAsia="한양신명조" w:hAnsi="한양신명조" w:cs="굴림"/>
          <w:lang w:val="en-US"/>
        </w:rPr>
        <w:t xml:space="preserve"> setRate()</w:t>
      </w:r>
      <w:r w:rsidRPr="00DF6511">
        <w:rPr>
          <w:rFonts w:ascii="한양신명조" w:eastAsia="한양신명조" w:hAnsi="한양신명조" w:cs="굴림" w:hint="eastAsia"/>
          <w:lang w:val="en-US"/>
        </w:rPr>
        <w:t>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반환값을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통해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확인할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있다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Default="00DF6511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Default="00DF6511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Default="00DF6511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javax.media.Clock.getTimeBase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javax.media.TimeBase getTimeBase()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항상</w:t>
      </w:r>
      <w:r w:rsidRPr="00DF6511">
        <w:rPr>
          <w:rFonts w:ascii="한양신명조" w:eastAsia="한양신명조" w:hAnsi="한양신명조" w:cs="굴림"/>
          <w:lang w:val="en-US"/>
        </w:rPr>
        <w:t xml:space="preserve"> System TimeBase (Manager.getSystemTimeBase()</w:t>
      </w:r>
      <w:r w:rsidRPr="00DF6511">
        <w:rPr>
          <w:rFonts w:ascii="한양신명조" w:eastAsia="한양신명조" w:hAnsi="한양신명조" w:cs="굴림" w:hint="eastAsia"/>
          <w:lang w:val="en-US"/>
        </w:rPr>
        <w:t>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반환하는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객체와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동일</w:t>
      </w:r>
      <w:r w:rsidRPr="00DF6511">
        <w:rPr>
          <w:rFonts w:ascii="한양신명조" w:eastAsia="한양신명조" w:hAnsi="한양신명조" w:cs="굴림"/>
          <w:lang w:val="en-US"/>
        </w:rPr>
        <w:t>)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만을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javax.media.Clock.setTimeBase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javax.media.TimeBase getTimeBase(javax.media.TimeBase master)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firstLineChars="1500" w:firstLine="30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throws IncompatibleTimeBaseException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 xml:space="preserve">(VoD) </w:t>
      </w:r>
      <w:r w:rsidRPr="00DF6511">
        <w:rPr>
          <w:rFonts w:ascii="한양신명조" w:eastAsia="한양신명조" w:hAnsi="한양신명조" w:cs="굴림" w:hint="eastAsia"/>
          <w:lang w:val="en-US"/>
        </w:rPr>
        <w:t>서비스에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대한</w:t>
      </w:r>
      <w:r w:rsidRPr="00DF6511">
        <w:rPr>
          <w:rFonts w:ascii="한양신명조" w:eastAsia="한양신명조" w:hAnsi="한양신명조" w:cs="굴림"/>
          <w:lang w:val="en-US"/>
        </w:rPr>
        <w:t xml:space="preserve"> Player</w:t>
      </w:r>
      <w:r w:rsidRPr="00DF6511">
        <w:rPr>
          <w:rFonts w:ascii="한양신명조" w:eastAsia="한양신명조" w:hAnsi="한양신명조" w:cs="굴림" w:hint="eastAsia"/>
          <w:lang w:val="en-US"/>
        </w:rPr>
        <w:t>는</w:t>
      </w:r>
      <w:r w:rsidRPr="00DF6511">
        <w:rPr>
          <w:rFonts w:ascii="한양신명조" w:eastAsia="한양신명조" w:hAnsi="한양신명조" w:cs="굴림"/>
          <w:lang w:val="en-US"/>
        </w:rPr>
        <w:t xml:space="preserve"> System TimeBase</w:t>
      </w:r>
      <w:r w:rsidRPr="00DF6511">
        <w:rPr>
          <w:rFonts w:ascii="한양신명조" w:eastAsia="한양신명조" w:hAnsi="한양신명조" w:cs="굴림" w:hint="eastAsia"/>
          <w:lang w:val="en-US"/>
        </w:rPr>
        <w:t>만을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사용하며</w:t>
      </w:r>
      <w:r w:rsidRPr="00DF6511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/>
          <w:lang w:val="en-US"/>
        </w:rPr>
        <w:t xml:space="preserve">TimeBase </w:t>
      </w:r>
      <w:r w:rsidRPr="00DF6511">
        <w:rPr>
          <w:rFonts w:ascii="한양신명조" w:eastAsia="한양신명조" w:hAnsi="한양신명조" w:cs="굴림" w:hint="eastAsia"/>
          <w:lang w:val="en-US"/>
        </w:rPr>
        <w:t>변경을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허용하지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않는다</w:t>
      </w:r>
      <w:r w:rsidRPr="00DF6511">
        <w:rPr>
          <w:rFonts w:ascii="한양신명조" w:eastAsia="한양신명조" w:hAnsi="한양신명조" w:cs="굴림"/>
          <w:lang w:val="en-US"/>
        </w:rPr>
        <w:t xml:space="preserve">. </w:t>
      </w:r>
      <w:r w:rsidRPr="00DF6511">
        <w:rPr>
          <w:rFonts w:ascii="한양신명조" w:eastAsia="한양신명조" w:hAnsi="한양신명조" w:cs="굴림" w:hint="eastAsia"/>
          <w:lang w:val="en-US"/>
        </w:rPr>
        <w:t>그러므로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메소드의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호출은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무시된다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javax.media.Clock.getMediaTime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javax.media.Time getMediaTime()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재생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중인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경우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현재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재생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위치를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값으로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반환한다</w:t>
      </w:r>
      <w:r w:rsidRPr="00DF6511">
        <w:rPr>
          <w:rFonts w:ascii="한양신명조" w:eastAsia="한양신명조" w:hAnsi="한양신명조" w:cs="굴림"/>
          <w:lang w:val="en-US"/>
        </w:rPr>
        <w:t xml:space="preserve">. </w:t>
      </w:r>
      <w:r w:rsidRPr="00DF6511">
        <w:rPr>
          <w:rFonts w:ascii="한양신명조" w:eastAsia="한양신명조" w:hAnsi="한양신명조" w:cs="굴림" w:hint="eastAsia"/>
          <w:lang w:val="en-US"/>
        </w:rPr>
        <w:t>재생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중이지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않은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경우</w:t>
      </w:r>
      <w:r w:rsidRPr="00DF6511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재생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시작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설정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위치를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javax.media.Clock.setMediaTime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void setMediaTime(javax.media.Time now)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재생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중인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경우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현재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재생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위치를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주어진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시간으로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설정한다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재생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중이지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않은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경우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재생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시작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설정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위치를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설정한다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javax.media.Duration.getDuration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javax.media.Time getDuration()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 xml:space="preserve">(VoD) </w:t>
      </w:r>
      <w:r w:rsidRPr="00DF6511">
        <w:rPr>
          <w:rFonts w:ascii="한양신명조" w:eastAsia="한양신명조" w:hAnsi="한양신명조" w:cs="굴림" w:hint="eastAsia"/>
          <w:lang w:val="en-US"/>
        </w:rPr>
        <w:t>콘텐츠의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전체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길이</w:t>
      </w:r>
      <w:r w:rsidRPr="00DF6511">
        <w:rPr>
          <w:rFonts w:ascii="한양신명조" w:eastAsia="한양신명조" w:hAnsi="한양신명조" w:cs="굴림"/>
          <w:lang w:val="en-US"/>
        </w:rPr>
        <w:t xml:space="preserve"> (1</w:t>
      </w:r>
      <w:r w:rsidRPr="00DF6511">
        <w:rPr>
          <w:rFonts w:ascii="한양신명조" w:eastAsia="한양신명조" w:hAnsi="한양신명조" w:cs="굴림" w:hint="eastAsia"/>
          <w:lang w:val="en-US"/>
        </w:rPr>
        <w:t>배속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재생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재생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소요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시간</w:t>
      </w:r>
      <w:r w:rsidRPr="00DF6511">
        <w:rPr>
          <w:rFonts w:ascii="한양신명조" w:eastAsia="한양신명조" w:hAnsi="한양신명조" w:cs="굴림"/>
          <w:lang w:val="en-US"/>
        </w:rPr>
        <w:t xml:space="preserve"> (nano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/>
          <w:lang w:val="en-US"/>
        </w:rPr>
        <w:t>seconds))</w:t>
      </w:r>
      <w:r w:rsidRPr="00DF6511">
        <w:rPr>
          <w:rFonts w:ascii="한양신명조" w:eastAsia="한양신명조" w:hAnsi="한양신명조" w:cs="굴림" w:hint="eastAsia"/>
          <w:lang w:val="en-US"/>
        </w:rPr>
        <w:t>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javax.media.Controller.getControl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javax.media.Control getControl(String forName)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forName</w:t>
      </w:r>
      <w:r w:rsidRPr="00DF6511">
        <w:rPr>
          <w:rFonts w:ascii="한양신명조" w:eastAsia="한양신명조" w:hAnsi="한양신명조" w:cs="굴림" w:hint="eastAsia"/>
          <w:lang w:val="en-US"/>
        </w:rPr>
        <w:t>인자의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값이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“</w:t>
      </w:r>
      <w:r w:rsidRPr="00DF6511">
        <w:rPr>
          <w:rFonts w:ascii="한양신명조" w:eastAsia="한양신명조" w:hAnsi="한양신명조" w:cs="굴림"/>
          <w:lang w:val="en-US"/>
        </w:rPr>
        <w:t>javax.tv.media.AWTVideoSizeControl</w:t>
      </w:r>
      <w:r w:rsidRPr="00DF6511">
        <w:rPr>
          <w:rFonts w:ascii="한양신명조" w:eastAsia="한양신명조" w:hAnsi="한양신명조" w:cs="굴림" w:hint="eastAsia"/>
          <w:lang w:val="en-US"/>
        </w:rPr>
        <w:t>”일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경우</w:t>
      </w:r>
      <w:r w:rsidRPr="00DF6511">
        <w:rPr>
          <w:rFonts w:ascii="한양신명조" w:eastAsia="한양신명조" w:hAnsi="한양신명조" w:cs="굴림"/>
          <w:lang w:val="en-US"/>
        </w:rPr>
        <w:t>, javax.tv.media.</w:t>
      </w:r>
    </w:p>
    <w:p w:rsid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 xml:space="preserve">AWTVideoSizeControl </w:t>
      </w:r>
      <w:r w:rsidRPr="00DF6511">
        <w:rPr>
          <w:rFonts w:ascii="한양신명조" w:eastAsia="한양신명조" w:hAnsi="한양신명조" w:cs="굴림" w:hint="eastAsia"/>
          <w:lang w:val="en-US"/>
        </w:rPr>
        <w:t>객체를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반환한다</w:t>
      </w:r>
      <w:r w:rsidRPr="00DF6511">
        <w:rPr>
          <w:rFonts w:ascii="한양신명조" w:eastAsia="한양신명조" w:hAnsi="한양신명조" w:cs="굴림"/>
          <w:lang w:val="en-US"/>
        </w:rPr>
        <w:t>. name</w:t>
      </w:r>
      <w:r w:rsidRPr="00DF6511">
        <w:rPr>
          <w:rFonts w:ascii="한양신명조" w:eastAsia="한양신명조" w:hAnsi="한양신명조" w:cs="굴림" w:hint="eastAsia"/>
          <w:lang w:val="en-US"/>
        </w:rPr>
        <w:t>인자의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값이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“</w:t>
      </w:r>
      <w:r w:rsidRPr="00DF6511">
        <w:rPr>
          <w:rFonts w:ascii="한양신명조" w:eastAsia="한양신명조" w:hAnsi="한양신명조" w:cs="굴림"/>
          <w:lang w:val="en-US"/>
        </w:rPr>
        <w:t>javax.media.Caching</w:t>
      </w:r>
    </w:p>
    <w:p w:rsid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Control</w:t>
      </w:r>
      <w:r w:rsidRPr="00DF6511">
        <w:rPr>
          <w:rFonts w:ascii="한양신명조" w:eastAsia="한양신명조" w:hAnsi="한양신명조" w:cs="굴림" w:hint="eastAsia"/>
          <w:lang w:val="en-US"/>
        </w:rPr>
        <w:t>”일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경우</w:t>
      </w:r>
      <w:r w:rsidRPr="00DF6511">
        <w:rPr>
          <w:rFonts w:ascii="한양신명조" w:eastAsia="한양신명조" w:hAnsi="한양신명조" w:cs="굴림"/>
          <w:lang w:val="en-US"/>
        </w:rPr>
        <w:t xml:space="preserve">, javax.media.CachingControl </w:t>
      </w:r>
      <w:r w:rsidRPr="00DF6511">
        <w:rPr>
          <w:rFonts w:ascii="한양신명조" w:eastAsia="한양신명조" w:hAnsi="한양신명조" w:cs="굴림" w:hint="eastAsia"/>
          <w:lang w:val="en-US"/>
        </w:rPr>
        <w:t>객체를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Default="00DF6511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Default="00DF6511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javax.media.Controller.getControls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javax.media.Control[] getControls()</w:t>
      </w:r>
    </w:p>
    <w:p w:rsidR="00DF6511" w:rsidRDefault="00DF6511" w:rsidP="002A573B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최소한</w:t>
      </w:r>
      <w:r w:rsidRPr="00DF6511">
        <w:rPr>
          <w:rFonts w:ascii="한양신명조" w:eastAsia="한양신명조" w:hAnsi="한양신명조" w:cs="굴림"/>
          <w:lang w:val="en-US"/>
        </w:rPr>
        <w:t xml:space="preserve"> javax.tv.media.AWTVideoSizeControl </w:t>
      </w:r>
      <w:r w:rsidRPr="00DF6511">
        <w:rPr>
          <w:rFonts w:ascii="한양신명조" w:eastAsia="한양신명조" w:hAnsi="한양신명조" w:cs="굴림" w:hint="eastAsia"/>
          <w:lang w:val="en-US"/>
        </w:rPr>
        <w:t>객체와</w:t>
      </w:r>
      <w:r w:rsidRPr="00DF6511">
        <w:rPr>
          <w:rFonts w:ascii="한양신명조" w:eastAsia="한양신명조" w:hAnsi="한양신명조" w:cs="굴림"/>
          <w:lang w:val="en-US"/>
        </w:rPr>
        <w:t xml:space="preserve"> javax.media.CachingControl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객체를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포함한</w:t>
      </w:r>
      <w:r w:rsidRPr="00DF6511">
        <w:rPr>
          <w:rFonts w:ascii="한양신명조" w:eastAsia="한양신명조" w:hAnsi="한양신명조" w:cs="굴림"/>
          <w:lang w:val="en-US"/>
        </w:rPr>
        <w:t xml:space="preserve"> Control </w:t>
      </w:r>
      <w:r w:rsidRPr="00DF6511">
        <w:rPr>
          <w:rFonts w:ascii="한양신명조" w:eastAsia="한양신명조" w:hAnsi="한양신명조" w:cs="굴림" w:hint="eastAsia"/>
          <w:lang w:val="en-US"/>
        </w:rPr>
        <w:t>객체의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배열을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  <w:r>
        <w:rPr>
          <w:rFonts w:ascii="한양신명조" w:eastAsia="한양신명조" w:hAnsi="한양신명조" w:cs="굴림"/>
          <w:lang w:val="en-US"/>
        </w:rPr>
        <w:br w:type="page"/>
      </w:r>
    </w:p>
    <w:p w:rsidR="00DF6511" w:rsidRDefault="00DF6511" w:rsidP="006D70B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javax.media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Interface CachingControl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java.lang.Object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|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+-- javax.media.CachingControl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All Superinterfaces: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javax.media.Control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public interface CachingControl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extends Control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Description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 xml:space="preserve">CachingControl </w:t>
      </w:r>
      <w:r w:rsidRPr="00DF6511">
        <w:rPr>
          <w:rFonts w:ascii="한양신명조" w:eastAsia="한양신명조" w:hAnsi="한양신명조" w:cs="굴림" w:hint="eastAsia"/>
          <w:lang w:val="en-US"/>
        </w:rPr>
        <w:t>인터페이스는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다운로드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진행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상황을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보고받는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데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사용되는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것으로서</w:t>
      </w:r>
      <w:r w:rsidRPr="00DF6511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>(VoD)</w:t>
      </w:r>
      <w:r w:rsidRPr="00DF6511">
        <w:rPr>
          <w:rFonts w:ascii="한양신명조" w:eastAsia="한양신명조" w:hAnsi="한양신명조" w:cs="굴림" w:hint="eastAsia"/>
          <w:lang w:val="en-US"/>
        </w:rPr>
        <w:t>에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대한</w:t>
      </w:r>
      <w:r w:rsidRPr="00DF6511">
        <w:rPr>
          <w:rFonts w:ascii="한양신명조" w:eastAsia="한양신명조" w:hAnsi="한양신명조" w:cs="굴림"/>
          <w:lang w:val="en-US"/>
        </w:rPr>
        <w:t xml:space="preserve"> Player </w:t>
      </w:r>
      <w:r w:rsidRPr="00DF6511">
        <w:rPr>
          <w:rFonts w:ascii="한양신명조" w:eastAsia="한양신명조" w:hAnsi="한양신명조" w:cs="굴림" w:hint="eastAsia"/>
          <w:lang w:val="en-US"/>
        </w:rPr>
        <w:t>객체의</w:t>
      </w:r>
      <w:r w:rsidRPr="00DF6511">
        <w:rPr>
          <w:rFonts w:ascii="한양신명조" w:eastAsia="한양신명조" w:hAnsi="한양신명조" w:cs="굴림"/>
          <w:lang w:val="en-US"/>
        </w:rPr>
        <w:t xml:space="preserve"> getControl </w:t>
      </w:r>
      <w:r w:rsidRPr="00DF6511">
        <w:rPr>
          <w:rFonts w:ascii="한양신명조" w:eastAsia="한양신명조" w:hAnsi="한양신명조" w:cs="굴림" w:hint="eastAsia"/>
          <w:lang w:val="en-US"/>
        </w:rPr>
        <w:t>또는</w:t>
      </w:r>
      <w:r w:rsidRPr="00DF6511">
        <w:rPr>
          <w:rFonts w:ascii="한양신명조" w:eastAsia="한양신명조" w:hAnsi="한양신명조" w:cs="굴림"/>
          <w:lang w:val="en-US"/>
        </w:rPr>
        <w:t xml:space="preserve"> getControls </w:t>
      </w:r>
      <w:r w:rsidRPr="00DF6511">
        <w:rPr>
          <w:rFonts w:ascii="한양신명조" w:eastAsia="한양신명조" w:hAnsi="한양신명조" w:cs="굴림" w:hint="eastAsia"/>
          <w:lang w:val="en-US"/>
        </w:rPr>
        <w:t>메소드를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호출하여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인터페이스를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구현한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클래스의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인스턴스를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얻을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있다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 xml:space="preserve">CachingControl </w:t>
      </w:r>
      <w:r w:rsidRPr="00DF6511">
        <w:rPr>
          <w:rFonts w:ascii="한양신명조" w:eastAsia="한양신명조" w:hAnsi="한양신명조" w:cs="굴림" w:hint="eastAsia"/>
          <w:lang w:val="en-US"/>
        </w:rPr>
        <w:t>인터페이스의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사용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방식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및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동작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방식은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표준의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규정에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추가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하여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아래의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규정을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따른다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1809"/>
        <w:gridCol w:w="7455"/>
      </w:tblGrid>
      <w:tr w:rsidR="00DF6511" w:rsidTr="00DF6511">
        <w:trPr>
          <w:trHeight w:hRule="exact" w:val="450"/>
        </w:trPr>
        <w:tc>
          <w:tcPr>
            <w:tcW w:w="9264" w:type="dxa"/>
            <w:gridSpan w:val="2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DF6511" w:rsidRPr="00DF6511" w:rsidRDefault="00DF6511" w:rsidP="00DF6511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DF6511">
              <w:rPr>
                <w:rFonts w:ascii="굴림"/>
                <w:spacing w:val="-1"/>
                <w:sz w:val="20"/>
              </w:rPr>
              <w:t>Method Summary</w:t>
            </w:r>
          </w:p>
        </w:tc>
      </w:tr>
      <w:tr w:rsidR="00DF6511" w:rsidTr="00DF6511">
        <w:trPr>
          <w:trHeight w:hRule="exact" w:val="876"/>
        </w:trPr>
        <w:tc>
          <w:tcPr>
            <w:tcW w:w="1809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511" w:rsidRPr="00DF6511" w:rsidRDefault="00DF6511" w:rsidP="00DF6511">
            <w:pPr>
              <w:pStyle w:val="TableParagraph"/>
              <w:spacing w:line="247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DF6511">
              <w:rPr>
                <w:rFonts w:ascii="굴림"/>
                <w:spacing w:val="-1"/>
                <w:sz w:val="20"/>
              </w:rPr>
              <w:t>long</w:t>
            </w:r>
          </w:p>
        </w:tc>
        <w:tc>
          <w:tcPr>
            <w:tcW w:w="7455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511" w:rsidRPr="00DF6511" w:rsidRDefault="00DF6511" w:rsidP="00DF6511">
            <w:pPr>
              <w:pStyle w:val="TableParagraph"/>
              <w:spacing w:line="246" w:lineRule="exact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DF6511">
              <w:rPr>
                <w:rFonts w:ascii="굴림"/>
                <w:spacing w:val="-1"/>
                <w:sz w:val="20"/>
                <w:lang w:eastAsia="ko-KR"/>
              </w:rPr>
              <w:t>getContentLength()</w:t>
            </w:r>
          </w:p>
          <w:p w:rsidR="00DF6511" w:rsidRPr="00DF6511" w:rsidRDefault="00DF6511" w:rsidP="00DF6511">
            <w:pPr>
              <w:pStyle w:val="TableParagraph"/>
              <w:spacing w:before="141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DF6511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DF6511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비디오(VoD)</w:t>
            </w:r>
            <w:r w:rsidRPr="00DF6511">
              <w:rPr>
                <w:rFonts w:ascii="굴림" w:eastAsia="굴림" w:hAnsi="굴림" w:cs="굴림"/>
                <w:spacing w:val="38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콘텐츠의</w:t>
            </w:r>
            <w:r w:rsidRPr="00DF6511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전체</w:t>
            </w:r>
            <w:r w:rsidRPr="00DF6511">
              <w:rPr>
                <w:rFonts w:ascii="굴림" w:eastAsia="굴림" w:hAnsi="굴림" w:cs="굴림"/>
                <w:spacing w:val="37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길이(Bytes)를</w:t>
            </w:r>
            <w:r w:rsidRPr="00DF6511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반환한다.</w:t>
            </w:r>
          </w:p>
        </w:tc>
      </w:tr>
      <w:tr w:rsidR="00DF6511" w:rsidTr="00DF6511">
        <w:trPr>
          <w:trHeight w:hRule="exact" w:val="2155"/>
        </w:trPr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511" w:rsidRPr="00DF6511" w:rsidRDefault="00DF6511" w:rsidP="00DF6511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DF6511">
              <w:rPr>
                <w:rFonts w:ascii="굴림"/>
                <w:spacing w:val="-1"/>
                <w:sz w:val="20"/>
              </w:rPr>
              <w:t>long</w:t>
            </w:r>
          </w:p>
        </w:tc>
        <w:tc>
          <w:tcPr>
            <w:tcW w:w="74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511" w:rsidRPr="00DF6511" w:rsidRDefault="00DF6511" w:rsidP="00DF6511">
            <w:pPr>
              <w:pStyle w:val="TableParagraph"/>
              <w:spacing w:line="248" w:lineRule="exact"/>
              <w:ind w:left="102"/>
              <w:jc w:val="both"/>
              <w:rPr>
                <w:rFonts w:ascii="굴림" w:eastAsia="굴림" w:hAnsi="굴림" w:cs="굴림"/>
                <w:sz w:val="20"/>
                <w:lang w:eastAsia="ko-KR"/>
              </w:rPr>
            </w:pPr>
            <w:r w:rsidRPr="00DF6511">
              <w:rPr>
                <w:rFonts w:ascii="굴림"/>
                <w:spacing w:val="-1"/>
                <w:sz w:val="20"/>
                <w:lang w:eastAsia="ko-KR"/>
              </w:rPr>
              <w:t>getContentProgress()</w:t>
            </w:r>
          </w:p>
          <w:p w:rsidR="00DF6511" w:rsidRPr="00DF6511" w:rsidRDefault="00DF6511" w:rsidP="002A573B">
            <w:pPr>
              <w:pStyle w:val="TableParagraph"/>
              <w:spacing w:before="141" w:line="357" w:lineRule="auto"/>
              <w:ind w:left="102" w:right="97"/>
              <w:jc w:val="both"/>
              <w:rPr>
                <w:rFonts w:ascii="굴림" w:eastAsia="굴림" w:hAnsi="굴림" w:cs="굴림"/>
                <w:sz w:val="20"/>
                <w:lang w:eastAsia="ko-KR"/>
              </w:rPr>
            </w:pPr>
            <w:r w:rsidRPr="00DF6511">
              <w:rPr>
                <w:rFonts w:ascii="굴림" w:eastAsia="굴림" w:hAnsi="굴림" w:cs="굴림"/>
                <w:sz w:val="20"/>
                <w:lang w:eastAsia="ko-KR"/>
              </w:rPr>
              <w:t>현재까지</w:t>
            </w:r>
            <w:r w:rsidRPr="00DF6511">
              <w:rPr>
                <w:rFonts w:ascii="굴림" w:eastAsia="굴림" w:hAnsi="굴림" w:cs="굴림"/>
                <w:spacing w:val="47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다운로드</w:t>
            </w:r>
            <w:r w:rsidRPr="00DF6511">
              <w:rPr>
                <w:rFonts w:ascii="굴림" w:eastAsia="굴림" w:hAnsi="굴림" w:cs="굴림"/>
                <w:spacing w:val="49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z w:val="20"/>
                <w:lang w:eastAsia="ko-KR"/>
              </w:rPr>
              <w:t>된</w:t>
            </w:r>
            <w:r w:rsidRPr="00DF6511">
              <w:rPr>
                <w:rFonts w:ascii="굴림" w:eastAsia="굴림" w:hAnsi="굴림" w:cs="굴림"/>
                <w:spacing w:val="47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z w:val="20"/>
                <w:lang w:eastAsia="ko-KR"/>
              </w:rPr>
              <w:t>주문형</w:t>
            </w:r>
            <w:r w:rsidRPr="00DF6511">
              <w:rPr>
                <w:rFonts w:ascii="굴림" w:eastAsia="굴림" w:hAnsi="굴림" w:cs="굴림"/>
                <w:spacing w:val="48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비디오(VoD)</w:t>
            </w:r>
            <w:r w:rsidRPr="00DF6511">
              <w:rPr>
                <w:rFonts w:ascii="굴림" w:eastAsia="굴림" w:hAnsi="굴림" w:cs="굴림"/>
                <w:spacing w:val="48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z w:val="20"/>
                <w:lang w:eastAsia="ko-KR"/>
              </w:rPr>
              <w:t>콘텐츠</w:t>
            </w:r>
            <w:r w:rsidRPr="00DF6511">
              <w:rPr>
                <w:rFonts w:ascii="굴림" w:eastAsia="굴림" w:hAnsi="굴림" w:cs="굴림"/>
                <w:spacing w:val="47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데이터의</w:t>
            </w:r>
            <w:r w:rsidRPr="00DF6511">
              <w:rPr>
                <w:rFonts w:ascii="굴림" w:eastAsia="굴림" w:hAnsi="굴림" w:cs="굴림"/>
                <w:spacing w:val="49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길이</w:t>
            </w:r>
            <w:r w:rsidRPr="00DF6511">
              <w:rPr>
                <w:rFonts w:ascii="굴림" w:eastAsia="굴림" w:hAnsi="굴림" w:cs="굴림"/>
                <w:spacing w:val="26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(Bytes)를</w:t>
            </w:r>
            <w:r w:rsidRPr="00DF6511">
              <w:rPr>
                <w:rFonts w:ascii="굴림" w:eastAsia="굴림" w:hAnsi="굴림" w:cs="굴림"/>
                <w:spacing w:val="2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반환한다.</w:t>
            </w:r>
            <w:r w:rsidRPr="00DF6511">
              <w:rPr>
                <w:rFonts w:ascii="굴림" w:eastAsia="굴림" w:hAnsi="굴림" w:cs="굴림"/>
                <w:spacing w:val="3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현재까지</w:t>
            </w:r>
            <w:r w:rsidRPr="00DF6511">
              <w:rPr>
                <w:rFonts w:ascii="굴림" w:eastAsia="굴림" w:hAnsi="굴림" w:cs="굴림"/>
                <w:spacing w:val="72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z w:val="20"/>
                <w:lang w:eastAsia="ko-KR"/>
              </w:rPr>
              <w:t>총</w:t>
            </w:r>
            <w:r w:rsidRPr="00DF6511">
              <w:rPr>
                <w:rFonts w:ascii="굴림" w:eastAsia="굴림" w:hAnsi="굴림" w:cs="굴림"/>
                <w:spacing w:val="2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500MB가</w:t>
            </w:r>
            <w:r w:rsidRPr="00DF6511">
              <w:rPr>
                <w:rFonts w:ascii="굴림" w:eastAsia="굴림" w:hAnsi="굴림" w:cs="굴림"/>
                <w:spacing w:val="72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z w:val="20"/>
                <w:lang w:eastAsia="ko-KR"/>
              </w:rPr>
              <w:t>다운로드</w:t>
            </w:r>
            <w:r w:rsidRPr="00DF6511">
              <w:rPr>
                <w:rFonts w:ascii="굴림" w:eastAsia="굴림" w:hAnsi="굴림" w:cs="굴림"/>
                <w:spacing w:val="72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되었다면,</w:t>
            </w:r>
            <w:r w:rsidRPr="00DF6511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처음</w:t>
            </w:r>
            <w:r w:rsidRPr="00DF6511">
              <w:rPr>
                <w:rFonts w:ascii="굴림" w:eastAsia="굴림" w:hAnsi="굴림" w:cs="굴림"/>
                <w:spacing w:val="27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200MB를</w:t>
            </w:r>
            <w:r w:rsidRPr="00DF6511">
              <w:rPr>
                <w:rFonts w:ascii="굴림" w:eastAsia="굴림" w:hAnsi="굴림" w:cs="굴림"/>
                <w:spacing w:val="56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버퍼에서</w:t>
            </w:r>
            <w:r w:rsidRPr="00DF6511">
              <w:rPr>
                <w:rFonts w:ascii="굴림" w:eastAsia="굴림" w:hAnsi="굴림" w:cs="굴림"/>
                <w:spacing w:val="58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지우고</w:t>
            </w:r>
            <w:r w:rsidRPr="00DF6511">
              <w:rPr>
                <w:rFonts w:ascii="굴림" w:eastAsia="굴림" w:hAnsi="굴림" w:cs="굴림"/>
                <w:spacing w:val="58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현재</w:t>
            </w:r>
            <w:r w:rsidRPr="00DF6511">
              <w:rPr>
                <w:rFonts w:ascii="굴림" w:eastAsia="굴림" w:hAnsi="굴림" w:cs="굴림"/>
                <w:spacing w:val="57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z w:val="20"/>
                <w:lang w:eastAsia="ko-KR"/>
              </w:rPr>
              <w:t>버퍼에</w:t>
            </w:r>
            <w:r w:rsidRPr="00DF6511">
              <w:rPr>
                <w:rFonts w:ascii="굴림" w:eastAsia="굴림" w:hAnsi="굴림" w:cs="굴림"/>
                <w:spacing w:val="56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300MB가</w:t>
            </w:r>
            <w:r w:rsidRPr="00DF6511">
              <w:rPr>
                <w:rFonts w:ascii="굴림" w:eastAsia="굴림" w:hAnsi="굴림" w:cs="굴림"/>
                <w:spacing w:val="56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저장되어</w:t>
            </w:r>
            <w:r w:rsidRPr="00DF6511">
              <w:rPr>
                <w:rFonts w:ascii="굴림" w:eastAsia="굴림" w:hAnsi="굴림" w:cs="굴림"/>
                <w:spacing w:val="58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있더라도,</w:t>
            </w:r>
            <w:r w:rsidR="002A573B">
              <w:rPr>
                <w:rFonts w:ascii="굴림" w:eastAsia="굴림" w:hAnsi="굴림" w:cs="굴림" w:hint="eastAsia"/>
                <w:spacing w:val="-2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500,000,000(500MB)를</w:t>
            </w:r>
            <w:r w:rsidRPr="00DF6511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반환한다.</w:t>
            </w:r>
          </w:p>
        </w:tc>
      </w:tr>
      <w:tr w:rsidR="00DF6511" w:rsidTr="00DF6511">
        <w:trPr>
          <w:trHeight w:hRule="exact" w:val="1724"/>
        </w:trPr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511" w:rsidRPr="00DF6511" w:rsidRDefault="00DF6511" w:rsidP="00DF6511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DF6511">
              <w:rPr>
                <w:rFonts w:ascii="굴림"/>
                <w:spacing w:val="-1"/>
                <w:sz w:val="20"/>
              </w:rPr>
              <w:t>boolean</w:t>
            </w:r>
          </w:p>
        </w:tc>
        <w:tc>
          <w:tcPr>
            <w:tcW w:w="74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511" w:rsidRPr="00DF6511" w:rsidRDefault="00DF6511" w:rsidP="00DF6511">
            <w:pPr>
              <w:pStyle w:val="TableParagraph"/>
              <w:spacing w:line="248" w:lineRule="exact"/>
              <w:ind w:left="102"/>
              <w:jc w:val="both"/>
              <w:rPr>
                <w:rFonts w:ascii="굴림" w:eastAsia="굴림" w:hAnsi="굴림" w:cs="굴림"/>
                <w:sz w:val="20"/>
                <w:lang w:eastAsia="ko-KR"/>
              </w:rPr>
            </w:pPr>
            <w:r w:rsidRPr="00DF6511">
              <w:rPr>
                <w:rFonts w:ascii="굴림"/>
                <w:spacing w:val="-1"/>
                <w:sz w:val="20"/>
                <w:lang w:eastAsia="ko-KR"/>
              </w:rPr>
              <w:t>isDownloading()</w:t>
            </w:r>
          </w:p>
          <w:p w:rsidR="00DF6511" w:rsidRPr="00DF6511" w:rsidRDefault="00DF6511" w:rsidP="00DF6511">
            <w:pPr>
              <w:pStyle w:val="TableParagraph"/>
              <w:spacing w:before="141" w:line="356" w:lineRule="auto"/>
              <w:ind w:left="102" w:right="97"/>
              <w:jc w:val="both"/>
              <w:rPr>
                <w:rFonts w:ascii="굴림" w:eastAsia="굴림" w:hAnsi="굴림" w:cs="굴림"/>
                <w:sz w:val="20"/>
                <w:lang w:eastAsia="ko-KR"/>
              </w:rPr>
            </w:pP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Player의</w:t>
            </w:r>
            <w:r w:rsidRPr="00DF6511">
              <w:rPr>
                <w:rFonts w:ascii="굴림" w:eastAsia="굴림" w:hAnsi="굴림" w:cs="굴림"/>
                <w:spacing w:val="16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z w:val="20"/>
                <w:lang w:eastAsia="ko-KR"/>
              </w:rPr>
              <w:t>재생</w:t>
            </w:r>
            <w:r w:rsidRPr="00DF6511">
              <w:rPr>
                <w:rFonts w:ascii="굴림" w:eastAsia="굴림" w:hAnsi="굴림" w:cs="굴림"/>
                <w:spacing w:val="16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z w:val="20"/>
                <w:lang w:eastAsia="ko-KR"/>
              </w:rPr>
              <w:t>여부와</w:t>
            </w:r>
            <w:r w:rsidRPr="00DF6511">
              <w:rPr>
                <w:rFonts w:ascii="굴림" w:eastAsia="굴림" w:hAnsi="굴림" w:cs="굴림"/>
                <w:spacing w:val="14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상관없이,</w:t>
            </w:r>
            <w:r w:rsidRPr="00DF6511">
              <w:rPr>
                <w:rFonts w:ascii="굴림" w:eastAsia="굴림" w:hAnsi="굴림" w:cs="굴림"/>
                <w:spacing w:val="17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Player와</w:t>
            </w:r>
            <w:r w:rsidRPr="00DF6511">
              <w:rPr>
                <w:rFonts w:ascii="굴림" w:eastAsia="굴림" w:hAnsi="굴림" w:cs="굴림"/>
                <w:spacing w:val="16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연계된</w:t>
            </w:r>
            <w:r w:rsidRPr="00DF6511">
              <w:rPr>
                <w:rFonts w:ascii="굴림" w:eastAsia="굴림" w:hAnsi="굴림" w:cs="굴림"/>
                <w:spacing w:val="19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DataSource로부터</w:t>
            </w:r>
            <w:r w:rsidRPr="00DF6511">
              <w:rPr>
                <w:rFonts w:ascii="굴림" w:eastAsia="굴림" w:hAnsi="굴림" w:cs="굴림"/>
                <w:spacing w:val="45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z w:val="20"/>
                <w:lang w:eastAsia="ko-KR"/>
              </w:rPr>
              <w:t>데이터를</w:t>
            </w:r>
            <w:r w:rsidRPr="00DF6511">
              <w:rPr>
                <w:rFonts w:ascii="굴림" w:eastAsia="굴림" w:hAnsi="굴림" w:cs="굴림"/>
                <w:spacing w:val="37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다운로드</w:t>
            </w:r>
            <w:r w:rsidRPr="00DF6511">
              <w:rPr>
                <w:rFonts w:ascii="굴림" w:eastAsia="굴림" w:hAnsi="굴림" w:cs="굴림"/>
                <w:spacing w:val="40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중인</w:t>
            </w:r>
            <w:r w:rsidRPr="00DF6511">
              <w:rPr>
                <w:rFonts w:ascii="굴림" w:eastAsia="굴림" w:hAnsi="굴림" w:cs="굴림"/>
                <w:spacing w:val="40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z w:val="20"/>
                <w:lang w:eastAsia="ko-KR"/>
              </w:rPr>
              <w:t>경우</w:t>
            </w:r>
            <w:r w:rsidRPr="00DF6511">
              <w:rPr>
                <w:rFonts w:ascii="굴림" w:eastAsia="굴림" w:hAnsi="굴림" w:cs="굴림"/>
                <w:spacing w:val="41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true를</w:t>
            </w:r>
            <w:r w:rsidRPr="00DF6511">
              <w:rPr>
                <w:rFonts w:ascii="굴림" w:eastAsia="굴림" w:hAnsi="굴림" w:cs="굴림"/>
                <w:spacing w:val="40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반환한다.</w:t>
            </w:r>
            <w:r w:rsidRPr="00DF6511">
              <w:rPr>
                <w:rFonts w:ascii="굴림" w:eastAsia="굴림" w:hAnsi="굴림" w:cs="굴림"/>
                <w:spacing w:val="41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그렇지</w:t>
            </w:r>
            <w:r w:rsidRPr="00DF6511">
              <w:rPr>
                <w:rFonts w:ascii="굴림" w:eastAsia="굴림" w:hAnsi="굴림" w:cs="굴림"/>
                <w:spacing w:val="40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않은</w:t>
            </w:r>
            <w:r w:rsidRPr="00DF6511">
              <w:rPr>
                <w:rFonts w:ascii="굴림" w:eastAsia="굴림" w:hAnsi="굴림" w:cs="굴림"/>
                <w:spacing w:val="41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경우</w:t>
            </w:r>
            <w:r w:rsidRPr="00DF6511">
              <w:rPr>
                <w:rFonts w:ascii="굴림" w:eastAsia="굴림" w:hAnsi="굴림" w:cs="굴림"/>
                <w:spacing w:val="27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false를</w:t>
            </w:r>
            <w:r w:rsidRPr="00DF6511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DF6511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반환한다.</w:t>
            </w:r>
          </w:p>
        </w:tc>
      </w:tr>
    </w:tbl>
    <w:p w:rsidR="00DF6511" w:rsidRDefault="00DF6511" w:rsidP="00DF6511">
      <w:pPr>
        <w:spacing w:line="356" w:lineRule="auto"/>
        <w:rPr>
          <w:rFonts w:ascii="굴림" w:eastAsia="굴림" w:hAnsi="굴림" w:cs="굴림"/>
        </w:rPr>
        <w:sectPr w:rsidR="00DF6511">
          <w:footerReference w:type="default" r:id="rId27"/>
          <w:pgSz w:w="11900" w:h="16820"/>
          <w:pgMar w:top="1100" w:right="1220" w:bottom="1100" w:left="1200" w:header="882" w:footer="917" w:gutter="0"/>
          <w:cols w:space="720"/>
        </w:sectPr>
      </w:pPr>
    </w:p>
    <w:p w:rsidR="00DF6511" w:rsidRDefault="00DF6511" w:rsidP="00DF6511">
      <w:pPr>
        <w:spacing w:before="12"/>
        <w:rPr>
          <w:rFonts w:ascii="굴림" w:eastAsia="굴림" w:hAnsi="굴림" w:cs="굴림"/>
          <w:sz w:val="29"/>
          <w:szCs w:val="29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Methods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getContentLength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public long getContentLength()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firstLineChars="300" w:firstLine="6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 xml:space="preserve">(VoD) </w:t>
      </w:r>
      <w:r w:rsidRPr="00DF6511">
        <w:rPr>
          <w:rFonts w:ascii="한양신명조" w:eastAsia="한양신명조" w:hAnsi="한양신명조" w:cs="굴림" w:hint="eastAsia"/>
          <w:lang w:val="en-US"/>
        </w:rPr>
        <w:t>콘텐츠의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전체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길이</w:t>
      </w:r>
      <w:r w:rsidRPr="00DF6511">
        <w:rPr>
          <w:rFonts w:ascii="한양신명조" w:eastAsia="한양신명조" w:hAnsi="한양신명조" w:cs="굴림"/>
          <w:lang w:val="en-US"/>
        </w:rPr>
        <w:t>(Bytes)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getContentProgress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public long getContentProgress()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현재까지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다운로드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 xml:space="preserve">(VoD) </w:t>
      </w:r>
      <w:r w:rsidRPr="00DF6511">
        <w:rPr>
          <w:rFonts w:ascii="한양신명조" w:eastAsia="한양신명조" w:hAnsi="한양신명조" w:cs="굴림" w:hint="eastAsia"/>
          <w:lang w:val="en-US"/>
        </w:rPr>
        <w:t>콘텐츠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데이터의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길이</w:t>
      </w:r>
      <w:r w:rsidRPr="00DF6511">
        <w:rPr>
          <w:rFonts w:ascii="한양신명조" w:eastAsia="한양신명조" w:hAnsi="한양신명조" w:cs="굴림"/>
          <w:lang w:val="en-US"/>
        </w:rPr>
        <w:t>(Bytes)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반환한다</w:t>
      </w:r>
      <w:r w:rsidRPr="00DF6511">
        <w:rPr>
          <w:rFonts w:ascii="한양신명조" w:eastAsia="한양신명조" w:hAnsi="한양신명조" w:cs="굴림"/>
          <w:lang w:val="en-US"/>
        </w:rPr>
        <w:t xml:space="preserve">. </w:t>
      </w:r>
      <w:r w:rsidRPr="00DF6511">
        <w:rPr>
          <w:rFonts w:ascii="한양신명조" w:eastAsia="한양신명조" w:hAnsi="한양신명조" w:cs="굴림" w:hint="eastAsia"/>
          <w:lang w:val="en-US"/>
        </w:rPr>
        <w:t>현재까지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총</w:t>
      </w:r>
      <w:r w:rsidRPr="00DF6511">
        <w:rPr>
          <w:rFonts w:ascii="한양신명조" w:eastAsia="한양신명조" w:hAnsi="한양신명조" w:cs="굴림"/>
          <w:lang w:val="en-US"/>
        </w:rPr>
        <w:t xml:space="preserve"> 500MB</w:t>
      </w:r>
      <w:r w:rsidRPr="00DF6511">
        <w:rPr>
          <w:rFonts w:ascii="한양신명조" w:eastAsia="한양신명조" w:hAnsi="한양신명조" w:cs="굴림" w:hint="eastAsia"/>
          <w:lang w:val="en-US"/>
        </w:rPr>
        <w:t>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다운로드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되었다면</w:t>
      </w:r>
      <w:r w:rsidRPr="00DF6511">
        <w:rPr>
          <w:rFonts w:ascii="한양신명조" w:eastAsia="한양신명조" w:hAnsi="한양신명조" w:cs="굴림"/>
          <w:lang w:val="en-US"/>
        </w:rPr>
        <w:t xml:space="preserve">, </w:t>
      </w:r>
      <w:r w:rsidRPr="00DF6511">
        <w:rPr>
          <w:rFonts w:ascii="한양신명조" w:eastAsia="한양신명조" w:hAnsi="한양신명조" w:cs="굴림" w:hint="eastAsia"/>
          <w:lang w:val="en-US"/>
        </w:rPr>
        <w:t>처음</w:t>
      </w:r>
      <w:r w:rsidRPr="00DF6511">
        <w:rPr>
          <w:rFonts w:ascii="한양신명조" w:eastAsia="한양신명조" w:hAnsi="한양신명조" w:cs="굴림"/>
          <w:lang w:val="en-US"/>
        </w:rPr>
        <w:t xml:space="preserve"> 200MB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버퍼에서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지우고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현재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버퍼에</w:t>
      </w:r>
      <w:r w:rsidRPr="00DF6511">
        <w:rPr>
          <w:rFonts w:ascii="한양신명조" w:eastAsia="한양신명조" w:hAnsi="한양신명조" w:cs="굴림"/>
          <w:lang w:val="en-US"/>
        </w:rPr>
        <w:t xml:space="preserve"> 300MB</w:t>
      </w:r>
      <w:r w:rsidRPr="00DF6511">
        <w:rPr>
          <w:rFonts w:ascii="한양신명조" w:eastAsia="한양신명조" w:hAnsi="한양신명조" w:cs="굴림" w:hint="eastAsia"/>
          <w:lang w:val="en-US"/>
        </w:rPr>
        <w:t>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저장되어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있더라도</w:t>
      </w:r>
      <w:r w:rsidRPr="00DF6511">
        <w:rPr>
          <w:rFonts w:ascii="한양신명조" w:eastAsia="한양신명조" w:hAnsi="한양신명조" w:cs="굴림"/>
          <w:lang w:val="en-US"/>
        </w:rPr>
        <w:t>, 500,000,000(500MB)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isDownloading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public boolean isDownloading()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200" w:left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Player</w:t>
      </w:r>
      <w:r w:rsidRPr="00DF6511">
        <w:rPr>
          <w:rFonts w:ascii="한양신명조" w:eastAsia="한양신명조" w:hAnsi="한양신명조" w:cs="굴림" w:hint="eastAsia"/>
          <w:lang w:val="en-US"/>
        </w:rPr>
        <w:t>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재생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여부와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상관없이</w:t>
      </w:r>
      <w:r w:rsidRPr="00DF6511">
        <w:rPr>
          <w:rFonts w:ascii="한양신명조" w:eastAsia="한양신명조" w:hAnsi="한양신명조" w:cs="굴림"/>
          <w:lang w:val="en-US"/>
        </w:rPr>
        <w:t>, Player</w:t>
      </w:r>
      <w:r w:rsidRPr="00DF6511">
        <w:rPr>
          <w:rFonts w:ascii="한양신명조" w:eastAsia="한양신명조" w:hAnsi="한양신명조" w:cs="굴림" w:hint="eastAsia"/>
          <w:lang w:val="en-US"/>
        </w:rPr>
        <w:t>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연계된</w:t>
      </w:r>
      <w:r w:rsidRPr="00DF6511">
        <w:rPr>
          <w:rFonts w:ascii="한양신명조" w:eastAsia="한양신명조" w:hAnsi="한양신명조" w:cs="굴림"/>
          <w:lang w:val="en-US"/>
        </w:rPr>
        <w:t xml:space="preserve"> DataSource</w:t>
      </w:r>
      <w:r w:rsidRPr="00DF6511">
        <w:rPr>
          <w:rFonts w:ascii="한양신명조" w:eastAsia="한양신명조" w:hAnsi="한양신명조" w:cs="굴림" w:hint="eastAsia"/>
          <w:lang w:val="en-US"/>
        </w:rPr>
        <w:t>로부터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데이터를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다운로드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중인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경우</w:t>
      </w:r>
      <w:r w:rsidRPr="00DF6511">
        <w:rPr>
          <w:rFonts w:ascii="한양신명조" w:eastAsia="한양신명조" w:hAnsi="한양신명조" w:cs="굴림"/>
          <w:lang w:val="en-US"/>
        </w:rPr>
        <w:t xml:space="preserve"> true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반환한다</w:t>
      </w:r>
      <w:r w:rsidRPr="00DF6511">
        <w:rPr>
          <w:rFonts w:ascii="한양신명조" w:eastAsia="한양신명조" w:hAnsi="한양신명조" w:cs="굴림"/>
          <w:lang w:val="en-US"/>
        </w:rPr>
        <w:t xml:space="preserve">. </w:t>
      </w:r>
      <w:r w:rsidRPr="00DF6511">
        <w:rPr>
          <w:rFonts w:ascii="한양신명조" w:eastAsia="한양신명조" w:hAnsi="한양신명조" w:cs="굴림" w:hint="eastAsia"/>
          <w:lang w:val="en-US"/>
        </w:rPr>
        <w:t>그렇지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않은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경우</w:t>
      </w:r>
      <w:r w:rsidRPr="00DF6511">
        <w:rPr>
          <w:rFonts w:ascii="한양신명조" w:eastAsia="한양신명조" w:hAnsi="한양신명조" w:cs="굴림"/>
          <w:lang w:val="en-US"/>
        </w:rPr>
        <w:t xml:space="preserve"> false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Default="00DF6511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javax.media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Class CachingControlEvent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java.lang.Object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|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+-- java.util.EventObject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|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+-- javax.media.ControllerEvent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|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+-- javax.media.CachingControlEvent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All Implemented Interfaces: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firstLineChars="500" w:firstLine="10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javax.media.MediaEvent, java.io.Serializable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public class CachingControlEvent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>extends ControllerEvent</w:t>
      </w:r>
    </w:p>
    <w:p w:rsid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DF6511">
        <w:rPr>
          <w:rFonts w:ascii="한양신명조" w:eastAsia="한양신명조" w:hAnsi="한양신명조" w:cs="굴림"/>
          <w:b/>
          <w:lang w:val="en-US"/>
        </w:rPr>
        <w:t>Description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>(VoD)</w:t>
      </w:r>
      <w:r w:rsidRPr="00DF6511">
        <w:rPr>
          <w:rFonts w:ascii="한양신명조" w:eastAsia="한양신명조" w:hAnsi="한양신명조" w:cs="굴림" w:hint="eastAsia"/>
          <w:lang w:val="en-US"/>
        </w:rPr>
        <w:t>에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대한</w:t>
      </w:r>
      <w:r w:rsidRPr="00DF6511">
        <w:rPr>
          <w:rFonts w:ascii="한양신명조" w:eastAsia="한양신명조" w:hAnsi="한양신명조" w:cs="굴림"/>
          <w:lang w:val="en-US"/>
        </w:rPr>
        <w:t xml:space="preserve"> Player </w:t>
      </w:r>
      <w:r w:rsidRPr="00DF6511">
        <w:rPr>
          <w:rFonts w:ascii="한양신명조" w:eastAsia="한양신명조" w:hAnsi="한양신명조" w:cs="굴림" w:hint="eastAsia"/>
          <w:lang w:val="en-US"/>
        </w:rPr>
        <w:t>객체는</w:t>
      </w:r>
      <w:r w:rsidRPr="00DF6511">
        <w:rPr>
          <w:rFonts w:ascii="한양신명조" w:eastAsia="한양신명조" w:hAnsi="한양신명조" w:cs="굴림"/>
          <w:lang w:val="en-US"/>
        </w:rPr>
        <w:t xml:space="preserve"> addControllerListener </w:t>
      </w:r>
      <w:r w:rsidRPr="00DF6511">
        <w:rPr>
          <w:rFonts w:ascii="한양신명조" w:eastAsia="한양신명조" w:hAnsi="한양신명조" w:cs="굴림" w:hint="eastAsia"/>
          <w:lang w:val="en-US"/>
        </w:rPr>
        <w:t>메소드를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통해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등록된</w:t>
      </w:r>
      <w:r w:rsidRPr="00DF6511">
        <w:rPr>
          <w:rFonts w:ascii="한양신명조" w:eastAsia="한양신명조" w:hAnsi="한양신명조" w:cs="굴림"/>
          <w:lang w:val="en-US"/>
        </w:rPr>
        <w:t xml:space="preserve"> ControllerListener</w:t>
      </w:r>
      <w:r w:rsidRPr="00DF6511">
        <w:rPr>
          <w:rFonts w:ascii="한양신명조" w:eastAsia="한양신명조" w:hAnsi="한양신명조" w:cs="굴림" w:hint="eastAsia"/>
          <w:lang w:val="en-US"/>
        </w:rPr>
        <w:t>에</w:t>
      </w:r>
      <w:r w:rsidRPr="00DF6511">
        <w:rPr>
          <w:rFonts w:ascii="한양신명조" w:eastAsia="한양신명조" w:hAnsi="한양신명조" w:cs="굴림"/>
          <w:lang w:val="en-US"/>
        </w:rPr>
        <w:t xml:space="preserve"> CachingControlEvent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전달해야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/>
          <w:lang w:val="en-US"/>
        </w:rPr>
        <w:t xml:space="preserve">CachingControlEvent </w:t>
      </w:r>
      <w:r w:rsidRPr="00DF6511">
        <w:rPr>
          <w:rFonts w:ascii="한양신명조" w:eastAsia="한양신명조" w:hAnsi="한양신명조" w:cs="굴림" w:hint="eastAsia"/>
          <w:lang w:val="en-US"/>
        </w:rPr>
        <w:t>이벤트는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아래의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각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시점에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전달되어야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 xml:space="preserve">(VoD) </w:t>
      </w:r>
      <w:r w:rsidRPr="00DF6511">
        <w:rPr>
          <w:rFonts w:ascii="한양신명조" w:eastAsia="한양신명조" w:hAnsi="한양신명조" w:cs="굴림" w:hint="eastAsia"/>
          <w:lang w:val="en-US"/>
        </w:rPr>
        <w:t>콘텐츠의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다운로드가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시작된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시점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시점에서</w:t>
      </w:r>
      <w:r w:rsidRPr="00DF6511">
        <w:rPr>
          <w:rFonts w:ascii="한양신명조" w:eastAsia="한양신명조" w:hAnsi="한양신명조" w:cs="굴림"/>
          <w:lang w:val="en-US"/>
        </w:rPr>
        <w:t xml:space="preserve"> CachingControl.isDownloading</w:t>
      </w:r>
      <w:r w:rsidRPr="00DF6511">
        <w:rPr>
          <w:rFonts w:ascii="한양신명조" w:eastAsia="한양신명조" w:hAnsi="한양신명조" w:cs="굴림" w:hint="eastAsia"/>
          <w:lang w:val="en-US"/>
        </w:rPr>
        <w:t>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호출되면</w:t>
      </w:r>
      <w:r w:rsidRPr="00DF6511">
        <w:rPr>
          <w:rFonts w:ascii="한양신명조" w:eastAsia="한양신명조" w:hAnsi="한양신명조" w:cs="굴림"/>
          <w:lang w:val="en-US"/>
        </w:rPr>
        <w:t xml:space="preserve"> true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반환해야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하며</w:t>
      </w:r>
      <w:r w:rsidRPr="00DF6511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/>
          <w:lang w:val="en-US"/>
        </w:rPr>
        <w:t>CachingControl.getContentProgress</w:t>
      </w:r>
      <w:r w:rsidRPr="00DF6511">
        <w:rPr>
          <w:rFonts w:ascii="한양신명조" w:eastAsia="한양신명조" w:hAnsi="한양신명조" w:cs="굴림" w:hint="eastAsia"/>
          <w:lang w:val="en-US"/>
        </w:rPr>
        <w:t>는</w:t>
      </w:r>
      <w:r w:rsidRPr="00DF6511">
        <w:rPr>
          <w:rFonts w:ascii="한양신명조" w:eastAsia="한양신명조" w:hAnsi="한양신명조" w:cs="굴림"/>
          <w:lang w:val="en-US"/>
        </w:rPr>
        <w:t xml:space="preserve"> 0 </w:t>
      </w:r>
      <w:r w:rsidRPr="00DF6511">
        <w:rPr>
          <w:rFonts w:ascii="한양신명조" w:eastAsia="한양신명조" w:hAnsi="한양신명조" w:cs="굴림" w:hint="eastAsia"/>
          <w:lang w:val="en-US"/>
        </w:rPr>
        <w:t>이상</w:t>
      </w:r>
      <w:r w:rsidRPr="00DF6511">
        <w:rPr>
          <w:rFonts w:ascii="한양신명조" w:eastAsia="한양신명조" w:hAnsi="한양신명조" w:cs="굴림"/>
          <w:lang w:val="en-US"/>
        </w:rPr>
        <w:t>(0</w:t>
      </w:r>
      <w:r w:rsidRPr="00DF6511">
        <w:rPr>
          <w:rFonts w:ascii="한양신명조" w:eastAsia="한양신명조" w:hAnsi="한양신명조" w:cs="굴림" w:hint="eastAsia"/>
          <w:lang w:val="en-US"/>
        </w:rPr>
        <w:t>포함</w:t>
      </w:r>
      <w:r w:rsidRPr="00DF6511">
        <w:rPr>
          <w:rFonts w:ascii="한양신명조" w:eastAsia="한양신명조" w:hAnsi="한양신명조" w:cs="굴림"/>
          <w:lang w:val="en-US"/>
        </w:rPr>
        <w:t>)</w:t>
      </w:r>
      <w:r w:rsidRPr="00DF6511">
        <w:rPr>
          <w:rFonts w:ascii="한양신명조" w:eastAsia="한양신명조" w:hAnsi="한양신명조" w:cs="굴림" w:hint="eastAsia"/>
          <w:lang w:val="en-US"/>
        </w:rPr>
        <w:t>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값을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반환해야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Pr="00DF6511" w:rsidRDefault="00DF6511" w:rsidP="001A5D91">
      <w:pPr>
        <w:pStyle w:val="af3"/>
        <w:widowControl/>
        <w:numPr>
          <w:ilvl w:val="0"/>
          <w:numId w:val="22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 xml:space="preserve">(VoD) </w:t>
      </w:r>
      <w:r w:rsidRPr="00DF6511">
        <w:rPr>
          <w:rFonts w:ascii="한양신명조" w:eastAsia="한양신명조" w:hAnsi="한양신명조" w:cs="굴림" w:hint="eastAsia"/>
          <w:lang w:val="en-US"/>
        </w:rPr>
        <w:t>콘텐츠의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다운로드가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시작된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시점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ind w:leftChars="400" w:left="8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시점에서</w:t>
      </w:r>
      <w:r w:rsidRPr="00DF6511">
        <w:rPr>
          <w:rFonts w:ascii="한양신명조" w:eastAsia="한양신명조" w:hAnsi="한양신명조" w:cs="굴림"/>
          <w:lang w:val="en-US"/>
        </w:rPr>
        <w:t xml:space="preserve"> CachingControl.isDownloading</w:t>
      </w:r>
      <w:r w:rsidRPr="00DF6511">
        <w:rPr>
          <w:rFonts w:ascii="한양신명조" w:eastAsia="한양신명조" w:hAnsi="한양신명조" w:cs="굴림" w:hint="eastAsia"/>
          <w:lang w:val="en-US"/>
        </w:rPr>
        <w:t>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호출되면</w:t>
      </w:r>
      <w:r w:rsidRPr="00DF6511">
        <w:rPr>
          <w:rFonts w:ascii="한양신명조" w:eastAsia="한양신명조" w:hAnsi="한양신명조" w:cs="굴림"/>
          <w:lang w:val="en-US"/>
        </w:rPr>
        <w:t xml:space="preserve"> true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반환해야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하며</w:t>
      </w:r>
      <w:r w:rsidRPr="00DF6511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/>
          <w:lang w:val="en-US"/>
        </w:rPr>
        <w:t>CachingControl.getContentProgress</w:t>
      </w:r>
      <w:r w:rsidRPr="00DF6511">
        <w:rPr>
          <w:rFonts w:ascii="한양신명조" w:eastAsia="한양신명조" w:hAnsi="한양신명조" w:cs="굴림" w:hint="eastAsia"/>
          <w:lang w:val="en-US"/>
        </w:rPr>
        <w:t>는</w:t>
      </w:r>
      <w:r w:rsidRPr="00DF6511">
        <w:rPr>
          <w:rFonts w:ascii="한양신명조" w:eastAsia="한양신명조" w:hAnsi="한양신명조" w:cs="굴림"/>
          <w:lang w:val="en-US"/>
        </w:rPr>
        <w:t xml:space="preserve"> 0 </w:t>
      </w:r>
      <w:r w:rsidRPr="00DF6511">
        <w:rPr>
          <w:rFonts w:ascii="한양신명조" w:eastAsia="한양신명조" w:hAnsi="한양신명조" w:cs="굴림" w:hint="eastAsia"/>
          <w:lang w:val="en-US"/>
        </w:rPr>
        <w:t>이상</w:t>
      </w:r>
      <w:r w:rsidRPr="00DF6511">
        <w:rPr>
          <w:rFonts w:ascii="한양신명조" w:eastAsia="한양신명조" w:hAnsi="한양신명조" w:cs="굴림"/>
          <w:lang w:val="en-US"/>
        </w:rPr>
        <w:t>(0</w:t>
      </w:r>
      <w:r w:rsidRPr="00DF6511">
        <w:rPr>
          <w:rFonts w:ascii="한양신명조" w:eastAsia="한양신명조" w:hAnsi="한양신명조" w:cs="굴림" w:hint="eastAsia"/>
          <w:lang w:val="en-US"/>
        </w:rPr>
        <w:t>포함</w:t>
      </w:r>
      <w:r w:rsidRPr="00DF6511">
        <w:rPr>
          <w:rFonts w:ascii="한양신명조" w:eastAsia="한양신명조" w:hAnsi="한양신명조" w:cs="굴림"/>
          <w:lang w:val="en-US"/>
        </w:rPr>
        <w:t>)</w:t>
      </w:r>
      <w:r w:rsidRPr="00DF6511">
        <w:rPr>
          <w:rFonts w:ascii="한양신명조" w:eastAsia="한양신명조" w:hAnsi="한양신명조" w:cs="굴림" w:hint="eastAsia"/>
          <w:lang w:val="en-US"/>
        </w:rPr>
        <w:t>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값을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반환해야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Pr="00DF6511" w:rsidRDefault="00DF6511" w:rsidP="001A5D91">
      <w:pPr>
        <w:pStyle w:val="af3"/>
        <w:widowControl/>
        <w:numPr>
          <w:ilvl w:val="0"/>
          <w:numId w:val="22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 xml:space="preserve">(VoD) </w:t>
      </w:r>
      <w:r w:rsidRPr="00DF6511">
        <w:rPr>
          <w:rFonts w:ascii="한양신명조" w:eastAsia="한양신명조" w:hAnsi="한양신명조" w:cs="굴림" w:hint="eastAsia"/>
          <w:lang w:val="en-US"/>
        </w:rPr>
        <w:t>콘텐츠의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다운로드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길이가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일정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길이</w:t>
      </w:r>
      <w:r w:rsidRPr="00DF6511">
        <w:rPr>
          <w:rFonts w:ascii="한양신명조" w:eastAsia="한양신명조" w:hAnsi="한양신명조" w:cs="굴림"/>
          <w:lang w:val="en-US"/>
        </w:rPr>
        <w:t>(ex 1MB)</w:t>
      </w:r>
      <w:r w:rsidRPr="00DF6511">
        <w:rPr>
          <w:rFonts w:ascii="한양신명조" w:eastAsia="한양신명조" w:hAnsi="한양신명조" w:cs="굴림" w:hint="eastAsia"/>
          <w:lang w:val="en-US"/>
        </w:rPr>
        <w:t>만큼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증가한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시점</w:t>
      </w:r>
    </w:p>
    <w:p w:rsidR="00DF6511" w:rsidRPr="00DF6511" w:rsidRDefault="00DF6511" w:rsidP="001A5D91">
      <w:pPr>
        <w:pStyle w:val="af3"/>
        <w:widowControl/>
        <w:numPr>
          <w:ilvl w:val="0"/>
          <w:numId w:val="22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 xml:space="preserve">(VoD) </w:t>
      </w:r>
      <w:r w:rsidRPr="00DF6511">
        <w:rPr>
          <w:rFonts w:ascii="한양신명조" w:eastAsia="한양신명조" w:hAnsi="한양신명조" w:cs="굴림" w:hint="eastAsia"/>
          <w:lang w:val="en-US"/>
        </w:rPr>
        <w:t>콘텐츠의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다운로드가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완료된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시점</w:t>
      </w:r>
    </w:p>
    <w:p w:rsidR="00DF6511" w:rsidRPr="00DF6511" w:rsidRDefault="00DF6511" w:rsidP="002A573B">
      <w:pPr>
        <w:widowControl/>
        <w:wordWrap/>
        <w:snapToGrid w:val="0"/>
        <w:spacing w:line="384" w:lineRule="auto"/>
        <w:ind w:leftChars="400" w:left="8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시점에서</w:t>
      </w:r>
      <w:r w:rsidRPr="00DF6511">
        <w:rPr>
          <w:rFonts w:ascii="한양신명조" w:eastAsia="한양신명조" w:hAnsi="한양신명조" w:cs="굴림"/>
          <w:lang w:val="en-US"/>
        </w:rPr>
        <w:t xml:space="preserve"> CachingControl.isDownloading()</w:t>
      </w:r>
      <w:r w:rsidRPr="00DF6511">
        <w:rPr>
          <w:rFonts w:ascii="한양신명조" w:eastAsia="한양신명조" w:hAnsi="한양신명조" w:cs="굴림" w:hint="eastAsia"/>
          <w:lang w:val="en-US"/>
        </w:rPr>
        <w:t>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호출되면</w:t>
      </w:r>
      <w:r w:rsidRPr="00DF6511">
        <w:rPr>
          <w:rFonts w:ascii="한양신명조" w:eastAsia="한양신명조" w:hAnsi="한양신명조" w:cs="굴림"/>
          <w:lang w:val="en-US"/>
        </w:rPr>
        <w:t xml:space="preserve"> false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반환해야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하며</w:t>
      </w:r>
      <w:r w:rsidRPr="00DF6511">
        <w:rPr>
          <w:rFonts w:ascii="한양신명조" w:eastAsia="한양신명조" w:hAnsi="한양신명조" w:cs="굴림"/>
          <w:lang w:val="en-US"/>
        </w:rPr>
        <w:t>,</w:t>
      </w:r>
      <w:r w:rsidR="002A573B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/>
          <w:lang w:val="en-US"/>
        </w:rPr>
        <w:t>CachingControl.getContentProgress</w:t>
      </w:r>
      <w:r w:rsidRPr="00DF6511">
        <w:rPr>
          <w:rFonts w:ascii="한양신명조" w:eastAsia="한양신명조" w:hAnsi="한양신명조" w:cs="굴림" w:hint="eastAsia"/>
          <w:lang w:val="en-US"/>
        </w:rPr>
        <w:t>는</w:t>
      </w:r>
      <w:r w:rsidRPr="00DF6511">
        <w:rPr>
          <w:rFonts w:ascii="한양신명조" w:eastAsia="한양신명조" w:hAnsi="한양신명조" w:cs="굴림"/>
          <w:lang w:val="en-US"/>
        </w:rPr>
        <w:t xml:space="preserve"> CachingControl.getContentLength</w:t>
      </w:r>
      <w:r w:rsidRPr="00DF6511">
        <w:rPr>
          <w:rFonts w:ascii="한양신명조" w:eastAsia="한양신명조" w:hAnsi="한양신명조" w:cs="굴림" w:hint="eastAsia"/>
          <w:lang w:val="en-US"/>
        </w:rPr>
        <w:t>와</w:t>
      </w:r>
      <w:r w:rsidR="002A573B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같은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값을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반환해야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Pr="00DF6511" w:rsidRDefault="00DF6511" w:rsidP="001A5D91">
      <w:pPr>
        <w:pStyle w:val="af3"/>
        <w:widowControl/>
        <w:numPr>
          <w:ilvl w:val="0"/>
          <w:numId w:val="22"/>
        </w:numPr>
        <w:wordWrap/>
        <w:snapToGrid w:val="0"/>
        <w:spacing w:line="384" w:lineRule="auto"/>
        <w:ind w:leftChars="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주문형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비디오</w:t>
      </w:r>
      <w:r w:rsidRPr="00DF6511">
        <w:rPr>
          <w:rFonts w:ascii="한양신명조" w:eastAsia="한양신명조" w:hAnsi="한양신명조" w:cs="굴림"/>
          <w:lang w:val="en-US"/>
        </w:rPr>
        <w:t xml:space="preserve">(VoD) </w:t>
      </w:r>
      <w:r w:rsidRPr="00DF6511">
        <w:rPr>
          <w:rFonts w:ascii="한양신명조" w:eastAsia="한양신명조" w:hAnsi="한양신명조" w:cs="굴림" w:hint="eastAsia"/>
          <w:lang w:val="en-US"/>
        </w:rPr>
        <w:t>콘텐츠의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다운로드가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중단된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시점</w:t>
      </w:r>
    </w:p>
    <w:p w:rsidR="00DF6511" w:rsidRPr="00DF6511" w:rsidRDefault="00DF6511" w:rsidP="002A573B">
      <w:pPr>
        <w:widowControl/>
        <w:wordWrap/>
        <w:snapToGrid w:val="0"/>
        <w:spacing w:line="384" w:lineRule="auto"/>
        <w:ind w:leftChars="400" w:left="800"/>
        <w:rPr>
          <w:rFonts w:ascii="한양신명조" w:eastAsia="한양신명조" w:hAnsi="한양신명조" w:cs="굴림"/>
          <w:lang w:val="en-US"/>
        </w:rPr>
      </w:pPr>
      <w:r w:rsidRPr="00DF6511">
        <w:rPr>
          <w:rFonts w:ascii="한양신명조" w:eastAsia="한양신명조" w:hAnsi="한양신명조" w:cs="굴림" w:hint="eastAsia"/>
          <w:lang w:val="en-US"/>
        </w:rPr>
        <w:t>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시점에서</w:t>
      </w:r>
      <w:r w:rsidRPr="00DF6511">
        <w:rPr>
          <w:rFonts w:ascii="한양신명조" w:eastAsia="한양신명조" w:hAnsi="한양신명조" w:cs="굴림"/>
          <w:lang w:val="en-US"/>
        </w:rPr>
        <w:t xml:space="preserve"> CachingControl.isDownloading</w:t>
      </w:r>
      <w:r w:rsidRPr="00DF6511">
        <w:rPr>
          <w:rFonts w:ascii="한양신명조" w:eastAsia="한양신명조" w:hAnsi="한양신명조" w:cs="굴림" w:hint="eastAsia"/>
          <w:lang w:val="en-US"/>
        </w:rPr>
        <w:t>이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호출되면</w:t>
      </w:r>
      <w:r w:rsidRPr="00DF6511">
        <w:rPr>
          <w:rFonts w:ascii="한양신명조" w:eastAsia="한양신명조" w:hAnsi="한양신명조" w:cs="굴림"/>
          <w:lang w:val="en-US"/>
        </w:rPr>
        <w:t xml:space="preserve"> false</w:t>
      </w:r>
      <w:r w:rsidRPr="00DF6511">
        <w:rPr>
          <w:rFonts w:ascii="한양신명조" w:eastAsia="한양신명조" w:hAnsi="한양신명조" w:cs="굴림" w:hint="eastAsia"/>
          <w:lang w:val="en-US"/>
        </w:rPr>
        <w:t>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반환해야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하며</w:t>
      </w:r>
      <w:r w:rsidRPr="00DF6511">
        <w:rPr>
          <w:rFonts w:ascii="한양신명조" w:eastAsia="한양신명조" w:hAnsi="한양신명조" w:cs="굴림"/>
          <w:lang w:val="en-US"/>
        </w:rPr>
        <w:t>,</w:t>
      </w:r>
      <w:r w:rsidR="002A573B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/>
          <w:lang w:val="en-US"/>
        </w:rPr>
        <w:t>CachingControl.getContentProgress</w:t>
      </w:r>
      <w:r w:rsidRPr="00DF6511">
        <w:rPr>
          <w:rFonts w:ascii="한양신명조" w:eastAsia="한양신명조" w:hAnsi="한양신명조" w:cs="굴림" w:hint="eastAsia"/>
          <w:lang w:val="en-US"/>
        </w:rPr>
        <w:t>는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중단되기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전까지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받은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데이터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길이를</w:t>
      </w:r>
      <w:r w:rsidR="002A573B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반환해야</w:t>
      </w:r>
      <w:r w:rsidRPr="00DF6511">
        <w:rPr>
          <w:rFonts w:ascii="한양신명조" w:eastAsia="한양신명조" w:hAnsi="한양신명조" w:cs="굴림"/>
          <w:lang w:val="en-US"/>
        </w:rPr>
        <w:t xml:space="preserve"> </w:t>
      </w:r>
      <w:r w:rsidRPr="00DF6511">
        <w:rPr>
          <w:rFonts w:ascii="한양신명조" w:eastAsia="한양신명조" w:hAnsi="한양신명조" w:cs="굴림" w:hint="eastAsia"/>
          <w:lang w:val="en-US"/>
        </w:rPr>
        <w:t>한다</w:t>
      </w:r>
      <w:r w:rsidRPr="00DF6511">
        <w:rPr>
          <w:rFonts w:ascii="한양신명조" w:eastAsia="한양신명조" w:hAnsi="한양신명조" w:cs="굴림"/>
          <w:lang w:val="en-US"/>
        </w:rPr>
        <w:t>.</w:t>
      </w:r>
    </w:p>
    <w:p w:rsidR="00DF6511" w:rsidRPr="00DF6511" w:rsidRDefault="00DF6511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A7A76" w:rsidRDefault="000A7A76" w:rsidP="00DF6511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2A573B" w:rsidRPr="00194354" w:rsidRDefault="002A573B" w:rsidP="002A573B">
      <w:pPr>
        <w:pStyle w:val="KSDTff0"/>
      </w:pPr>
      <w:bookmarkStart w:id="162" w:name="_Toc430965738"/>
      <w:r w:rsidRPr="00B8382F">
        <w:t>부속서</w:t>
      </w:r>
      <w:r w:rsidRPr="00194354">
        <w:rPr>
          <w:rFonts w:hint="eastAsia"/>
        </w:rPr>
        <w:t xml:space="preserve"> </w:t>
      </w:r>
      <w:r>
        <w:rPr>
          <w:rFonts w:hint="eastAsia"/>
        </w:rPr>
        <w:t>B</w:t>
      </w:r>
      <w:bookmarkEnd w:id="162"/>
    </w:p>
    <w:p w:rsidR="002A573B" w:rsidRDefault="002A573B" w:rsidP="002A573B">
      <w:pPr>
        <w:pStyle w:val="af8"/>
        <w:rPr>
          <w:rFonts w:ascii="굴림" w:eastAsia="굴림" w:hAnsi="Times New Roman" w:cs="굴림"/>
          <w:lang w:val="en-US"/>
        </w:rPr>
      </w:pPr>
      <w:r>
        <w:rPr>
          <w:rFonts w:ascii="굴림" w:eastAsia="굴림" w:hAnsi="Times New Roman" w:cs="굴림" w:hint="eastAsia"/>
          <w:lang w:val="en-US"/>
        </w:rPr>
        <w:t>자바</w:t>
      </w:r>
      <w:r>
        <w:rPr>
          <w:rFonts w:ascii="굴림" w:eastAsia="굴림" w:hAnsi="Times New Roman" w:cs="굴림"/>
          <w:lang w:val="en-US"/>
        </w:rPr>
        <w:t xml:space="preserve"> </w:t>
      </w:r>
      <w:r>
        <w:rPr>
          <w:rFonts w:ascii="굴림" w:eastAsia="굴림" w:hAnsi="Times New Roman" w:cs="굴림" w:hint="eastAsia"/>
          <w:lang w:val="en-US"/>
        </w:rPr>
        <w:t>기반</w:t>
      </w:r>
      <w:r>
        <w:rPr>
          <w:rFonts w:ascii="굴림" w:eastAsia="굴림" w:hAnsi="Times New Roman" w:cs="굴림"/>
          <w:lang w:val="en-US"/>
        </w:rPr>
        <w:t xml:space="preserve"> </w:t>
      </w:r>
      <w:r>
        <w:rPr>
          <w:rFonts w:ascii="굴림" w:eastAsia="굴림" w:hAnsi="Times New Roman" w:cs="굴림" w:hint="eastAsia"/>
          <w:lang w:val="en-US"/>
        </w:rPr>
        <w:t xml:space="preserve">중복 사용자 인터페이스(Overlapped UI) </w:t>
      </w:r>
      <w:r>
        <w:rPr>
          <w:rFonts w:ascii="굴림" w:eastAsia="굴림" w:hAnsi="Times New Roman" w:cs="굴림"/>
          <w:lang w:val="en-US"/>
        </w:rPr>
        <w:t>API</w:t>
      </w:r>
    </w:p>
    <w:p w:rsidR="000A7A76" w:rsidRDefault="000A7A76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A573B" w:rsidRDefault="002A573B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Package kr.or.icsp.ui</w:t>
      </w:r>
    </w:p>
    <w:p w:rsidR="002A573B" w:rsidRDefault="002A573B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3042"/>
        <w:gridCol w:w="1088"/>
        <w:gridCol w:w="642"/>
        <w:gridCol w:w="861"/>
        <w:gridCol w:w="861"/>
        <w:gridCol w:w="1082"/>
        <w:gridCol w:w="640"/>
        <w:gridCol w:w="643"/>
        <w:gridCol w:w="422"/>
      </w:tblGrid>
      <w:tr w:rsidR="002A573B" w:rsidTr="00395697">
        <w:trPr>
          <w:trHeight w:hRule="exact" w:val="439"/>
        </w:trPr>
        <w:tc>
          <w:tcPr>
            <w:tcW w:w="928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573B" w:rsidRPr="002A573B" w:rsidRDefault="002A573B" w:rsidP="00395697">
            <w:pPr>
              <w:pStyle w:val="TableParagraph"/>
              <w:spacing w:line="251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2A573B">
              <w:rPr>
                <w:rFonts w:ascii="굴림"/>
                <w:spacing w:val="-1"/>
                <w:sz w:val="20"/>
              </w:rPr>
              <w:t>Class</w:t>
            </w:r>
            <w:r w:rsidRPr="002A573B">
              <w:rPr>
                <w:rFonts w:ascii="굴림"/>
                <w:sz w:val="20"/>
              </w:rPr>
              <w:t xml:space="preserve"> </w:t>
            </w:r>
            <w:r w:rsidRPr="002A573B">
              <w:rPr>
                <w:rFonts w:ascii="굴림"/>
                <w:spacing w:val="-1"/>
                <w:sz w:val="20"/>
              </w:rPr>
              <w:t>Summary</w:t>
            </w:r>
          </w:p>
        </w:tc>
      </w:tr>
      <w:tr w:rsidR="002A573B" w:rsidTr="00395697">
        <w:trPr>
          <w:trHeight w:hRule="exact" w:val="450"/>
        </w:trPr>
        <w:tc>
          <w:tcPr>
            <w:tcW w:w="9281" w:type="dxa"/>
            <w:gridSpan w:val="9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2A573B" w:rsidRPr="002A573B" w:rsidRDefault="002A573B" w:rsidP="00395697">
            <w:pPr>
              <w:pStyle w:val="TableParagraph"/>
              <w:spacing w:line="251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2A573B">
              <w:rPr>
                <w:rFonts w:ascii="굴림"/>
                <w:spacing w:val="-1"/>
                <w:sz w:val="20"/>
              </w:rPr>
              <w:t>Interface</w:t>
            </w:r>
          </w:p>
        </w:tc>
      </w:tr>
      <w:tr w:rsidR="002A573B" w:rsidTr="00395697">
        <w:trPr>
          <w:trHeight w:hRule="exact" w:val="450"/>
        </w:trPr>
        <w:tc>
          <w:tcPr>
            <w:tcW w:w="3042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573B" w:rsidRPr="002A573B" w:rsidRDefault="002A573B" w:rsidP="00395697">
            <w:pPr>
              <w:pStyle w:val="TableParagraph"/>
              <w:spacing w:line="250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2A573B">
              <w:rPr>
                <w:rFonts w:ascii="굴림"/>
                <w:spacing w:val="-1"/>
                <w:sz w:val="20"/>
              </w:rPr>
              <w:t>OverlappedDialogHandler</w:t>
            </w:r>
          </w:p>
        </w:tc>
        <w:tc>
          <w:tcPr>
            <w:tcW w:w="6239" w:type="dxa"/>
            <w:gridSpan w:val="8"/>
            <w:vMerge w:val="restart"/>
            <w:tcBorders>
              <w:top w:val="single" w:sz="13" w:space="0" w:color="000000"/>
              <w:left w:val="single" w:sz="5" w:space="0" w:color="000000"/>
              <w:right w:val="single" w:sz="5" w:space="0" w:color="000000"/>
            </w:tcBorders>
          </w:tcPr>
          <w:p w:rsidR="002A573B" w:rsidRPr="002A573B" w:rsidRDefault="002A573B" w:rsidP="00395697">
            <w:pPr>
              <w:pStyle w:val="TableParagraph"/>
              <w:spacing w:line="248" w:lineRule="exact"/>
              <w:ind w:left="99"/>
              <w:rPr>
                <w:rFonts w:ascii="굴림" w:eastAsia="굴림" w:hAnsi="굴림" w:cs="굴림"/>
                <w:sz w:val="20"/>
                <w:lang w:eastAsia="ko-KR"/>
              </w:rPr>
            </w:pPr>
            <w:r w:rsidRPr="002A573B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OverlappedDiaglog를</w:t>
            </w:r>
            <w:r w:rsidRPr="002A573B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2A573B">
              <w:rPr>
                <w:rFonts w:ascii="굴림" w:eastAsia="굴림" w:hAnsi="굴림" w:cs="굴림"/>
                <w:sz w:val="20"/>
                <w:lang w:eastAsia="ko-KR"/>
              </w:rPr>
              <w:t>생성하기</w:t>
            </w:r>
            <w:r w:rsidRPr="002A573B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2A573B">
              <w:rPr>
                <w:rFonts w:ascii="굴림" w:eastAsia="굴림" w:hAnsi="굴림" w:cs="굴림"/>
                <w:sz w:val="20"/>
                <w:lang w:eastAsia="ko-KR"/>
              </w:rPr>
              <w:t>위한</w:t>
            </w:r>
            <w:r w:rsidRPr="002A573B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2A573B">
              <w:rPr>
                <w:rFonts w:ascii="굴림" w:eastAsia="굴림" w:hAnsi="굴림" w:cs="굴림"/>
                <w:sz w:val="20"/>
                <w:lang w:eastAsia="ko-KR"/>
              </w:rPr>
              <w:t>전용</w:t>
            </w:r>
            <w:r w:rsidRPr="002A573B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2A573B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핸들러</w:t>
            </w:r>
          </w:p>
          <w:p w:rsidR="002A573B" w:rsidRPr="002A573B" w:rsidRDefault="002A573B" w:rsidP="00395697">
            <w:pPr>
              <w:pStyle w:val="TableParagraph"/>
              <w:spacing w:before="151" w:line="365" w:lineRule="auto"/>
              <w:ind w:left="99" w:right="1059"/>
              <w:rPr>
                <w:rFonts w:ascii="굴림" w:eastAsia="굴림" w:hAnsi="굴림" w:cs="굴림"/>
                <w:sz w:val="20"/>
                <w:lang w:eastAsia="ko-KR"/>
              </w:rPr>
            </w:pPr>
            <w:r w:rsidRPr="002A573B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OverlappedUI를</w:t>
            </w:r>
            <w:r w:rsidRPr="002A573B">
              <w:rPr>
                <w:rFonts w:ascii="굴림" w:eastAsia="굴림" w:hAnsi="굴림" w:cs="굴림"/>
                <w:spacing w:val="33"/>
                <w:sz w:val="20"/>
                <w:lang w:eastAsia="ko-KR"/>
              </w:rPr>
              <w:t xml:space="preserve"> </w:t>
            </w:r>
            <w:r w:rsidRPr="002A573B">
              <w:rPr>
                <w:rFonts w:ascii="굴림" w:eastAsia="굴림" w:hAnsi="굴림" w:cs="굴림"/>
                <w:sz w:val="20"/>
                <w:lang w:eastAsia="ko-KR"/>
              </w:rPr>
              <w:t>위한</w:t>
            </w:r>
            <w:r w:rsidRPr="002A573B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2A573B">
              <w:rPr>
                <w:rFonts w:ascii="굴림" w:eastAsia="굴림" w:hAnsi="굴림" w:cs="굴림"/>
                <w:sz w:val="20"/>
                <w:lang w:eastAsia="ko-KR"/>
              </w:rPr>
              <w:t>전용</w:t>
            </w:r>
            <w:r w:rsidRPr="002A573B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2A573B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핸들러</w:t>
            </w:r>
            <w:r w:rsidRPr="002A573B">
              <w:rPr>
                <w:rFonts w:ascii="굴림" w:eastAsia="굴림" w:hAnsi="굴림" w:cs="굴림"/>
                <w:spacing w:val="26"/>
                <w:sz w:val="20"/>
                <w:lang w:eastAsia="ko-KR"/>
              </w:rPr>
              <w:t xml:space="preserve"> </w:t>
            </w:r>
            <w:r w:rsidRPr="002A573B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OverlappedWindow를</w:t>
            </w:r>
            <w:r w:rsidRPr="002A573B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2A573B">
              <w:rPr>
                <w:rFonts w:ascii="굴림" w:eastAsia="굴림" w:hAnsi="굴림" w:cs="굴림"/>
                <w:sz w:val="20"/>
                <w:lang w:eastAsia="ko-KR"/>
              </w:rPr>
              <w:t>생성하기</w:t>
            </w:r>
            <w:r w:rsidRPr="002A573B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2A573B">
              <w:rPr>
                <w:rFonts w:ascii="굴림" w:eastAsia="굴림" w:hAnsi="굴림" w:cs="굴림"/>
                <w:sz w:val="20"/>
                <w:lang w:eastAsia="ko-KR"/>
              </w:rPr>
              <w:t>위한</w:t>
            </w:r>
            <w:r w:rsidRPr="002A573B">
              <w:rPr>
                <w:rFonts w:ascii="굴림" w:eastAsia="굴림" w:hAnsi="굴림" w:cs="굴림"/>
                <w:spacing w:val="34"/>
                <w:sz w:val="20"/>
                <w:lang w:eastAsia="ko-KR"/>
              </w:rPr>
              <w:t xml:space="preserve"> </w:t>
            </w:r>
            <w:r w:rsidRPr="002A573B">
              <w:rPr>
                <w:rFonts w:ascii="굴림" w:eastAsia="굴림" w:hAnsi="굴림" w:cs="굴림"/>
                <w:sz w:val="20"/>
                <w:lang w:eastAsia="ko-KR"/>
              </w:rPr>
              <w:t>전용</w:t>
            </w:r>
            <w:r w:rsidRPr="002A573B">
              <w:rPr>
                <w:rFonts w:ascii="굴림" w:eastAsia="굴림" w:hAnsi="굴림" w:cs="굴림"/>
                <w:spacing w:val="36"/>
                <w:sz w:val="20"/>
                <w:lang w:eastAsia="ko-KR"/>
              </w:rPr>
              <w:t xml:space="preserve"> </w:t>
            </w:r>
            <w:r w:rsidRPr="002A573B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핸들러</w:t>
            </w:r>
          </w:p>
        </w:tc>
      </w:tr>
      <w:tr w:rsidR="002A573B" w:rsidTr="00395697">
        <w:trPr>
          <w:trHeight w:hRule="exact" w:val="439"/>
        </w:trPr>
        <w:tc>
          <w:tcPr>
            <w:tcW w:w="3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573B" w:rsidRPr="002A573B" w:rsidRDefault="002A573B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2A573B">
              <w:rPr>
                <w:rFonts w:ascii="굴림"/>
                <w:spacing w:val="-1"/>
                <w:sz w:val="20"/>
              </w:rPr>
              <w:t>OverlappedUIHandler</w:t>
            </w:r>
          </w:p>
        </w:tc>
        <w:tc>
          <w:tcPr>
            <w:tcW w:w="6239" w:type="dxa"/>
            <w:gridSpan w:val="8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573B" w:rsidRPr="002A573B" w:rsidRDefault="002A573B" w:rsidP="00395697">
            <w:pPr>
              <w:rPr>
                <w:sz w:val="20"/>
              </w:rPr>
            </w:pPr>
          </w:p>
        </w:tc>
      </w:tr>
      <w:tr w:rsidR="002A573B" w:rsidTr="00395697">
        <w:trPr>
          <w:trHeight w:hRule="exact" w:val="439"/>
        </w:trPr>
        <w:tc>
          <w:tcPr>
            <w:tcW w:w="3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573B" w:rsidRPr="002A573B" w:rsidRDefault="002A573B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2A573B">
              <w:rPr>
                <w:rFonts w:ascii="굴림"/>
                <w:spacing w:val="-1"/>
                <w:sz w:val="20"/>
              </w:rPr>
              <w:t>OverlappedWindowHandler</w:t>
            </w:r>
          </w:p>
        </w:tc>
        <w:tc>
          <w:tcPr>
            <w:tcW w:w="6239" w:type="dxa"/>
            <w:gridSpan w:val="8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573B" w:rsidRPr="002A573B" w:rsidRDefault="002A573B" w:rsidP="00395697">
            <w:pPr>
              <w:rPr>
                <w:sz w:val="20"/>
              </w:rPr>
            </w:pPr>
          </w:p>
        </w:tc>
      </w:tr>
      <w:tr w:rsidR="002A573B" w:rsidTr="00395697">
        <w:trPr>
          <w:trHeight w:hRule="exact" w:val="439"/>
        </w:trPr>
        <w:tc>
          <w:tcPr>
            <w:tcW w:w="928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573B" w:rsidRPr="002A573B" w:rsidRDefault="002A573B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2A573B">
              <w:rPr>
                <w:rFonts w:ascii="굴림"/>
                <w:spacing w:val="-1"/>
                <w:sz w:val="20"/>
              </w:rPr>
              <w:t>Class</w:t>
            </w:r>
          </w:p>
        </w:tc>
      </w:tr>
      <w:tr w:rsidR="002A573B" w:rsidTr="00395697">
        <w:trPr>
          <w:trHeight w:hRule="exact" w:val="868"/>
        </w:trPr>
        <w:tc>
          <w:tcPr>
            <w:tcW w:w="3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573B" w:rsidRPr="002A573B" w:rsidRDefault="002A573B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2A573B">
              <w:rPr>
                <w:rFonts w:ascii="굴림"/>
                <w:spacing w:val="-1"/>
                <w:sz w:val="20"/>
              </w:rPr>
              <w:t>OverlappedUIManager</w:t>
            </w:r>
          </w:p>
        </w:tc>
        <w:tc>
          <w:tcPr>
            <w:tcW w:w="10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2A573B" w:rsidRPr="002A573B" w:rsidRDefault="002A573B" w:rsidP="00395697">
            <w:pPr>
              <w:pStyle w:val="TableParagraph"/>
              <w:spacing w:line="248" w:lineRule="exact"/>
              <w:ind w:left="99"/>
              <w:rPr>
                <w:rFonts w:ascii="굴림" w:eastAsia="굴림" w:hAnsi="굴림" w:cs="굴림"/>
                <w:sz w:val="20"/>
              </w:rPr>
            </w:pPr>
            <w:r w:rsidRPr="002A573B">
              <w:rPr>
                <w:rFonts w:ascii="굴림" w:eastAsia="굴림" w:hAnsi="굴림" w:cs="굴림"/>
                <w:sz w:val="20"/>
              </w:rPr>
              <w:t>우선순위</w:t>
            </w:r>
          </w:p>
          <w:p w:rsidR="002A573B" w:rsidRPr="002A573B" w:rsidRDefault="002A573B" w:rsidP="00395697">
            <w:pPr>
              <w:pStyle w:val="TableParagraph"/>
              <w:spacing w:before="141"/>
              <w:ind w:left="99"/>
              <w:rPr>
                <w:rFonts w:ascii="굴림" w:eastAsia="굴림" w:hAnsi="굴림" w:cs="굴림"/>
                <w:sz w:val="20"/>
              </w:rPr>
            </w:pPr>
            <w:r w:rsidRPr="002A573B">
              <w:rPr>
                <w:rFonts w:ascii="굴림" w:eastAsia="굴림" w:hAnsi="굴림" w:cs="굴림"/>
                <w:sz w:val="20"/>
              </w:rPr>
              <w:t>시스템</w:t>
            </w:r>
          </w:p>
        </w:tc>
        <w:tc>
          <w:tcPr>
            <w:tcW w:w="64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A573B" w:rsidRPr="002A573B" w:rsidRDefault="002A573B" w:rsidP="00395697">
            <w:pPr>
              <w:pStyle w:val="TableParagraph"/>
              <w:spacing w:line="248" w:lineRule="exact"/>
              <w:ind w:left="99"/>
              <w:rPr>
                <w:rFonts w:ascii="굴림" w:eastAsia="굴림" w:hAnsi="굴림" w:cs="굴림"/>
                <w:sz w:val="20"/>
              </w:rPr>
            </w:pPr>
            <w:r w:rsidRPr="002A573B">
              <w:rPr>
                <w:rFonts w:ascii="굴림" w:eastAsia="굴림" w:hAnsi="굴림" w:cs="굴림"/>
                <w:sz w:val="20"/>
              </w:rPr>
              <w:t>기반</w:t>
            </w:r>
          </w:p>
        </w:tc>
        <w:tc>
          <w:tcPr>
            <w:tcW w:w="86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A573B" w:rsidRDefault="002A573B" w:rsidP="00395697">
            <w:pPr>
              <w:pStyle w:val="TableParagraph"/>
              <w:spacing w:line="248" w:lineRule="exact"/>
              <w:ind w:left="100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  <w:spacing w:val="-1"/>
              </w:rPr>
              <w:t>윈도우</w:t>
            </w:r>
          </w:p>
        </w:tc>
        <w:tc>
          <w:tcPr>
            <w:tcW w:w="86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A573B" w:rsidRDefault="002A573B" w:rsidP="00395697">
            <w:pPr>
              <w:pStyle w:val="TableParagraph"/>
              <w:spacing w:line="248" w:lineRule="exact"/>
              <w:ind w:left="100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  <w:spacing w:val="-1"/>
              </w:rPr>
              <w:t>계층을</w:t>
            </w:r>
          </w:p>
        </w:tc>
        <w:tc>
          <w:tcPr>
            <w:tcW w:w="108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A573B" w:rsidRDefault="002A573B" w:rsidP="00395697">
            <w:pPr>
              <w:pStyle w:val="TableParagraph"/>
              <w:spacing w:line="248" w:lineRule="exact"/>
              <w:ind w:left="100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  <w:spacing w:val="-1"/>
              </w:rPr>
              <w:t>지원하기</w:t>
            </w:r>
          </w:p>
        </w:tc>
        <w:tc>
          <w:tcPr>
            <w:tcW w:w="64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A573B" w:rsidRDefault="002A573B" w:rsidP="00395697">
            <w:pPr>
              <w:pStyle w:val="TableParagraph"/>
              <w:spacing w:line="248" w:lineRule="exact"/>
              <w:ind w:left="100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  <w:spacing w:val="-2"/>
              </w:rPr>
              <w:t>위한</w:t>
            </w:r>
          </w:p>
        </w:tc>
        <w:tc>
          <w:tcPr>
            <w:tcW w:w="64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2A573B" w:rsidRDefault="002A573B" w:rsidP="00395697">
            <w:pPr>
              <w:pStyle w:val="TableParagraph"/>
              <w:spacing w:line="248" w:lineRule="exact"/>
              <w:ind w:left="100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</w:rPr>
              <w:t>전용</w:t>
            </w:r>
          </w:p>
        </w:tc>
        <w:tc>
          <w:tcPr>
            <w:tcW w:w="42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2A573B" w:rsidRDefault="002A573B" w:rsidP="00395697">
            <w:pPr>
              <w:pStyle w:val="TableParagraph"/>
              <w:spacing w:line="248" w:lineRule="exact"/>
              <w:ind w:left="100"/>
              <w:rPr>
                <w:rFonts w:ascii="굴림" w:eastAsia="굴림" w:hAnsi="굴림" w:cs="굴림"/>
              </w:rPr>
            </w:pPr>
            <w:r>
              <w:rPr>
                <w:rFonts w:ascii="굴림"/>
                <w:spacing w:val="-1"/>
              </w:rPr>
              <w:t>UI</w:t>
            </w:r>
          </w:p>
        </w:tc>
      </w:tr>
    </w:tbl>
    <w:p w:rsidR="002A573B" w:rsidRDefault="002A573B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A573B" w:rsidRDefault="002A573B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kr.or.icsp.ui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2A573B">
        <w:rPr>
          <w:rFonts w:ascii="한양신명조" w:eastAsia="한양신명조" w:hAnsi="한양신명조" w:cs="굴림"/>
          <w:b/>
          <w:lang w:val="en-US"/>
        </w:rPr>
        <w:t>Interface OverlappedDialogHandler</w:t>
      </w:r>
    </w:p>
    <w:p w:rsid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java.lang.Object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ind w:firstLineChars="50" w:firstLine="100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|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ind w:firstLineChars="50" w:firstLine="100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+-- kr.or.icsp.ui.OverlappedUIHandler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ind w:firstLineChars="50" w:firstLine="100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+-- kr.or.icsp.ui.OverlappedDialogHandler</w:t>
      </w:r>
    </w:p>
    <w:p w:rsid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2A573B">
        <w:rPr>
          <w:rFonts w:ascii="한양신명조" w:eastAsia="한양신명조" w:hAnsi="한양신명조" w:cs="굴림"/>
          <w:b/>
          <w:lang w:val="en-US"/>
        </w:rPr>
        <w:t>All Superinterfaces: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ind w:firstLineChars="400" w:firstLine="800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kr.or.icsp.ui.OverlappedUIHandler</w:t>
      </w:r>
    </w:p>
    <w:p w:rsid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public interface OverlappedDialogHandler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extends OverlappedUIHandler</w:t>
      </w:r>
    </w:p>
    <w:p w:rsid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2A573B">
        <w:rPr>
          <w:rFonts w:ascii="한양신명조" w:eastAsia="한양신명조" w:hAnsi="한양신명조" w:cs="굴림"/>
          <w:b/>
          <w:lang w:val="en-US"/>
        </w:rPr>
        <w:t>Description</w:t>
      </w:r>
    </w:p>
    <w:p w:rsid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OverlappedDialog</w:t>
      </w:r>
      <w:r w:rsidRPr="002A573B">
        <w:rPr>
          <w:rFonts w:ascii="한양신명조" w:eastAsia="한양신명조" w:hAnsi="한양신명조" w:cs="굴림" w:hint="eastAsia"/>
          <w:lang w:val="en-US"/>
        </w:rPr>
        <w:t>를</w:t>
      </w:r>
      <w:r w:rsidRPr="002A573B">
        <w:rPr>
          <w:rFonts w:ascii="한양신명조" w:eastAsia="한양신명조" w:hAnsi="한양신명조" w:cs="굴림"/>
          <w:lang w:val="en-US"/>
        </w:rPr>
        <w:t xml:space="preserve"> </w:t>
      </w:r>
      <w:r w:rsidRPr="002A573B">
        <w:rPr>
          <w:rFonts w:ascii="한양신명조" w:eastAsia="한양신명조" w:hAnsi="한양신명조" w:cs="굴림" w:hint="eastAsia"/>
          <w:lang w:val="en-US"/>
        </w:rPr>
        <w:t>생성하기</w:t>
      </w:r>
      <w:r w:rsidRPr="002A573B">
        <w:rPr>
          <w:rFonts w:ascii="한양신명조" w:eastAsia="한양신명조" w:hAnsi="한양신명조" w:cs="굴림"/>
          <w:lang w:val="en-US"/>
        </w:rPr>
        <w:t xml:space="preserve"> </w:t>
      </w:r>
      <w:r w:rsidRPr="002A573B">
        <w:rPr>
          <w:rFonts w:ascii="한양신명조" w:eastAsia="한양신명조" w:hAnsi="한양신명조" w:cs="굴림" w:hint="eastAsia"/>
          <w:lang w:val="en-US"/>
        </w:rPr>
        <w:t>위한</w:t>
      </w:r>
      <w:r w:rsidRPr="002A573B">
        <w:rPr>
          <w:rFonts w:ascii="한양신명조" w:eastAsia="한양신명조" w:hAnsi="한양신명조" w:cs="굴림"/>
          <w:lang w:val="en-US"/>
        </w:rPr>
        <w:t xml:space="preserve"> </w:t>
      </w:r>
      <w:r w:rsidRPr="002A573B">
        <w:rPr>
          <w:rFonts w:ascii="한양신명조" w:eastAsia="한양신명조" w:hAnsi="한양신명조" w:cs="굴림" w:hint="eastAsia"/>
          <w:lang w:val="en-US"/>
        </w:rPr>
        <w:t>전용</w:t>
      </w:r>
      <w:r w:rsidRPr="002A573B">
        <w:rPr>
          <w:rFonts w:ascii="한양신명조" w:eastAsia="한양신명조" w:hAnsi="한양신명조" w:cs="굴림"/>
          <w:lang w:val="en-US"/>
        </w:rPr>
        <w:t xml:space="preserve"> </w:t>
      </w:r>
      <w:r w:rsidRPr="002A573B">
        <w:rPr>
          <w:rFonts w:ascii="한양신명조" w:eastAsia="한양신명조" w:hAnsi="한양신명조" w:cs="굴림" w:hint="eastAsia"/>
          <w:lang w:val="en-US"/>
        </w:rPr>
        <w:t>핸들러</w:t>
      </w:r>
    </w:p>
    <w:p w:rsidR="002A573B" w:rsidRDefault="002A573B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A573B" w:rsidRDefault="002A573B" w:rsidP="002A573B">
      <w:pPr>
        <w:spacing w:before="4"/>
        <w:rPr>
          <w:rFonts w:ascii="굴림" w:eastAsia="굴림" w:hAnsi="굴림" w:cs="굴림"/>
          <w:sz w:val="26"/>
          <w:szCs w:val="26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1809"/>
        <w:gridCol w:w="7455"/>
      </w:tblGrid>
      <w:tr w:rsidR="002A573B" w:rsidRPr="002A573B" w:rsidTr="002A573B">
        <w:trPr>
          <w:trHeight w:hRule="exact" w:val="371"/>
        </w:trPr>
        <w:tc>
          <w:tcPr>
            <w:tcW w:w="9264" w:type="dxa"/>
            <w:gridSpan w:val="2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2A573B" w:rsidRPr="002A573B" w:rsidRDefault="002A573B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2A573B">
              <w:rPr>
                <w:rFonts w:ascii="굴림"/>
                <w:spacing w:val="-1"/>
                <w:sz w:val="20"/>
              </w:rPr>
              <w:t>Method Summary</w:t>
            </w:r>
          </w:p>
        </w:tc>
      </w:tr>
      <w:tr w:rsidR="002A573B" w:rsidRPr="002A573B" w:rsidTr="00395697">
        <w:trPr>
          <w:trHeight w:hRule="exact" w:val="879"/>
        </w:trPr>
        <w:tc>
          <w:tcPr>
            <w:tcW w:w="1809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573B" w:rsidRPr="002A573B" w:rsidRDefault="002A573B" w:rsidP="00395697">
            <w:pPr>
              <w:pStyle w:val="TableParagraph"/>
              <w:spacing w:line="250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2A573B">
              <w:rPr>
                <w:rFonts w:ascii="굴림"/>
                <w:spacing w:val="-1"/>
                <w:sz w:val="20"/>
              </w:rPr>
              <w:t>boolean</w:t>
            </w:r>
          </w:p>
        </w:tc>
        <w:tc>
          <w:tcPr>
            <w:tcW w:w="7455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573B" w:rsidRPr="002A573B" w:rsidRDefault="002A573B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2A573B">
              <w:rPr>
                <w:rFonts w:ascii="굴림"/>
                <w:spacing w:val="-1"/>
                <w:sz w:val="20"/>
              </w:rPr>
              <w:t>handlerKeyEvent(org.dvb.event.UserEvent</w:t>
            </w:r>
            <w:r w:rsidRPr="002A573B">
              <w:rPr>
                <w:rFonts w:ascii="굴림"/>
                <w:spacing w:val="1"/>
                <w:sz w:val="20"/>
              </w:rPr>
              <w:t xml:space="preserve"> </w:t>
            </w:r>
            <w:r w:rsidRPr="002A573B">
              <w:rPr>
                <w:rFonts w:ascii="굴림"/>
                <w:spacing w:val="-2"/>
                <w:sz w:val="20"/>
              </w:rPr>
              <w:t>ev)</w:t>
            </w:r>
          </w:p>
          <w:p w:rsidR="002A573B" w:rsidRPr="002A573B" w:rsidRDefault="002A573B" w:rsidP="00395697">
            <w:pPr>
              <w:pStyle w:val="TableParagraph"/>
              <w:spacing w:before="141"/>
              <w:ind w:left="102"/>
              <w:rPr>
                <w:rFonts w:ascii="굴림" w:eastAsia="굴림" w:hAnsi="굴림" w:cs="굴림"/>
                <w:sz w:val="20"/>
              </w:rPr>
            </w:pPr>
            <w:r w:rsidRPr="002A573B">
              <w:rPr>
                <w:rFonts w:ascii="굴림" w:eastAsia="굴림" w:hAnsi="굴림" w:cs="굴림"/>
                <w:sz w:val="20"/>
              </w:rPr>
              <w:t>키</w:t>
            </w:r>
            <w:r w:rsidRPr="002A573B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2A573B">
              <w:rPr>
                <w:rFonts w:ascii="굴림" w:eastAsia="굴림" w:hAnsi="굴림" w:cs="굴림"/>
                <w:spacing w:val="-1"/>
                <w:sz w:val="20"/>
              </w:rPr>
              <w:t>이벤트를</w:t>
            </w:r>
            <w:r w:rsidRPr="002A573B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2A573B">
              <w:rPr>
                <w:rFonts w:ascii="굴림" w:eastAsia="굴림" w:hAnsi="굴림" w:cs="굴림"/>
                <w:spacing w:val="-2"/>
                <w:sz w:val="20"/>
              </w:rPr>
              <w:t>수신한다.</w:t>
            </w:r>
          </w:p>
        </w:tc>
      </w:tr>
    </w:tbl>
    <w:p w:rsidR="002A573B" w:rsidRPr="002A573B" w:rsidRDefault="002A573B" w:rsidP="002A573B">
      <w:pPr>
        <w:rPr>
          <w:rFonts w:ascii="굴림" w:eastAsia="굴림" w:hAnsi="굴림" w:cs="굴림"/>
          <w:sz w:val="18"/>
        </w:rPr>
      </w:pPr>
    </w:p>
    <w:p w:rsidR="002A573B" w:rsidRPr="002A573B" w:rsidRDefault="002A573B" w:rsidP="002A573B">
      <w:pPr>
        <w:spacing w:line="200" w:lineRule="atLeast"/>
        <w:ind w:left="119"/>
        <w:rPr>
          <w:rFonts w:ascii="굴림" w:eastAsia="굴림" w:hAnsi="굴림" w:cs="굴림"/>
          <w:sz w:val="18"/>
        </w:rPr>
      </w:pPr>
      <w:r w:rsidRPr="002A573B">
        <w:rPr>
          <w:rFonts w:ascii="굴림" w:eastAsia="굴림" w:hAnsi="굴림" w:cs="굴림"/>
          <w:noProof/>
          <w:sz w:val="18"/>
          <w:lang w:val="en-US"/>
        </w:rPr>
        <mc:AlternateContent>
          <mc:Choice Requires="wpg">
            <w:drawing>
              <wp:inline distT="0" distB="0" distL="0" distR="0" wp14:anchorId="7898CE65" wp14:editId="1932EABC">
                <wp:extent cx="5895975" cy="564515"/>
                <wp:effectExtent l="5715" t="9525" r="3810" b="6985"/>
                <wp:docPr id="187" name="그룹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5975" cy="564515"/>
                          <a:chOff x="0" y="0"/>
                          <a:chExt cx="9285" cy="889"/>
                        </a:xfrm>
                      </wpg:grpSpPr>
                      <wpg:grpSp>
                        <wpg:cNvPr id="188" name="Group 111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274" cy="2"/>
                            <a:chOff x="6" y="6"/>
                            <a:chExt cx="9274" cy="2"/>
                          </a:xfrm>
                        </wpg:grpSpPr>
                        <wps:wsp>
                          <wps:cNvPr id="189" name="Freeform 112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274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74"/>
                                <a:gd name="T2" fmla="+- 0 9279 6"/>
                                <a:gd name="T3" fmla="*/ T2 w 92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74">
                                  <a:moveTo>
                                    <a:pt x="0" y="0"/>
                                  </a:moveTo>
                                  <a:lnTo>
                                    <a:pt x="9273" y="0"/>
                                  </a:lnTo>
                                </a:path>
                              </a:pathLst>
                            </a:custGeom>
                            <a:noFill/>
                            <a:ln w="735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0" name="Group 11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868"/>
                            <a:chOff x="11" y="11"/>
                            <a:chExt cx="2" cy="868"/>
                          </a:xfrm>
                        </wpg:grpSpPr>
                        <wps:wsp>
                          <wps:cNvPr id="191" name="Freeform 11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8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868"/>
                                <a:gd name="T2" fmla="+- 0 878 11"/>
                                <a:gd name="T3" fmla="*/ 878 h 8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68">
                                  <a:moveTo>
                                    <a:pt x="0" y="0"/>
                                  </a:moveTo>
                                  <a:lnTo>
                                    <a:pt x="0" y="8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" name="Group 115"/>
                        <wpg:cNvGrpSpPr>
                          <a:grpSpLocks/>
                        </wpg:cNvGrpSpPr>
                        <wpg:grpSpPr bwMode="auto">
                          <a:xfrm>
                            <a:off x="9274" y="11"/>
                            <a:ext cx="2" cy="868"/>
                            <a:chOff x="9274" y="11"/>
                            <a:chExt cx="2" cy="868"/>
                          </a:xfrm>
                        </wpg:grpSpPr>
                        <wps:wsp>
                          <wps:cNvPr id="193" name="Freeform 116"/>
                          <wps:cNvSpPr>
                            <a:spLocks/>
                          </wps:cNvSpPr>
                          <wps:spPr bwMode="auto">
                            <a:xfrm>
                              <a:off x="9274" y="11"/>
                              <a:ext cx="2" cy="8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868"/>
                                <a:gd name="T2" fmla="+- 0 878 11"/>
                                <a:gd name="T3" fmla="*/ 878 h 8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68">
                                  <a:moveTo>
                                    <a:pt x="0" y="0"/>
                                  </a:moveTo>
                                  <a:lnTo>
                                    <a:pt x="0" y="8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4" name="Group 117"/>
                        <wpg:cNvGrpSpPr>
                          <a:grpSpLocks/>
                        </wpg:cNvGrpSpPr>
                        <wpg:grpSpPr bwMode="auto">
                          <a:xfrm>
                            <a:off x="6" y="445"/>
                            <a:ext cx="9274" cy="2"/>
                            <a:chOff x="6" y="445"/>
                            <a:chExt cx="9274" cy="2"/>
                          </a:xfrm>
                        </wpg:grpSpPr>
                        <wps:wsp>
                          <wps:cNvPr id="195" name="Freeform 118"/>
                          <wps:cNvSpPr>
                            <a:spLocks/>
                          </wps:cNvSpPr>
                          <wps:spPr bwMode="auto">
                            <a:xfrm>
                              <a:off x="6" y="445"/>
                              <a:ext cx="9274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74"/>
                                <a:gd name="T2" fmla="+- 0 9279 6"/>
                                <a:gd name="T3" fmla="*/ T2 w 92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74">
                                  <a:moveTo>
                                    <a:pt x="0" y="0"/>
                                  </a:moveTo>
                                  <a:lnTo>
                                    <a:pt x="9273" y="0"/>
                                  </a:lnTo>
                                </a:path>
                              </a:pathLst>
                            </a:custGeom>
                            <a:noFill/>
                            <a:ln w="735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" name="Group 119"/>
                        <wpg:cNvGrpSpPr>
                          <a:grpSpLocks/>
                        </wpg:cNvGrpSpPr>
                        <wpg:grpSpPr bwMode="auto">
                          <a:xfrm>
                            <a:off x="6" y="883"/>
                            <a:ext cx="9274" cy="2"/>
                            <a:chOff x="6" y="883"/>
                            <a:chExt cx="9274" cy="2"/>
                          </a:xfrm>
                        </wpg:grpSpPr>
                        <wps:wsp>
                          <wps:cNvPr id="197" name="Freeform 120"/>
                          <wps:cNvSpPr>
                            <a:spLocks/>
                          </wps:cNvSpPr>
                          <wps:spPr bwMode="auto">
                            <a:xfrm>
                              <a:off x="6" y="883"/>
                              <a:ext cx="9274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74"/>
                                <a:gd name="T2" fmla="+- 0 9279 6"/>
                                <a:gd name="T3" fmla="*/ T2 w 92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74">
                                  <a:moveTo>
                                    <a:pt x="0" y="0"/>
                                  </a:moveTo>
                                  <a:lnTo>
                                    <a:pt x="9273" y="0"/>
                                  </a:lnTo>
                                </a:path>
                              </a:pathLst>
                            </a:custGeom>
                            <a:noFill/>
                            <a:ln w="735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9264" cy="4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D3370" w:rsidRDefault="005D3370" w:rsidP="002A573B">
                                <w:pPr>
                                  <w:spacing w:line="254" w:lineRule="exact"/>
                                  <w:ind w:left="107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Method</w:t>
                                </w:r>
                                <w:r>
                                  <w:rPr>
                                    <w:rFonts w:ascii="굴림"/>
                                    <w:spacing w:val="-2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Inherited</w:t>
                                </w:r>
                                <w:r>
                                  <w:rPr>
                                    <w:rFonts w:ascii="굴림"/>
                                    <w:spacing w:val="1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from</w:t>
                                </w:r>
                                <w:r>
                                  <w:rPr>
                                    <w:rFonts w:ascii="굴림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interface</w:t>
                                </w:r>
                                <w:r>
                                  <w:rPr>
                                    <w:rFonts w:ascii="굴림"/>
                                    <w:spacing w:val="-3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kr.or.icsp.ui.OverlappedUIHandler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99" name="Text Box 1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445"/>
                              <a:ext cx="9264" cy="4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D3370" w:rsidRDefault="005D3370" w:rsidP="002A573B">
                                <w:pPr>
                                  <w:spacing w:line="254" w:lineRule="exact"/>
                                  <w:ind w:left="107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requestDispose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898CE65" id="그룹 187" o:spid="_x0000_s1041" style="width:464.25pt;height:44.45pt;mso-position-horizontal-relative:char;mso-position-vertical-relative:line" coordsize="9285,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">
                <v:group id="Group 111" o:spid="_x0000_s1042" style="position:absolute;left:6;top:6;width:9274;height:2" coordorigin="6,6" coordsize="92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GGVAM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0Ir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hlQDFAAAA3AAA&#10;AA8AAAAAAAAAAAAAAAAAqgIAAGRycy9kb3ducmV2LnhtbFBLBQYAAAAABAAEAPoAAACcAwAAAAA=&#10;">
                  <v:shape id="Freeform 112" o:spid="_x0000_s1043" style="position:absolute;left:6;top:6;width:9274;height:2;visibility:visible;mso-wrap-style:square;v-text-anchor:top" coordsize="92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LMk8YA&#10;AADcAAAADwAAAGRycy9kb3ducmV2LnhtbESPQWsCMRCF7wX/QxihF9GsolVXo5RCoXjTVtHbsBk3&#10;q5vJsknX9d8bodDbDO99b94s160tRUO1LxwrGA4SEMSZ0wXnCn6+P/szED4gaywdk4I7eVivOi9L&#10;TLW78ZaaXchFDGGfogITQpVK6TNDFv3AVcRRO7vaYohrnUtd4y2G21KOkuRNWiw4XjBY0Yeh7Lr7&#10;tbHG8T7JNr0wvzaHkxlvRpf9cHpR6rXbvi9ABGrDv/mP/tKRm83h+UycQK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mLMk8YAAADcAAAADwAAAAAAAAAAAAAAAACYAgAAZHJz&#10;L2Rvd25yZXYueG1sUEsFBgAAAAAEAAQA9QAAAIsDAAAAAA==&#10;" path="m,l9273,e" filled="f" strokeweight=".20425mm">
                    <v:path arrowok="t" o:connecttype="custom" o:connectlocs="0,0;9273,0" o:connectangles="0,0"/>
                  </v:shape>
                </v:group>
                <v:group id="Group 113" o:spid="_x0000_s1044" style="position:absolute;left:11;top:11;width:2;height:868" coordorigin="11,11" coordsize="2,8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<v:shape id="Freeform 114" o:spid="_x0000_s1045" style="position:absolute;left:11;top:11;width:2;height:868;visibility:visible;mso-wrap-style:square;v-text-anchor:top" coordsize="2,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mGwcMA&#10;AADcAAAADwAAAGRycy9kb3ducmV2LnhtbESPQYvCMBCF74L/IYzgTVM9iHaNIoroQRa0he1xaMa2&#10;2ExKE7X++40geJvhvXnfm+W6M7V4UOsqywom4wgEcW51xYWCNNmP5iCcR9ZYWyYFL3KwXvV7S4y1&#10;ffKZHhdfiBDCLkYFpfdNLKXLSzLoxrYhDtrVtgZ9WNtC6hafIdzUchpFM2mw4kAosaFtSfntcjeB&#10;6/6Sg9kdG5+cfueYZtn+nGVKDQfd5geEp85/zZ/row71FxN4PxMm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FmGwcMAAADcAAAADwAAAAAAAAAAAAAAAACYAgAAZHJzL2Rv&#10;d25yZXYueG1sUEsFBgAAAAAEAAQA9QAAAIgDAAAAAA==&#10;" path="m,l,867e" filled="f" strokeweight=".58pt">
                    <v:path arrowok="t" o:connecttype="custom" o:connectlocs="0,11;0,878" o:connectangles="0,0"/>
                  </v:shape>
                </v:group>
                <v:group id="Group 115" o:spid="_x0000_s1046" style="position:absolute;left:9274;top:11;width:2;height:868" coordorigin="9274,11" coordsize="2,8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FA0N8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6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xQNDfCAAAA3AAAAA8A&#10;AAAAAAAAAAAAAAAAqgIAAGRycy9kb3ducmV2LnhtbFBLBQYAAAAABAAEAPoAAACZAwAAAAA=&#10;">
                  <v:shape id="Freeform 116" o:spid="_x0000_s1047" style="position:absolute;left:9274;top:11;width:2;height:868;visibility:visible;mso-wrap-style:square;v-text-anchor:top" coordsize="2,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e9LcQA&#10;AADcAAAADwAAAGRycy9kb3ducmV2LnhtbESPQYvCMBCF7wv+hzCCtzVVQdxqWkQRPciCVtgeh2Zs&#10;i82kNFG7/36zIHib4b1535tV2ptGPKhztWUFk3EEgriwuuZSwSXbfS5AOI+ssbFMCn7JQZoMPlYY&#10;a/vkEz3OvhQhhF2MCirv21hKV1Rk0I1tSxy0q+0M+rB2pdQdPkO4aeQ0iubSYM2BUGFLm4qK2/lu&#10;Atf9ZHuzPbQ+O34v8JLnu1OeKzUa9uslCE+9f5tf1wcd6n/N4P+ZMIFM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HvS3EAAAA3AAAAA8AAAAAAAAAAAAAAAAAmAIAAGRycy9k&#10;b3ducmV2LnhtbFBLBQYAAAAABAAEAPUAAACJAwAAAAA=&#10;" path="m,l,867e" filled="f" strokeweight=".58pt">
                    <v:path arrowok="t" o:connecttype="custom" o:connectlocs="0,11;0,878" o:connectangles="0,0"/>
                  </v:shape>
                </v:group>
                <v:group id="Group 117" o:spid="_x0000_s1048" style="position:absolute;left:6;top:445;width:9274;height:2" coordorigin="6,445" coordsize="92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  <v:shape id="Freeform 118" o:spid="_x0000_s1049" style="position:absolute;left:6;top:445;width:9274;height:2;visibility:visible;mso-wrap-style:square;v-text-anchor:top" coordsize="92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ZQS8YA&#10;AADcAAAADwAAAGRycy9kb3ducmV2LnhtbESPQWsCMRCF74X+hzAFL6JZRatujVIEQbxpq9jbsJlu&#10;VjeTZRPX9d8bodDbDO99b97Ml60tRUO1LxwrGPQTEMSZ0wXnCr6/1r0pCB+QNZaOScGdPCwXry9z&#10;TLW78Y6afchFDGGfogITQpVK6TNDFn3fVcRR+3W1xRDXOpe6xlsMt6UcJsm7tFhwvGCwopWh7LK/&#10;2ljjdB9n226YXZrjjxlth+fDYHJWqvPWfn6ACNSGf/MfvdGRm43h+Uyc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vZQS8YAAADcAAAADwAAAAAAAAAAAAAAAACYAgAAZHJz&#10;L2Rvd25yZXYueG1sUEsFBgAAAAAEAAQA9QAAAIsDAAAAAA==&#10;" path="m,l9273,e" filled="f" strokeweight=".20425mm">
                    <v:path arrowok="t" o:connecttype="custom" o:connectlocs="0,0;9273,0" o:connectangles="0,0"/>
                  </v:shape>
                </v:group>
                <v:group id="Group 119" o:spid="_x0000_s1050" style="position:absolute;left:6;top:883;width:9274;height:2" coordorigin="6,883" coordsize="92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<v:shape id="Freeform 120" o:spid="_x0000_s1051" style="position:absolute;left:6;top:883;width:9274;height:2;visibility:visible;mso-wrap-style:square;v-text-anchor:top" coordsize="92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hrp8cA&#10;AADcAAAADwAAAGRycy9kb3ducmV2LnhtbESPQWvCQBCF70L/wzIFL6XZKK3WNKuIIIi3qi3tbchO&#10;s9HsbMiuMf77bkHwNsN735s3+aK3teio9ZVjBaMkBUFcOF1xqeCwXz+/gfABWWPtmBRcycNi/jDI&#10;MdPuwh/U7UIpYgj7DBWYEJpMSl8YsugT1xBH7de1FkNc21LqFi8x3NZynKYTabHieMFgQytDxWl3&#10;trHG9/W12D6F2an7+jEv2/HxczQ9KjV87JfvIAL14W6+0RsdudkU/p+JE8j5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Voa6fHAAAA3AAAAA8AAAAAAAAAAAAAAAAAmAIAAGRy&#10;cy9kb3ducmV2LnhtbFBLBQYAAAAABAAEAPUAAACMAwAAAAA=&#10;" path="m,l9273,e" filled="f" strokeweight=".20425mm">
                    <v:path arrowok="t" o:connecttype="custom" o:connectlocs="0,0;9273,0" o:connectangles="0,0"/>
                  </v:shape>
                  <v:shape id="Text Box 121" o:spid="_x0000_s1052" type="#_x0000_t202" style="position:absolute;left:11;top:6;width:9264;height: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LIbsUA&#10;AADcAAAADwAAAGRycy9kb3ducmV2LnhtbESPQWvCQBCF7wX/wzKCt7qxB6nRVUQsFArSGA8ex+yY&#10;LGZn0+xW03/fORR6m+G9ee+b1WbwrbpTH11gA7NpBoq4CtZxbeBUvj2/gooJ2WIbmAz8UITNevS0&#10;wtyGBxd0P6ZaSQjHHA00KXW51rFqyGOcho5YtGvoPSZZ+1rbHh8S7lv9kmVz7dGxNDTY0a6h6nb8&#10;9ga2Zy727utw+SyuhSvLRcYf85sxk/GwXYJKNKR/89/1uxX8hdDKMzKB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oshuxQAAANwAAAAPAAAAAAAAAAAAAAAAAJgCAABkcnMv&#10;ZG93bnJldi54bWxQSwUGAAAAAAQABAD1AAAAigMAAAAA&#10;" filled="f" stroked="f">
                    <v:textbox inset="0,0,0,0">
                      <w:txbxContent>
                        <w:p w:rsidR="005D3370" w:rsidRDefault="005D3370" w:rsidP="002A573B">
                          <w:pPr>
                            <w:spacing w:line="254" w:lineRule="exact"/>
                            <w:ind w:left="107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Method</w:t>
                          </w:r>
                          <w:r>
                            <w:rPr>
                              <w:rFonts w:ascii="굴림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Inherited</w:t>
                          </w:r>
                          <w:r>
                            <w:rPr>
                              <w:rFonts w:ascii="굴림"/>
                              <w:spacing w:val="1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from</w:t>
                          </w:r>
                          <w:r>
                            <w:rPr>
                              <w:rFonts w:ascii="굴림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interface</w:t>
                          </w:r>
                          <w:r>
                            <w:rPr>
                              <w:rFonts w:ascii="굴림"/>
                              <w:spacing w:val="-3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kr.or.icsp.ui.OverlappedUIHandler</w:t>
                          </w:r>
                        </w:p>
                      </w:txbxContent>
                    </v:textbox>
                  </v:shape>
                  <v:shape id="Text Box 122" o:spid="_x0000_s1053" type="#_x0000_t202" style="position:absolute;left:11;top:445;width:9264;height: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5t9cMA&#10;AADcAAAADwAAAGRycy9kb3ducmV2LnhtbERPTWvCQBC9C/0PyxR6Mxt7CE10FZEWCoVijAePY3ZM&#10;FrOzaXYb03/vFgq9zeN9zmoz2U6MNHjjWMEiSUEQ104bbhQcq7f5CwgfkDV2jknBD3nYrB9mKyy0&#10;u3FJ4yE0IoawL1BBG0JfSOnrliz6xPXEkbu4wWKIcGikHvAWw20nn9M0kxYNx4YWe9q1VF8P31bB&#10;9sTlq/n6PO/LS2mqKk/5I7sq9fQ4bZcgAk3hX/znftdxfp7D7zPxAr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5t9cMAAADcAAAADwAAAAAAAAAAAAAAAACYAgAAZHJzL2Rv&#10;d25yZXYueG1sUEsFBgAAAAAEAAQA9QAAAIgDAAAAAA==&#10;" filled="f" stroked="f">
                    <v:textbox inset="0,0,0,0">
                      <w:txbxContent>
                        <w:p w:rsidR="005D3370" w:rsidRDefault="005D3370" w:rsidP="002A573B">
                          <w:pPr>
                            <w:spacing w:line="254" w:lineRule="exact"/>
                            <w:ind w:left="107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requestDispose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2A573B" w:rsidRPr="002A573B" w:rsidRDefault="002A573B" w:rsidP="002A573B">
      <w:pPr>
        <w:rPr>
          <w:rFonts w:ascii="굴림" w:eastAsia="굴림" w:hAnsi="굴림" w:cs="굴림"/>
          <w:sz w:val="18"/>
        </w:rPr>
      </w:pPr>
    </w:p>
    <w:p w:rsidR="002A573B" w:rsidRDefault="002A573B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sz w:val="18"/>
          <w:lang w:val="en-US"/>
        </w:rPr>
      </w:pP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2A573B">
        <w:rPr>
          <w:rFonts w:ascii="한양신명조" w:eastAsia="한양신명조" w:hAnsi="한양신명조" w:cs="굴림"/>
          <w:b/>
          <w:lang w:val="en-US"/>
        </w:rPr>
        <w:t>Methods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2A573B">
        <w:rPr>
          <w:rFonts w:ascii="한양신명조" w:eastAsia="한양신명조" w:hAnsi="한양신명조" w:cs="굴림"/>
          <w:b/>
          <w:lang w:val="en-US"/>
        </w:rPr>
        <w:t>handleKeyEvent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public boolean handleKeyEvent(org.dvb.event.UserEvent ev)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Receives a key event. After it does its own work with given key, must return whether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it blocks the key or not.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2A573B">
        <w:rPr>
          <w:rFonts w:ascii="한양신명조" w:eastAsia="한양신명조" w:hAnsi="한양신명조" w:cs="굴림"/>
          <w:b/>
          <w:lang w:val="en-US"/>
        </w:rPr>
        <w:t>Parameters: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ev - key event</w:t>
      </w:r>
    </w:p>
    <w:p w:rsidR="003C2873" w:rsidRDefault="003C2873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sz w:val="18"/>
          <w:lang w:val="en-US"/>
        </w:rPr>
      </w:pPr>
      <w:r>
        <w:rPr>
          <w:rFonts w:ascii="한양신명조" w:eastAsia="한양신명조" w:hAnsi="한양신명조" w:cs="굴림"/>
          <w:sz w:val="18"/>
          <w:lang w:val="en-US"/>
        </w:rPr>
        <w:br w:type="page"/>
      </w:r>
    </w:p>
    <w:p w:rsidR="002A573B" w:rsidRDefault="002A573B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sz w:val="18"/>
          <w:lang w:val="en-US"/>
        </w:rPr>
      </w:pP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2A573B">
        <w:rPr>
          <w:rFonts w:ascii="한양신명조" w:eastAsia="한양신명조" w:hAnsi="한양신명조" w:cs="굴림"/>
          <w:b/>
          <w:lang w:val="en-US"/>
        </w:rPr>
        <w:t>Returns: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true if this OverlappedUI wishes to block the event to applications. false allows passing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this key event to another application lower prioritized.</w:t>
      </w:r>
    </w:p>
    <w:p w:rsidR="002A573B" w:rsidRDefault="002A573B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sz w:val="18"/>
          <w:lang w:val="en-US"/>
        </w:rPr>
      </w:pPr>
      <w:r>
        <w:rPr>
          <w:rFonts w:ascii="한양신명조" w:eastAsia="한양신명조" w:hAnsi="한양신명조" w:cs="굴림"/>
          <w:sz w:val="18"/>
          <w:lang w:val="en-US"/>
        </w:rPr>
        <w:br w:type="page"/>
      </w:r>
    </w:p>
    <w:p w:rsidR="002A573B" w:rsidRDefault="002A573B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sz w:val="18"/>
          <w:lang w:val="en-US"/>
        </w:rPr>
      </w:pP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kr.or.icsp.ui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2A573B">
        <w:rPr>
          <w:rFonts w:ascii="한양신명조" w:eastAsia="한양신명조" w:hAnsi="한양신명조" w:cs="굴림"/>
          <w:b/>
          <w:lang w:val="en-US"/>
        </w:rPr>
        <w:t>Interface OverlappedUIHandler</w:t>
      </w:r>
    </w:p>
    <w:p w:rsid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java.lang.Object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ind w:firstLineChars="50" w:firstLine="100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|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ind w:firstLineChars="50" w:firstLine="100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+-- kr.or.icsp.ui.OverlappedUIHandler</w:t>
      </w:r>
    </w:p>
    <w:p w:rsid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2A573B">
        <w:rPr>
          <w:rFonts w:ascii="한양신명조" w:eastAsia="한양신명조" w:hAnsi="한양신명조" w:cs="굴림"/>
          <w:b/>
          <w:lang w:val="en-US"/>
        </w:rPr>
        <w:t>All Subinterfaces: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kr.or.icsp.ui.OverlappedDialogHandler,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kr.or.icsp.ui.OverlappedWindowHandler</w:t>
      </w:r>
    </w:p>
    <w:p w:rsid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public interface OverlappedUIHandler</w:t>
      </w:r>
    </w:p>
    <w:p w:rsid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2A573B">
        <w:rPr>
          <w:rFonts w:ascii="한양신명조" w:eastAsia="한양신명조" w:hAnsi="한양신명조" w:cs="굴림"/>
          <w:b/>
          <w:lang w:val="en-US"/>
        </w:rPr>
        <w:t>Description</w:t>
      </w:r>
    </w:p>
    <w:p w:rsidR="002A573B" w:rsidRPr="002A573B" w:rsidRDefault="002A573B" w:rsidP="002A573B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A573B">
        <w:rPr>
          <w:rFonts w:ascii="한양신명조" w:eastAsia="한양신명조" w:hAnsi="한양신명조" w:cs="굴림"/>
          <w:lang w:val="en-US"/>
        </w:rPr>
        <w:t>OverlappedUI</w:t>
      </w:r>
      <w:r w:rsidRPr="002A573B">
        <w:rPr>
          <w:rFonts w:ascii="한양신명조" w:eastAsia="한양신명조" w:hAnsi="한양신명조" w:cs="굴림" w:hint="eastAsia"/>
          <w:lang w:val="en-US"/>
        </w:rPr>
        <w:t>를</w:t>
      </w:r>
      <w:r w:rsidRPr="002A573B">
        <w:rPr>
          <w:rFonts w:ascii="한양신명조" w:eastAsia="한양신명조" w:hAnsi="한양신명조" w:cs="굴림"/>
          <w:lang w:val="en-US"/>
        </w:rPr>
        <w:t xml:space="preserve"> </w:t>
      </w:r>
      <w:r w:rsidRPr="002A573B">
        <w:rPr>
          <w:rFonts w:ascii="한양신명조" w:eastAsia="한양신명조" w:hAnsi="한양신명조" w:cs="굴림" w:hint="eastAsia"/>
          <w:lang w:val="en-US"/>
        </w:rPr>
        <w:t>위한</w:t>
      </w:r>
      <w:r w:rsidRPr="002A573B">
        <w:rPr>
          <w:rFonts w:ascii="한양신명조" w:eastAsia="한양신명조" w:hAnsi="한양신명조" w:cs="굴림"/>
          <w:lang w:val="en-US"/>
        </w:rPr>
        <w:t xml:space="preserve"> </w:t>
      </w:r>
      <w:r w:rsidRPr="002A573B">
        <w:rPr>
          <w:rFonts w:ascii="한양신명조" w:eastAsia="한양신명조" w:hAnsi="한양신명조" w:cs="굴림" w:hint="eastAsia"/>
          <w:lang w:val="en-US"/>
        </w:rPr>
        <w:t>전용</w:t>
      </w:r>
      <w:r w:rsidRPr="002A573B">
        <w:rPr>
          <w:rFonts w:ascii="한양신명조" w:eastAsia="한양신명조" w:hAnsi="한양신명조" w:cs="굴림"/>
          <w:lang w:val="en-US"/>
        </w:rPr>
        <w:t xml:space="preserve"> </w:t>
      </w:r>
      <w:r w:rsidRPr="002A573B">
        <w:rPr>
          <w:rFonts w:ascii="한양신명조" w:eastAsia="한양신명조" w:hAnsi="한양신명조" w:cs="굴림" w:hint="eastAsia"/>
          <w:lang w:val="en-US"/>
        </w:rPr>
        <w:t>핸들러</w:t>
      </w:r>
    </w:p>
    <w:p w:rsidR="002A573B" w:rsidRDefault="002A573B" w:rsidP="002A573B">
      <w:pPr>
        <w:spacing w:before="4"/>
        <w:rPr>
          <w:rFonts w:ascii="굴림" w:eastAsia="굴림" w:hAnsi="굴림" w:cs="굴림"/>
          <w:sz w:val="26"/>
          <w:szCs w:val="26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1809"/>
        <w:gridCol w:w="7455"/>
      </w:tblGrid>
      <w:tr w:rsidR="002A573B" w:rsidTr="00395697">
        <w:trPr>
          <w:trHeight w:hRule="exact" w:val="450"/>
        </w:trPr>
        <w:tc>
          <w:tcPr>
            <w:tcW w:w="9264" w:type="dxa"/>
            <w:gridSpan w:val="2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2A573B" w:rsidRPr="005C54B2" w:rsidRDefault="002A573B" w:rsidP="00395697">
            <w:pPr>
              <w:pStyle w:val="TableParagraph"/>
              <w:spacing w:line="251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5C54B2">
              <w:rPr>
                <w:rFonts w:ascii="굴림"/>
                <w:spacing w:val="-1"/>
                <w:sz w:val="20"/>
              </w:rPr>
              <w:t>Method Summary</w:t>
            </w:r>
          </w:p>
        </w:tc>
      </w:tr>
      <w:tr w:rsidR="002A573B" w:rsidTr="00395697">
        <w:trPr>
          <w:trHeight w:hRule="exact" w:val="1308"/>
        </w:trPr>
        <w:tc>
          <w:tcPr>
            <w:tcW w:w="1809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573B" w:rsidRPr="005C54B2" w:rsidRDefault="002A573B" w:rsidP="00395697">
            <w:pPr>
              <w:pStyle w:val="TableParagraph"/>
              <w:spacing w:line="250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5C54B2">
              <w:rPr>
                <w:rFonts w:ascii="굴림"/>
                <w:spacing w:val="-1"/>
                <w:sz w:val="20"/>
              </w:rPr>
              <w:t>void</w:t>
            </w:r>
          </w:p>
        </w:tc>
        <w:tc>
          <w:tcPr>
            <w:tcW w:w="7455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573B" w:rsidRPr="005C54B2" w:rsidRDefault="002A573B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5C54B2">
              <w:rPr>
                <w:rFonts w:ascii="굴림"/>
                <w:spacing w:val="-1"/>
                <w:sz w:val="20"/>
              </w:rPr>
              <w:t>requestDispose(boolean</w:t>
            </w:r>
            <w:r w:rsidRPr="005C54B2">
              <w:rPr>
                <w:rFonts w:ascii="굴림"/>
                <w:sz w:val="20"/>
              </w:rPr>
              <w:t xml:space="preserve"> </w:t>
            </w:r>
            <w:r w:rsidRPr="005C54B2">
              <w:rPr>
                <w:rFonts w:ascii="굴림"/>
                <w:spacing w:val="-1"/>
                <w:sz w:val="20"/>
              </w:rPr>
              <w:t>forced)</w:t>
            </w:r>
          </w:p>
          <w:p w:rsidR="002A573B" w:rsidRPr="005C54B2" w:rsidRDefault="002A573B" w:rsidP="00395697">
            <w:pPr>
              <w:pStyle w:val="TableParagraph"/>
              <w:spacing w:before="141" w:line="357" w:lineRule="auto"/>
              <w:ind w:left="102" w:right="97"/>
              <w:rPr>
                <w:rFonts w:ascii="굴림" w:eastAsia="굴림" w:hAnsi="굴림" w:cs="굴림"/>
                <w:sz w:val="20"/>
              </w:rPr>
            </w:pPr>
            <w:r w:rsidRPr="005C54B2">
              <w:rPr>
                <w:rFonts w:ascii="굴림"/>
                <w:spacing w:val="-1"/>
                <w:sz w:val="20"/>
              </w:rPr>
              <w:t>When</w:t>
            </w:r>
            <w:r w:rsidRPr="005C54B2">
              <w:rPr>
                <w:rFonts w:ascii="굴림"/>
                <w:spacing w:val="55"/>
                <w:sz w:val="20"/>
              </w:rPr>
              <w:t xml:space="preserve"> </w:t>
            </w:r>
            <w:r w:rsidRPr="005C54B2">
              <w:rPr>
                <w:rFonts w:ascii="굴림"/>
                <w:sz w:val="20"/>
              </w:rPr>
              <w:t>the</w:t>
            </w:r>
            <w:r w:rsidRPr="005C54B2">
              <w:rPr>
                <w:rFonts w:ascii="굴림"/>
                <w:spacing w:val="53"/>
                <w:sz w:val="20"/>
              </w:rPr>
              <w:t xml:space="preserve"> </w:t>
            </w:r>
            <w:r w:rsidRPr="005C54B2">
              <w:rPr>
                <w:rFonts w:ascii="굴림"/>
                <w:spacing w:val="-1"/>
                <w:sz w:val="20"/>
              </w:rPr>
              <w:t>application</w:t>
            </w:r>
            <w:r w:rsidRPr="005C54B2">
              <w:rPr>
                <w:rFonts w:ascii="굴림"/>
                <w:spacing w:val="52"/>
                <w:sz w:val="20"/>
              </w:rPr>
              <w:t xml:space="preserve"> </w:t>
            </w:r>
            <w:r w:rsidRPr="005C54B2">
              <w:rPr>
                <w:rFonts w:ascii="굴림"/>
                <w:spacing w:val="-1"/>
                <w:sz w:val="20"/>
              </w:rPr>
              <w:t>is</w:t>
            </w:r>
            <w:r w:rsidRPr="005C54B2">
              <w:rPr>
                <w:rFonts w:ascii="굴림"/>
                <w:spacing w:val="56"/>
                <w:sz w:val="20"/>
              </w:rPr>
              <w:t xml:space="preserve"> </w:t>
            </w:r>
            <w:r w:rsidRPr="005C54B2">
              <w:rPr>
                <w:rFonts w:ascii="굴림"/>
                <w:spacing w:val="-1"/>
                <w:sz w:val="20"/>
              </w:rPr>
              <w:t>changed</w:t>
            </w:r>
            <w:r w:rsidRPr="005C54B2">
              <w:rPr>
                <w:rFonts w:ascii="굴림"/>
                <w:spacing w:val="54"/>
                <w:sz w:val="20"/>
              </w:rPr>
              <w:t xml:space="preserve"> </w:t>
            </w:r>
            <w:r w:rsidRPr="005C54B2">
              <w:rPr>
                <w:rFonts w:ascii="굴림"/>
                <w:spacing w:val="-1"/>
                <w:sz w:val="20"/>
              </w:rPr>
              <w:t>(e.g.</w:t>
            </w:r>
            <w:r w:rsidRPr="005C54B2">
              <w:rPr>
                <w:rFonts w:ascii="굴림"/>
                <w:spacing w:val="54"/>
                <w:sz w:val="20"/>
              </w:rPr>
              <w:t xml:space="preserve"> </w:t>
            </w:r>
            <w:r w:rsidRPr="005C54B2">
              <w:rPr>
                <w:rFonts w:ascii="굴림"/>
                <w:sz w:val="20"/>
              </w:rPr>
              <w:t>by</w:t>
            </w:r>
            <w:r w:rsidRPr="005C54B2">
              <w:rPr>
                <w:rFonts w:ascii="굴림"/>
                <w:spacing w:val="56"/>
                <w:sz w:val="20"/>
              </w:rPr>
              <w:t xml:space="preserve"> </w:t>
            </w:r>
            <w:r w:rsidRPr="005C54B2">
              <w:rPr>
                <w:rFonts w:ascii="굴림"/>
                <w:spacing w:val="-1"/>
                <w:sz w:val="20"/>
              </w:rPr>
              <w:t>pressing</w:t>
            </w:r>
            <w:r w:rsidRPr="005C54B2">
              <w:rPr>
                <w:rFonts w:ascii="굴림"/>
                <w:spacing w:val="57"/>
                <w:sz w:val="20"/>
              </w:rPr>
              <w:t xml:space="preserve"> </w:t>
            </w:r>
            <w:r w:rsidRPr="005C54B2">
              <w:rPr>
                <w:rFonts w:ascii="굴림"/>
                <w:spacing w:val="-1"/>
                <w:sz w:val="20"/>
              </w:rPr>
              <w:t>hot-key),</w:t>
            </w:r>
            <w:r w:rsidRPr="005C54B2">
              <w:rPr>
                <w:rFonts w:ascii="굴림"/>
                <w:spacing w:val="56"/>
                <w:sz w:val="20"/>
              </w:rPr>
              <w:t xml:space="preserve"> </w:t>
            </w:r>
            <w:r w:rsidRPr="005C54B2">
              <w:rPr>
                <w:rFonts w:ascii="굴림"/>
                <w:spacing w:val="-1"/>
                <w:sz w:val="20"/>
              </w:rPr>
              <w:t>it</w:t>
            </w:r>
            <w:r w:rsidRPr="005C54B2">
              <w:rPr>
                <w:rFonts w:ascii="굴림"/>
                <w:spacing w:val="56"/>
                <w:sz w:val="20"/>
              </w:rPr>
              <w:t xml:space="preserve"> </w:t>
            </w:r>
            <w:r w:rsidRPr="005C54B2">
              <w:rPr>
                <w:rFonts w:ascii="굴림"/>
                <w:spacing w:val="-1"/>
                <w:sz w:val="20"/>
              </w:rPr>
              <w:t>is</w:t>
            </w:r>
            <w:r w:rsidRPr="005C54B2">
              <w:rPr>
                <w:rFonts w:ascii="굴림"/>
                <w:spacing w:val="43"/>
                <w:sz w:val="20"/>
              </w:rPr>
              <w:t xml:space="preserve"> </w:t>
            </w:r>
            <w:r w:rsidRPr="005C54B2">
              <w:rPr>
                <w:rFonts w:ascii="굴림"/>
                <w:spacing w:val="-1"/>
                <w:sz w:val="20"/>
              </w:rPr>
              <w:t>called</w:t>
            </w:r>
            <w:r w:rsidRPr="005C54B2">
              <w:rPr>
                <w:rFonts w:ascii="굴림"/>
                <w:spacing w:val="-2"/>
                <w:sz w:val="20"/>
              </w:rPr>
              <w:t xml:space="preserve"> </w:t>
            </w:r>
            <w:r w:rsidRPr="005C54B2">
              <w:rPr>
                <w:rFonts w:ascii="굴림"/>
                <w:sz w:val="20"/>
              </w:rPr>
              <w:t>to</w:t>
            </w:r>
            <w:r w:rsidRPr="005C54B2">
              <w:rPr>
                <w:rFonts w:ascii="굴림"/>
                <w:spacing w:val="-1"/>
                <w:sz w:val="20"/>
              </w:rPr>
              <w:t xml:space="preserve"> all</w:t>
            </w:r>
            <w:r w:rsidRPr="005C54B2">
              <w:rPr>
                <w:rFonts w:ascii="굴림"/>
                <w:sz w:val="20"/>
              </w:rPr>
              <w:t xml:space="preserve"> </w:t>
            </w:r>
            <w:r w:rsidRPr="005C54B2">
              <w:rPr>
                <w:rFonts w:ascii="굴림"/>
                <w:spacing w:val="-1"/>
                <w:sz w:val="20"/>
              </w:rPr>
              <w:t>visible</w:t>
            </w:r>
            <w:r w:rsidRPr="005C54B2">
              <w:rPr>
                <w:rFonts w:ascii="굴림"/>
                <w:spacing w:val="-2"/>
                <w:sz w:val="20"/>
              </w:rPr>
              <w:t xml:space="preserve"> </w:t>
            </w:r>
            <w:r w:rsidRPr="005C54B2">
              <w:rPr>
                <w:rFonts w:ascii="굴림"/>
                <w:spacing w:val="-1"/>
                <w:sz w:val="20"/>
              </w:rPr>
              <w:t>OverlappedUI.</w:t>
            </w:r>
          </w:p>
        </w:tc>
      </w:tr>
    </w:tbl>
    <w:p w:rsidR="002A573B" w:rsidRDefault="002A573B" w:rsidP="002A573B">
      <w:pPr>
        <w:spacing w:before="4"/>
        <w:rPr>
          <w:rFonts w:ascii="굴림" w:eastAsia="굴림" w:hAnsi="굴림" w:cs="굴림"/>
          <w:sz w:val="27"/>
          <w:szCs w:val="27"/>
        </w:rPr>
      </w:pPr>
    </w:p>
    <w:p w:rsidR="005C54B2" w:rsidRP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5C54B2">
        <w:rPr>
          <w:rFonts w:ascii="한양신명조" w:eastAsia="한양신명조" w:hAnsi="한양신명조" w:cs="굴림"/>
          <w:b/>
          <w:lang w:val="en-US"/>
        </w:rPr>
        <w:t>Methods</w:t>
      </w:r>
    </w:p>
    <w:p w:rsidR="005C54B2" w:rsidRP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5C54B2">
        <w:rPr>
          <w:rFonts w:ascii="한양신명조" w:eastAsia="한양신명조" w:hAnsi="한양신명조" w:cs="굴림"/>
          <w:b/>
          <w:lang w:val="en-US"/>
        </w:rPr>
        <w:t>requestDispose</w:t>
      </w:r>
    </w:p>
    <w:p w:rsidR="005C54B2" w:rsidRP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public void requestDispose(boolean forced)</w:t>
      </w:r>
    </w:p>
    <w:p w:rsidR="005C54B2" w:rsidRPr="005C54B2" w:rsidRDefault="005C54B2" w:rsidP="005C54B2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When the application is changed (e.g. by pressing hot-key), it is called to all visible</w:t>
      </w:r>
    </w:p>
    <w:p w:rsidR="005C54B2" w:rsidRPr="005C54B2" w:rsidRDefault="005C54B2" w:rsidP="005C54B2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OverlappedUI. If the UI wants to be disposed, it releases all resources here and</w:t>
      </w:r>
    </w:p>
    <w:p w:rsidR="005C54B2" w:rsidRPr="005C54B2" w:rsidRDefault="005C54B2" w:rsidP="005C54B2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calls kr.org.tta.ui.OverlappedUIManager#removeOverlappedUI(Container) otherwise,</w:t>
      </w:r>
    </w:p>
    <w:p w:rsidR="005C54B2" w:rsidRPr="005C54B2" w:rsidRDefault="005C54B2" w:rsidP="005C54B2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if the UI does not want to be disposed, it can just ignore that method. If Overlapped</w:t>
      </w:r>
    </w:p>
    <w:p w:rsidR="005C54B2" w:rsidRPr="005C54B2" w:rsidRDefault="005C54B2" w:rsidP="005C54B2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UIManager wants to dispose all windows (forcibly) it calls requestDispose(boolean)</w:t>
      </w:r>
    </w:p>
    <w:p w:rsidR="005C54B2" w:rsidRPr="005C54B2" w:rsidRDefault="005C54B2" w:rsidP="005C54B2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with "true" parameter. When this method is called with true, all OverlappedUI shall</w:t>
      </w:r>
    </w:p>
    <w:p w:rsidR="005C54B2" w:rsidRPr="005C54B2" w:rsidRDefault="005C54B2" w:rsidP="005C54B2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dispose itself by calling kr.org.tta.ui.OverlappedUIManager#removeOverlappedUI</w:t>
      </w:r>
    </w:p>
    <w:p w:rsidR="002A573B" w:rsidRPr="005C54B2" w:rsidRDefault="005C54B2" w:rsidP="005C54B2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(Container).</w:t>
      </w:r>
    </w:p>
    <w:p w:rsidR="002A573B" w:rsidRDefault="002A573B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sz w:val="18"/>
          <w:lang w:val="en-US"/>
        </w:rPr>
      </w:pPr>
    </w:p>
    <w:p w:rsidR="005C54B2" w:rsidRP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5C54B2">
        <w:rPr>
          <w:rFonts w:ascii="한양신명조" w:eastAsia="한양신명조" w:hAnsi="한양신명조" w:cs="굴림"/>
          <w:b/>
          <w:lang w:val="en-US"/>
        </w:rPr>
        <w:t>Parameters:</w:t>
      </w:r>
    </w:p>
    <w:p w:rsidR="005C54B2" w:rsidRP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forced - true if UI has to be disposed forcibly such as STB state change to standby;</w:t>
      </w:r>
    </w:p>
    <w:p w:rsidR="002A573B" w:rsidRP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otherwise, false.</w:t>
      </w:r>
    </w:p>
    <w:p w:rsidR="005C54B2" w:rsidRPr="005C54B2" w:rsidRDefault="005C54B2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C54B2" w:rsidRDefault="005C54B2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sz w:val="18"/>
          <w:lang w:val="en-US"/>
        </w:rPr>
      </w:pPr>
      <w:r>
        <w:rPr>
          <w:rFonts w:ascii="한양신명조" w:eastAsia="한양신명조" w:hAnsi="한양신명조" w:cs="굴림"/>
          <w:sz w:val="18"/>
          <w:lang w:val="en-US"/>
        </w:rPr>
        <w:br w:type="page"/>
      </w:r>
    </w:p>
    <w:p w:rsidR="005C54B2" w:rsidRDefault="005C54B2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sz w:val="18"/>
          <w:lang w:val="en-US"/>
        </w:rPr>
      </w:pPr>
    </w:p>
    <w:p w:rsidR="005C54B2" w:rsidRP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kr.or.icsp.ui</w:t>
      </w:r>
    </w:p>
    <w:p w:rsidR="005C54B2" w:rsidRP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5C54B2">
        <w:rPr>
          <w:rFonts w:ascii="한양신명조" w:eastAsia="한양신명조" w:hAnsi="한양신명조" w:cs="굴림"/>
          <w:b/>
          <w:lang w:val="en-US"/>
        </w:rPr>
        <w:t>Interface OverlappedWindowHandler</w:t>
      </w:r>
    </w:p>
    <w:p w:rsid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C54B2" w:rsidRP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java.lang.Object</w:t>
      </w:r>
    </w:p>
    <w:p w:rsidR="005C54B2" w:rsidRPr="005C54B2" w:rsidRDefault="005C54B2" w:rsidP="005C54B2">
      <w:pPr>
        <w:widowControl/>
        <w:wordWrap/>
        <w:snapToGrid w:val="0"/>
        <w:spacing w:line="384" w:lineRule="auto"/>
        <w:ind w:firstLineChars="100" w:firstLine="200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|</w:t>
      </w:r>
    </w:p>
    <w:p w:rsidR="005C54B2" w:rsidRPr="005C54B2" w:rsidRDefault="005C54B2" w:rsidP="005C54B2">
      <w:pPr>
        <w:widowControl/>
        <w:wordWrap/>
        <w:snapToGrid w:val="0"/>
        <w:spacing w:line="384" w:lineRule="auto"/>
        <w:ind w:firstLineChars="100" w:firstLine="200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+-- kr.or.icsp.ui.OverlappedWindowHandler</w:t>
      </w:r>
    </w:p>
    <w:p w:rsid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C54B2" w:rsidRP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5C54B2">
        <w:rPr>
          <w:rFonts w:ascii="한양신명조" w:eastAsia="한양신명조" w:hAnsi="한양신명조" w:cs="굴림"/>
          <w:b/>
          <w:lang w:val="en-US"/>
        </w:rPr>
        <w:t>All Superinterfaces:</w:t>
      </w:r>
    </w:p>
    <w:p w:rsidR="005C54B2" w:rsidRPr="005C54B2" w:rsidRDefault="005C54B2" w:rsidP="005C54B2">
      <w:pPr>
        <w:widowControl/>
        <w:wordWrap/>
        <w:snapToGrid w:val="0"/>
        <w:spacing w:line="384" w:lineRule="auto"/>
        <w:ind w:firstLineChars="450" w:firstLine="900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kr.or.icsp.ui.OverlappedUIHandler,</w:t>
      </w:r>
    </w:p>
    <w:p w:rsid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C54B2" w:rsidRP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public interface OverlappedWindowHandler</w:t>
      </w:r>
    </w:p>
    <w:p w:rsidR="005C54B2" w:rsidRP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extends OverlappedUIHandler</w:t>
      </w:r>
    </w:p>
    <w:p w:rsid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C54B2" w:rsidRP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5C54B2">
        <w:rPr>
          <w:rFonts w:ascii="한양신명조" w:eastAsia="한양신명조" w:hAnsi="한양신명조" w:cs="굴림"/>
          <w:b/>
          <w:lang w:val="en-US"/>
        </w:rPr>
        <w:t>Description</w:t>
      </w:r>
    </w:p>
    <w:p w:rsidR="005C54B2" w:rsidRPr="005C54B2" w:rsidRDefault="005C54B2" w:rsidP="005C54B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C54B2">
        <w:rPr>
          <w:rFonts w:ascii="한양신명조" w:eastAsia="한양신명조" w:hAnsi="한양신명조" w:cs="굴림"/>
          <w:lang w:val="en-US"/>
        </w:rPr>
        <w:t>OverlappedWindowHandler is a proprietary handler to create OverlappedWindow.</w:t>
      </w:r>
    </w:p>
    <w:p w:rsidR="005C54B2" w:rsidRPr="005C54B2" w:rsidRDefault="005C54B2" w:rsidP="005C54B2">
      <w:pPr>
        <w:spacing w:before="4"/>
        <w:rPr>
          <w:rFonts w:ascii="굴림" w:eastAsia="굴림" w:hAnsi="굴림" w:cs="굴림"/>
          <w:szCs w:val="26"/>
        </w:rPr>
      </w:pPr>
    </w:p>
    <w:p w:rsidR="005C54B2" w:rsidRPr="005C54B2" w:rsidRDefault="005C54B2" w:rsidP="003C2873">
      <w:pPr>
        <w:spacing w:line="200" w:lineRule="atLeast"/>
        <w:ind w:left="119"/>
        <w:rPr>
          <w:rFonts w:ascii="굴림" w:eastAsia="굴림" w:hAnsi="굴림" w:cs="굴림"/>
          <w:sz w:val="14"/>
        </w:rPr>
        <w:sectPr w:rsidR="005C54B2" w:rsidRPr="005C54B2">
          <w:footerReference w:type="default" r:id="rId28"/>
          <w:pgSz w:w="11900" w:h="16820"/>
          <w:pgMar w:top="1100" w:right="1200" w:bottom="1100" w:left="1180" w:header="882" w:footer="917" w:gutter="0"/>
          <w:cols w:space="720"/>
        </w:sectPr>
      </w:pPr>
      <w:r w:rsidRPr="005C54B2">
        <w:rPr>
          <w:rFonts w:ascii="굴림" w:eastAsia="굴림" w:hAnsi="굴림" w:cs="굴림"/>
          <w:noProof/>
          <w:sz w:val="14"/>
          <w:lang w:val="en-US"/>
        </w:rPr>
        <mc:AlternateContent>
          <mc:Choice Requires="wpg">
            <w:drawing>
              <wp:inline distT="0" distB="0" distL="0" distR="0" wp14:anchorId="1F13E24E" wp14:editId="58DD9E54">
                <wp:extent cx="5895975" cy="566420"/>
                <wp:effectExtent l="9525" t="9525" r="9525" b="5080"/>
                <wp:docPr id="213" name="그룹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5975" cy="566420"/>
                          <a:chOff x="0" y="0"/>
                          <a:chExt cx="9285" cy="892"/>
                        </a:xfrm>
                      </wpg:grpSpPr>
                      <wpg:grpSp>
                        <wpg:cNvPr id="214" name="Group 137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274" cy="2"/>
                            <a:chOff x="6" y="6"/>
                            <a:chExt cx="9274" cy="2"/>
                          </a:xfrm>
                        </wpg:grpSpPr>
                        <wps:wsp>
                          <wps:cNvPr id="215" name="Freeform 138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274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74"/>
                                <a:gd name="T2" fmla="+- 0 9279 6"/>
                                <a:gd name="T3" fmla="*/ T2 w 92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74">
                                  <a:moveTo>
                                    <a:pt x="0" y="0"/>
                                  </a:moveTo>
                                  <a:lnTo>
                                    <a:pt x="9273" y="0"/>
                                  </a:lnTo>
                                </a:path>
                              </a:pathLst>
                            </a:custGeom>
                            <a:noFill/>
                            <a:ln w="735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6" name="Group 13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871"/>
                            <a:chOff x="11" y="11"/>
                            <a:chExt cx="2" cy="871"/>
                          </a:xfrm>
                        </wpg:grpSpPr>
                        <wps:wsp>
                          <wps:cNvPr id="217" name="Freeform 14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871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871"/>
                                <a:gd name="T2" fmla="+- 0 881 11"/>
                                <a:gd name="T3" fmla="*/ 881 h 8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71">
                                  <a:moveTo>
                                    <a:pt x="0" y="0"/>
                                  </a:moveTo>
                                  <a:lnTo>
                                    <a:pt x="0" y="87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8" name="Group 141"/>
                        <wpg:cNvGrpSpPr>
                          <a:grpSpLocks/>
                        </wpg:cNvGrpSpPr>
                        <wpg:grpSpPr bwMode="auto">
                          <a:xfrm>
                            <a:off x="9274" y="11"/>
                            <a:ext cx="2" cy="871"/>
                            <a:chOff x="9274" y="11"/>
                            <a:chExt cx="2" cy="871"/>
                          </a:xfrm>
                        </wpg:grpSpPr>
                        <wps:wsp>
                          <wps:cNvPr id="219" name="Freeform 142"/>
                          <wps:cNvSpPr>
                            <a:spLocks/>
                          </wps:cNvSpPr>
                          <wps:spPr bwMode="auto">
                            <a:xfrm>
                              <a:off x="9274" y="11"/>
                              <a:ext cx="2" cy="871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871"/>
                                <a:gd name="T2" fmla="+- 0 881 11"/>
                                <a:gd name="T3" fmla="*/ 881 h 8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71">
                                  <a:moveTo>
                                    <a:pt x="0" y="0"/>
                                  </a:moveTo>
                                  <a:lnTo>
                                    <a:pt x="0" y="87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Group 143"/>
                        <wpg:cNvGrpSpPr>
                          <a:grpSpLocks/>
                        </wpg:cNvGrpSpPr>
                        <wpg:grpSpPr bwMode="auto">
                          <a:xfrm>
                            <a:off x="6" y="445"/>
                            <a:ext cx="9274" cy="2"/>
                            <a:chOff x="6" y="445"/>
                            <a:chExt cx="9274" cy="2"/>
                          </a:xfrm>
                        </wpg:grpSpPr>
                        <wps:wsp>
                          <wps:cNvPr id="221" name="Freeform 144"/>
                          <wps:cNvSpPr>
                            <a:spLocks/>
                          </wps:cNvSpPr>
                          <wps:spPr bwMode="auto">
                            <a:xfrm>
                              <a:off x="6" y="445"/>
                              <a:ext cx="9274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74"/>
                                <a:gd name="T2" fmla="+- 0 9279 6"/>
                                <a:gd name="T3" fmla="*/ T2 w 92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74">
                                  <a:moveTo>
                                    <a:pt x="0" y="0"/>
                                  </a:moveTo>
                                  <a:lnTo>
                                    <a:pt x="9273" y="0"/>
                                  </a:lnTo>
                                </a:path>
                              </a:pathLst>
                            </a:custGeom>
                            <a:noFill/>
                            <a:ln w="735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2" name="Group 145"/>
                        <wpg:cNvGrpSpPr>
                          <a:grpSpLocks/>
                        </wpg:cNvGrpSpPr>
                        <wpg:grpSpPr bwMode="auto">
                          <a:xfrm>
                            <a:off x="6" y="886"/>
                            <a:ext cx="9274" cy="2"/>
                            <a:chOff x="6" y="886"/>
                            <a:chExt cx="9274" cy="2"/>
                          </a:xfrm>
                        </wpg:grpSpPr>
                        <wps:wsp>
                          <wps:cNvPr id="223" name="Freeform 146"/>
                          <wps:cNvSpPr>
                            <a:spLocks/>
                          </wps:cNvSpPr>
                          <wps:spPr bwMode="auto">
                            <a:xfrm>
                              <a:off x="6" y="886"/>
                              <a:ext cx="9274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74"/>
                                <a:gd name="T2" fmla="+- 0 9279 6"/>
                                <a:gd name="T3" fmla="*/ T2 w 92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74">
                                  <a:moveTo>
                                    <a:pt x="0" y="0"/>
                                  </a:moveTo>
                                  <a:lnTo>
                                    <a:pt x="9273" y="0"/>
                                  </a:lnTo>
                                </a:path>
                              </a:pathLst>
                            </a:custGeom>
                            <a:noFill/>
                            <a:ln w="735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" name="Text Box 1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9264" cy="4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D3370" w:rsidRPr="005C54B2" w:rsidRDefault="005D3370" w:rsidP="005C54B2">
                                <w:pPr>
                                  <w:spacing w:line="257" w:lineRule="exact"/>
                                  <w:ind w:left="107"/>
                                  <w:rPr>
                                    <w:rFonts w:ascii="굴림" w:eastAsia="굴림" w:hAnsi="굴림" w:cs="굴림"/>
                                    <w:sz w:val="18"/>
                                  </w:rPr>
                                </w:pPr>
                                <w:r w:rsidRPr="005C54B2">
                                  <w:rPr>
                                    <w:rFonts w:ascii="굴림"/>
                                    <w:spacing w:val="-1"/>
                                  </w:rPr>
                                  <w:t>Method</w:t>
                                </w:r>
                                <w:r w:rsidRPr="005C54B2">
                                  <w:rPr>
                                    <w:rFonts w:ascii="굴림"/>
                                    <w:spacing w:val="-2"/>
                                  </w:rPr>
                                  <w:t xml:space="preserve"> </w:t>
                                </w:r>
                                <w:r w:rsidRPr="005C54B2">
                                  <w:rPr>
                                    <w:rFonts w:ascii="굴림"/>
                                    <w:spacing w:val="-1"/>
                                  </w:rPr>
                                  <w:t>Inherited</w:t>
                                </w:r>
                                <w:r w:rsidRPr="005C54B2">
                                  <w:rPr>
                                    <w:rFonts w:ascii="굴림"/>
                                    <w:spacing w:val="1"/>
                                  </w:rPr>
                                  <w:t xml:space="preserve"> </w:t>
                                </w:r>
                                <w:r w:rsidRPr="005C54B2">
                                  <w:rPr>
                                    <w:rFonts w:ascii="굴림"/>
                                    <w:spacing w:val="-1"/>
                                  </w:rPr>
                                  <w:t>from</w:t>
                                </w:r>
                                <w:r w:rsidRPr="005C54B2">
                                  <w:rPr>
                                    <w:rFonts w:ascii="굴림"/>
                                  </w:rPr>
                                  <w:t xml:space="preserve"> </w:t>
                                </w:r>
                                <w:r w:rsidRPr="005C54B2">
                                  <w:rPr>
                                    <w:rFonts w:ascii="굴림"/>
                                    <w:spacing w:val="-1"/>
                                  </w:rPr>
                                  <w:t>interface</w:t>
                                </w:r>
                                <w:r w:rsidRPr="005C54B2">
                                  <w:rPr>
                                    <w:rFonts w:ascii="굴림"/>
                                    <w:spacing w:val="-3"/>
                                  </w:rPr>
                                  <w:t xml:space="preserve"> </w:t>
                                </w:r>
                                <w:r w:rsidRPr="005C54B2">
                                  <w:rPr>
                                    <w:rFonts w:ascii="굴림"/>
                                    <w:spacing w:val="-1"/>
                                  </w:rPr>
                                  <w:t>kr.or.icsp.ui.OverlappedUIHandler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25" name="Text Box 14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445"/>
                              <a:ext cx="9264" cy="4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D3370" w:rsidRPr="005C54B2" w:rsidRDefault="005D3370" w:rsidP="005C54B2">
                                <w:pPr>
                                  <w:spacing w:line="257" w:lineRule="exact"/>
                                  <w:ind w:left="107"/>
                                  <w:rPr>
                                    <w:rFonts w:ascii="굴림" w:eastAsia="굴림" w:hAnsi="굴림" w:cs="굴림"/>
                                    <w:sz w:val="18"/>
                                  </w:rPr>
                                </w:pPr>
                                <w:r w:rsidRPr="005C54B2">
                                  <w:rPr>
                                    <w:rFonts w:ascii="굴림"/>
                                    <w:spacing w:val="-1"/>
                                  </w:rPr>
                                  <w:t>requestDispose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F13E24E" id="그룹 213" o:spid="_x0000_s1054" style="width:464.25pt;height:44.6pt;mso-position-horizontal-relative:char;mso-position-vertical-relative:line" coordsize="9285,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">
                <v:group id="Group 137" o:spid="_x0000_s1055" style="position:absolute;left:6;top:6;width:9274;height:2" coordorigin="6,6" coordsize="92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Nr/s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gNr/sQAAADcAAAA&#10;DwAAAAAAAAAAAAAAAACqAgAAZHJzL2Rvd25yZXYueG1sUEsFBgAAAAAEAAQA+gAAAJsDAAAAAA==&#10;">
                  <v:shape id="Freeform 138" o:spid="_x0000_s1056" style="position:absolute;left:6;top:6;width:9274;height:2;visibility:visible;mso-wrap-style:square;v-text-anchor:top" coordsize="92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AybcYA&#10;AADcAAAADwAAAGRycy9kb3ducmV2LnhtbESPzWrDMBCE74W+g9hALyWRbfLrRAmlUAi5NWlLc1us&#10;jeXEWhlLdZy3rwqBHofZ+WZnteltLTpqfeVYQTpKQBAXTldcKvg4vA3nIHxA1lg7JgU38rBZPz6s&#10;MNfuyu/U7UMpIoR9jgpMCE0upS8MWfQj1xBH7+RaiyHKtpS6xWuE21pmSTKVFiuODQYbejVUXPY/&#10;Nr7xfZsUu+ewuHRfRzPeZefPdHZW6mnQvyxBBOrD//E9vdUKsnQCf2MiAe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AAybcYAAADcAAAADwAAAAAAAAAAAAAAAACYAgAAZHJz&#10;L2Rvd25yZXYueG1sUEsFBgAAAAAEAAQA9QAAAIsDAAAAAA==&#10;" path="m,l9273,e" filled="f" strokeweight=".20425mm">
                    <v:path arrowok="t" o:connecttype="custom" o:connectlocs="0,0;9273,0" o:connectangles="0,0"/>
                  </v:shape>
                </v:group>
                <v:group id="Group 139" o:spid="_x0000_s1057" style="position:absolute;left:11;top:11;width:2;height:871" coordorigin="11,11" coordsize="2,8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Z1QEs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Sxewv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Z1QEsQAAADcAAAA&#10;DwAAAAAAAAAAAAAAAACqAgAAZHJzL2Rvd25yZXYueG1sUEsFBgAAAAAEAAQA+gAAAJsDAAAAAA==&#10;">
                  <v:shape id="Freeform 140" o:spid="_x0000_s1058" style="position:absolute;left:11;top:11;width:2;height:871;visibility:visible;mso-wrap-style:square;v-text-anchor:top" coordsize="2,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YsUsQA&#10;AADcAAAADwAAAGRycy9kb3ducmV2LnhtbESPUUsDMRCE3wX/Q1ihbzbXFqw9mxYVKj6I0NofsFy2&#10;l9DbzTVJ2/PfG0HwcZiZb5jleuBOXSgmH8TAZFyBImmC9dIa2H9t7h9BpYxisQtCBr4pwXp1e7PE&#10;2oarbOmyy60qEEk1GnA597XWqXHEmMahJyneIUTGXGRstY14LXDu9LSqHjSjl7LgsKdXR81xd2YD&#10;szl7f3gbFv2J4/HjVDnefr4YM7obnp9AZRryf/iv/W4NTCdz+D1TjoBe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2LFLEAAAA3AAAAA8AAAAAAAAAAAAAAAAAmAIAAGRycy9k&#10;b3ducmV2LnhtbFBLBQYAAAAABAAEAPUAAACJAwAAAAA=&#10;" path="m,l,870e" filled="f" strokeweight=".58pt">
                    <v:path arrowok="t" o:connecttype="custom" o:connectlocs="0,11;0,881" o:connectangles="0,0"/>
                  </v:shape>
                </v:group>
                <v:group id="Group 141" o:spid="_x0000_s1059" style="position:absolute;left:9274;top:11;width:2;height:871" coordorigin="9274,11" coordsize="2,8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05h+8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isDW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05h+8EAAADcAAAADwAA&#10;AAAAAAAAAAAAAACqAgAAZHJzL2Rvd25yZXYueG1sUEsFBgAAAAAEAAQA+gAAAJgDAAAAAA==&#10;">
                  <v:shape id="Freeform 142" o:spid="_x0000_s1060" style="position:absolute;left:9274;top:11;width:2;height:871;visibility:visible;mso-wrap-style:square;v-text-anchor:top" coordsize="2,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Udu8QA&#10;AADcAAAADwAAAGRycy9kb3ducmV2LnhtbESPUUsDMRCE34X+h7AF32yuLWh7Ni0qVHwQoa0/YLls&#10;L6G3m2sS2/PfG0HwcZiZb5jVZuBOXSgmH8TAdFKBImmC9dIa+Dxs7xagUkax2AUhA9+UYLMe3ayw&#10;tuEqO7rsc6sKRFKNBlzOfa11ahwxpknoSYp3DJExFxlbbSNeC5w7Pauqe83opSw47OnFUXPaf7GB&#10;+QN7f3wdlv2Z4+n9XDnefTwbczsenh5BZRryf/iv/WYNzKZL+D1TjoBe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lHbvEAAAA3AAAAA8AAAAAAAAAAAAAAAAAmAIAAGRycy9k&#10;b3ducmV2LnhtbFBLBQYAAAAABAAEAPUAAACJAwAAAAA=&#10;" path="m,l,870e" filled="f" strokeweight=".58pt">
                    <v:path arrowok="t" o:connecttype="custom" o:connectlocs="0,11;0,881" o:connectangles="0,0"/>
                  </v:shape>
                </v:group>
                <v:group id="Group 143" o:spid="_x0000_s1061" style="position:absolute;left:6;top:445;width:9274;height:2" coordorigin="6,445" coordsize="92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shape id="Freeform 144" o:spid="_x0000_s1062" style="position:absolute;left:6;top:445;width:9274;height:2;visibility:visible;mso-wrap-style:square;v-text-anchor:top" coordsize="92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f+08YA&#10;AADcAAAADwAAAGRycy9kb3ducmV2LnhtbESPQWvCQBCF74X+h2UKXopuElq1qauIIIi3WhV7G7LT&#10;bDQ7G7JrjP++Wyj0+HjzvjdvtuhtLTpqfeVYQTpKQBAXTldcKth/rodTED4ga6wdk4I7eVjMHx9m&#10;mGt34w/qdqEUEcI+RwUmhCaX0heGLPqRa4ij9+1aiyHKtpS6xVuE21pmSTKWFiuODQYbWhkqLrur&#10;jW+c7q/F9jm8Xbrjl3nZZudDOjkrNXjql+8gAvXh//gvvdEKsiyF3zGRAHL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Vf+08YAAADcAAAADwAAAAAAAAAAAAAAAACYAgAAZHJz&#10;L2Rvd25yZXYueG1sUEsFBgAAAAAEAAQA9QAAAIsDAAAAAA==&#10;" path="m,l9273,e" filled="f" strokeweight=".20425mm">
                    <v:path arrowok="t" o:connecttype="custom" o:connectlocs="0,0;9273,0" o:connectangles="0,0"/>
                  </v:shape>
                </v:group>
                <v:group id="Group 145" o:spid="_x0000_s1063" style="position:absolute;left:6;top:886;width:9274;height:2" coordorigin="6,886" coordsize="92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MqcrM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ypysxgAAANwA&#10;AAAPAAAAAAAAAAAAAAAAAKoCAABkcnMvZG93bnJldi54bWxQSwUGAAAAAAQABAD6AAAAnQMAAAAA&#10;">
                  <v:shape id="Freeform 146" o:spid="_x0000_s1064" style="position:absolute;left:6;top:886;width:9274;height:2;visibility:visible;mso-wrap-style:square;v-text-anchor:top" coordsize="92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nFP8cA&#10;AADcAAAADwAAAGRycy9kb3ducmV2LnhtbESPT2vCQBDF74V+h2WEXopuTNW20VVKQSje/NPS3obs&#10;NBvNzobsGuO3dwXB4+PN+715s0VnK9FS40vHCoaDBARx7nTJhYLddtl/A+EDssbKMSk4k4fF/PFh&#10;hpl2J15TuwmFiBD2GSowIdSZlD43ZNEPXE0cvX/XWAxRNoXUDZ4i3FYyTZKJtFhybDBY06eh/LA5&#10;2vjG73mcr57D+6H9+TOjVbr/Hr7ulXrqdR9TEIG6cD++pb+0gjR9geuYSAA5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LJxT/HAAAA3AAAAA8AAAAAAAAAAAAAAAAAmAIAAGRy&#10;cy9kb3ducmV2LnhtbFBLBQYAAAAABAAEAPUAAACMAwAAAAA=&#10;" path="m,l9273,e" filled="f" strokeweight=".20425mm">
                    <v:path arrowok="t" o:connecttype="custom" o:connectlocs="0,0;9273,0" o:connectangles="0,0"/>
                  </v:shape>
                  <v:shape id="Text Box 147" o:spid="_x0000_s1065" type="#_x0000_t202" style="position:absolute;left:11;top:6;width:9264;height: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Vq8MUA&#10;AADcAAAADwAAAGRycy9kb3ducmV2LnhtbESPQWvCQBSE7wX/w/KE3urGUKRGVxFpQSgUYzx4fGaf&#10;yWL2bcyumv77rlDwOMzMN8x82dtG3KjzxrGC8SgBQVw6bbhSsC++3j5A+ICssXFMCn7Jw3IxeJlj&#10;pt2dc7rtQiUihH2GCuoQ2kxKX9Zk0Y9cSxy9k+sshii7SuoO7xFuG5kmyURaNBwXamxpXVN53l2t&#10;gtWB809z+Tlu81NuimKa8PfkrNTrsF/NQATqwzP8395oBWn6D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dWrwxQAAANwAAAAPAAAAAAAAAAAAAAAAAJgCAABkcnMv&#10;ZG93bnJldi54bWxQSwUGAAAAAAQABAD1AAAAigMAAAAA&#10;" filled="f" stroked="f">
                    <v:textbox inset="0,0,0,0">
                      <w:txbxContent>
                        <w:p w:rsidR="005D3370" w:rsidRPr="005C54B2" w:rsidRDefault="005D3370" w:rsidP="005C54B2">
                          <w:pPr>
                            <w:spacing w:line="257" w:lineRule="exact"/>
                            <w:ind w:left="107"/>
                            <w:rPr>
                              <w:rFonts w:ascii="굴림" w:eastAsia="굴림" w:hAnsi="굴림" w:cs="굴림"/>
                              <w:sz w:val="18"/>
                            </w:rPr>
                          </w:pPr>
                          <w:r w:rsidRPr="005C54B2">
                            <w:rPr>
                              <w:rFonts w:ascii="굴림"/>
                              <w:spacing w:val="-1"/>
                            </w:rPr>
                            <w:t>Method</w:t>
                          </w:r>
                          <w:r w:rsidRPr="005C54B2">
                            <w:rPr>
                              <w:rFonts w:ascii="굴림"/>
                              <w:spacing w:val="-2"/>
                            </w:rPr>
                            <w:t xml:space="preserve"> </w:t>
                          </w:r>
                          <w:r w:rsidRPr="005C54B2">
                            <w:rPr>
                              <w:rFonts w:ascii="굴림"/>
                              <w:spacing w:val="-1"/>
                            </w:rPr>
                            <w:t>Inherited</w:t>
                          </w:r>
                          <w:r w:rsidRPr="005C54B2">
                            <w:rPr>
                              <w:rFonts w:ascii="굴림"/>
                              <w:spacing w:val="1"/>
                            </w:rPr>
                            <w:t xml:space="preserve"> </w:t>
                          </w:r>
                          <w:r w:rsidRPr="005C54B2">
                            <w:rPr>
                              <w:rFonts w:ascii="굴림"/>
                              <w:spacing w:val="-1"/>
                            </w:rPr>
                            <w:t>from</w:t>
                          </w:r>
                          <w:r w:rsidRPr="005C54B2">
                            <w:rPr>
                              <w:rFonts w:ascii="굴림"/>
                            </w:rPr>
                            <w:t xml:space="preserve"> </w:t>
                          </w:r>
                          <w:r w:rsidRPr="005C54B2">
                            <w:rPr>
                              <w:rFonts w:ascii="굴림"/>
                              <w:spacing w:val="-1"/>
                            </w:rPr>
                            <w:t>interface</w:t>
                          </w:r>
                          <w:r w:rsidRPr="005C54B2">
                            <w:rPr>
                              <w:rFonts w:ascii="굴림"/>
                              <w:spacing w:val="-3"/>
                            </w:rPr>
                            <w:t xml:space="preserve"> </w:t>
                          </w:r>
                          <w:r w:rsidRPr="005C54B2">
                            <w:rPr>
                              <w:rFonts w:ascii="굴림"/>
                              <w:spacing w:val="-1"/>
                            </w:rPr>
                            <w:t>kr.or.icsp.ui.OverlappedUIHandler</w:t>
                          </w:r>
                        </w:p>
                      </w:txbxContent>
                    </v:textbox>
                  </v:shape>
                  <v:shape id="Text Box 148" o:spid="_x0000_s1066" type="#_x0000_t202" style="position:absolute;left:11;top:445;width:9264;height: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nPa8UA&#10;AADcAAAADwAAAGRycy9kb3ducmV2LnhtbESPQWvCQBSE7wX/w/KE3urGQKVGVxFpQSgUYzx4fGaf&#10;yWL2bcyumv77rlDwOMzMN8x82dtG3KjzxrGC8SgBQVw6bbhSsC++3j5A+ICssXFMCn7Jw3IxeJlj&#10;pt2dc7rtQiUihH2GCuoQ2kxKX9Zk0Y9cSxy9k+sshii7SuoO7xFuG5kmyURaNBwXamxpXVN53l2t&#10;gtWB809z+Tlu81NuimKa8PfkrNTrsF/NQATqwzP8395oBWn6D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Oc9rxQAAANwAAAAPAAAAAAAAAAAAAAAAAJgCAABkcnMv&#10;ZG93bnJldi54bWxQSwUGAAAAAAQABAD1AAAAigMAAAAA&#10;" filled="f" stroked="f">
                    <v:textbox inset="0,0,0,0">
                      <w:txbxContent>
                        <w:p w:rsidR="005D3370" w:rsidRPr="005C54B2" w:rsidRDefault="005D3370" w:rsidP="005C54B2">
                          <w:pPr>
                            <w:spacing w:line="257" w:lineRule="exact"/>
                            <w:ind w:left="107"/>
                            <w:rPr>
                              <w:rFonts w:ascii="굴림" w:eastAsia="굴림" w:hAnsi="굴림" w:cs="굴림"/>
                              <w:sz w:val="18"/>
                            </w:rPr>
                          </w:pPr>
                          <w:r w:rsidRPr="005C54B2">
                            <w:rPr>
                              <w:rFonts w:ascii="굴림"/>
                              <w:spacing w:val="-1"/>
                            </w:rPr>
                            <w:t>requestDispose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3C2873" w:rsidRPr="003C2873" w:rsidRDefault="003C2873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C2873">
        <w:rPr>
          <w:rFonts w:ascii="한양신명조" w:eastAsia="한양신명조" w:hAnsi="한양신명조" w:cs="굴림"/>
          <w:lang w:val="en-US"/>
        </w:rPr>
        <w:t>kr.or.icsp.ui</w:t>
      </w:r>
    </w:p>
    <w:p w:rsidR="003C2873" w:rsidRPr="003C2873" w:rsidRDefault="003C2873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3C2873">
        <w:rPr>
          <w:rFonts w:ascii="한양신명조" w:eastAsia="한양신명조" w:hAnsi="한양신명조" w:cs="굴림"/>
          <w:b/>
          <w:lang w:val="en-US"/>
        </w:rPr>
        <w:t>Class OverlappedUIManager</w:t>
      </w:r>
    </w:p>
    <w:p w:rsidR="003C2873" w:rsidRDefault="003C2873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3C2873" w:rsidRPr="003C2873" w:rsidRDefault="003C2873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C2873">
        <w:rPr>
          <w:rFonts w:ascii="한양신명조" w:eastAsia="한양신명조" w:hAnsi="한양신명조" w:cs="굴림"/>
          <w:lang w:val="en-US"/>
        </w:rPr>
        <w:t>java.lang.Object</w:t>
      </w:r>
    </w:p>
    <w:p w:rsidR="003C2873" w:rsidRPr="003C2873" w:rsidRDefault="003C2873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 </w:t>
      </w:r>
    </w:p>
    <w:p w:rsidR="003C2873" w:rsidRPr="003C2873" w:rsidRDefault="003C2873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C2873">
        <w:rPr>
          <w:rFonts w:ascii="한양신명조" w:eastAsia="한양신명조" w:hAnsi="한양신명조" w:cs="굴림"/>
          <w:lang w:val="en-US"/>
        </w:rPr>
        <w:t>-- kr.or.icsp.ui.OverlappedUIManager</w:t>
      </w:r>
    </w:p>
    <w:p w:rsidR="003C2873" w:rsidRDefault="003C2873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3C2873" w:rsidRPr="003C2873" w:rsidRDefault="003C2873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C2873">
        <w:rPr>
          <w:rFonts w:ascii="한양신명조" w:eastAsia="한양신명조" w:hAnsi="한양신명조" w:cs="굴림"/>
          <w:lang w:val="en-US"/>
        </w:rPr>
        <w:t>public class OverlappedUIManager</w:t>
      </w:r>
    </w:p>
    <w:p w:rsidR="003C2873" w:rsidRPr="003C2873" w:rsidRDefault="003C2873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C2873">
        <w:rPr>
          <w:rFonts w:ascii="한양신명조" w:eastAsia="한양신명조" w:hAnsi="한양신명조" w:cs="굴림"/>
          <w:lang w:val="en-US"/>
        </w:rPr>
        <w:t>extends java.lang.Object</w:t>
      </w:r>
    </w:p>
    <w:p w:rsidR="003C2873" w:rsidRDefault="003C2873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3C2873" w:rsidRPr="003C2873" w:rsidRDefault="003C2873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3C2873">
        <w:rPr>
          <w:rFonts w:ascii="한양신명조" w:eastAsia="한양신명조" w:hAnsi="한양신명조" w:cs="굴림"/>
          <w:b/>
          <w:lang w:val="en-US"/>
        </w:rPr>
        <w:t>Description</w:t>
      </w:r>
    </w:p>
    <w:p w:rsidR="003C2873" w:rsidRPr="003C2873" w:rsidRDefault="003C2873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C2873">
        <w:rPr>
          <w:rFonts w:ascii="한양신명조" w:eastAsia="한양신명조" w:hAnsi="한양신명조" w:cs="굴림"/>
          <w:lang w:val="en-US"/>
        </w:rPr>
        <w:t>OverlappedUIManager is a proprietary UI system :</w:t>
      </w:r>
    </w:p>
    <w:p w:rsidR="003C2873" w:rsidRPr="003C2873" w:rsidRDefault="003C2873" w:rsidP="003C2873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3C2873">
        <w:rPr>
          <w:rFonts w:ascii="한양신명조" w:eastAsia="한양신명조" w:hAnsi="한양신명조" w:cs="굴림"/>
          <w:lang w:val="en-US"/>
        </w:rPr>
        <w:t>- To support prioritized windows layer.</w:t>
      </w:r>
    </w:p>
    <w:p w:rsidR="003C2873" w:rsidRPr="003C2873" w:rsidRDefault="003C2873" w:rsidP="003C2873">
      <w:pPr>
        <w:widowControl/>
        <w:wordWrap/>
        <w:snapToGrid w:val="0"/>
        <w:spacing w:line="384" w:lineRule="auto"/>
        <w:ind w:firstLineChars="200" w:firstLine="400"/>
        <w:rPr>
          <w:rFonts w:ascii="한양신명조" w:eastAsia="한양신명조" w:hAnsi="한양신명조" w:cs="굴림"/>
          <w:lang w:val="en-US"/>
        </w:rPr>
      </w:pPr>
      <w:r w:rsidRPr="003C2873">
        <w:rPr>
          <w:rFonts w:ascii="한양신명조" w:eastAsia="한양신명조" w:hAnsi="한양신명조" w:cs="굴림"/>
          <w:lang w:val="en-US"/>
        </w:rPr>
        <w:t>- To support dialog style user event processing.</w:t>
      </w:r>
    </w:p>
    <w:p w:rsidR="005C54B2" w:rsidRPr="003C2873" w:rsidRDefault="003C2873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C2873">
        <w:rPr>
          <w:rFonts w:ascii="한양신명조" w:eastAsia="한양신명조" w:hAnsi="한양신명조" w:cs="굴림"/>
          <w:lang w:val="en-US"/>
        </w:rPr>
        <w:t>The usage of OverlappedUIManager is highly restricted at the system level.</w:t>
      </w:r>
    </w:p>
    <w:p w:rsidR="00395697" w:rsidRPr="00395697" w:rsidRDefault="00395697" w:rsidP="00395697">
      <w:pPr>
        <w:spacing w:before="6"/>
        <w:rPr>
          <w:rFonts w:ascii="굴림" w:eastAsia="굴림" w:hAnsi="굴림" w:cs="굴림"/>
          <w:sz w:val="24"/>
          <w:szCs w:val="26"/>
        </w:rPr>
      </w:pPr>
    </w:p>
    <w:p w:rsidR="00395697" w:rsidRPr="00395697" w:rsidRDefault="00395697" w:rsidP="00395697">
      <w:pPr>
        <w:spacing w:line="200" w:lineRule="atLeast"/>
        <w:ind w:left="119"/>
        <w:rPr>
          <w:rFonts w:ascii="굴림" w:eastAsia="굴림" w:hAnsi="굴림" w:cs="굴림"/>
          <w:sz w:val="18"/>
        </w:rPr>
      </w:pPr>
      <w:r w:rsidRPr="00395697">
        <w:rPr>
          <w:rFonts w:ascii="굴림" w:eastAsia="굴림" w:hAnsi="굴림" w:cs="굴림"/>
          <w:noProof/>
          <w:sz w:val="18"/>
          <w:lang w:val="en-US"/>
        </w:rPr>
        <mc:AlternateContent>
          <mc:Choice Requires="wpg">
            <w:drawing>
              <wp:inline distT="0" distB="0" distL="0" distR="0" wp14:anchorId="41BB29E4" wp14:editId="4442E95E">
                <wp:extent cx="5895975" cy="564515"/>
                <wp:effectExtent l="5715" t="3810" r="3810" b="3175"/>
                <wp:docPr id="226" name="그룹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5975" cy="564515"/>
                          <a:chOff x="0" y="0"/>
                          <a:chExt cx="9285" cy="889"/>
                        </a:xfrm>
                      </wpg:grpSpPr>
                      <wpg:grpSp>
                        <wpg:cNvPr id="227" name="Group 150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274" cy="2"/>
                            <a:chOff x="6" y="6"/>
                            <a:chExt cx="9274" cy="2"/>
                          </a:xfrm>
                        </wpg:grpSpPr>
                        <wps:wsp>
                          <wps:cNvPr id="228" name="Freeform 151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274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74"/>
                                <a:gd name="T2" fmla="+- 0 9279 6"/>
                                <a:gd name="T3" fmla="*/ T2 w 92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74">
                                  <a:moveTo>
                                    <a:pt x="0" y="0"/>
                                  </a:moveTo>
                                  <a:lnTo>
                                    <a:pt x="9273" y="0"/>
                                  </a:lnTo>
                                </a:path>
                              </a:pathLst>
                            </a:custGeom>
                            <a:noFill/>
                            <a:ln w="735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15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868"/>
                            <a:chOff x="11" y="11"/>
                            <a:chExt cx="2" cy="868"/>
                          </a:xfrm>
                        </wpg:grpSpPr>
                        <wps:wsp>
                          <wps:cNvPr id="230" name="Freeform 15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8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868"/>
                                <a:gd name="T2" fmla="+- 0 878 11"/>
                                <a:gd name="T3" fmla="*/ 878 h 8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68">
                                  <a:moveTo>
                                    <a:pt x="0" y="0"/>
                                  </a:moveTo>
                                  <a:lnTo>
                                    <a:pt x="0" y="8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154"/>
                        <wpg:cNvGrpSpPr>
                          <a:grpSpLocks/>
                        </wpg:cNvGrpSpPr>
                        <wpg:grpSpPr bwMode="auto">
                          <a:xfrm>
                            <a:off x="9274" y="11"/>
                            <a:ext cx="2" cy="868"/>
                            <a:chOff x="9274" y="11"/>
                            <a:chExt cx="2" cy="868"/>
                          </a:xfrm>
                        </wpg:grpSpPr>
                        <wps:wsp>
                          <wps:cNvPr id="232" name="Freeform 155"/>
                          <wps:cNvSpPr>
                            <a:spLocks/>
                          </wps:cNvSpPr>
                          <wps:spPr bwMode="auto">
                            <a:xfrm>
                              <a:off x="9274" y="11"/>
                              <a:ext cx="2" cy="8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868"/>
                                <a:gd name="T2" fmla="+- 0 878 11"/>
                                <a:gd name="T3" fmla="*/ 878 h 8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68">
                                  <a:moveTo>
                                    <a:pt x="0" y="0"/>
                                  </a:moveTo>
                                  <a:lnTo>
                                    <a:pt x="0" y="8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156"/>
                        <wpg:cNvGrpSpPr>
                          <a:grpSpLocks/>
                        </wpg:cNvGrpSpPr>
                        <wpg:grpSpPr bwMode="auto">
                          <a:xfrm>
                            <a:off x="6" y="445"/>
                            <a:ext cx="9274" cy="2"/>
                            <a:chOff x="6" y="445"/>
                            <a:chExt cx="9274" cy="2"/>
                          </a:xfrm>
                        </wpg:grpSpPr>
                        <wps:wsp>
                          <wps:cNvPr id="234" name="Freeform 157"/>
                          <wps:cNvSpPr>
                            <a:spLocks/>
                          </wps:cNvSpPr>
                          <wps:spPr bwMode="auto">
                            <a:xfrm>
                              <a:off x="6" y="445"/>
                              <a:ext cx="9274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74"/>
                                <a:gd name="T2" fmla="+- 0 9279 6"/>
                                <a:gd name="T3" fmla="*/ T2 w 92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74">
                                  <a:moveTo>
                                    <a:pt x="0" y="0"/>
                                  </a:moveTo>
                                  <a:lnTo>
                                    <a:pt x="9273" y="0"/>
                                  </a:lnTo>
                                </a:path>
                              </a:pathLst>
                            </a:custGeom>
                            <a:noFill/>
                            <a:ln w="735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158"/>
                        <wpg:cNvGrpSpPr>
                          <a:grpSpLocks/>
                        </wpg:cNvGrpSpPr>
                        <wpg:grpSpPr bwMode="auto">
                          <a:xfrm>
                            <a:off x="6" y="883"/>
                            <a:ext cx="9274" cy="2"/>
                            <a:chOff x="6" y="883"/>
                            <a:chExt cx="9274" cy="2"/>
                          </a:xfrm>
                        </wpg:grpSpPr>
                        <wps:wsp>
                          <wps:cNvPr id="236" name="Freeform 159"/>
                          <wps:cNvSpPr>
                            <a:spLocks/>
                          </wps:cNvSpPr>
                          <wps:spPr bwMode="auto">
                            <a:xfrm>
                              <a:off x="6" y="883"/>
                              <a:ext cx="9274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74"/>
                                <a:gd name="T2" fmla="+- 0 9279 6"/>
                                <a:gd name="T3" fmla="*/ T2 w 92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74">
                                  <a:moveTo>
                                    <a:pt x="0" y="0"/>
                                  </a:moveTo>
                                  <a:lnTo>
                                    <a:pt x="9273" y="0"/>
                                  </a:lnTo>
                                </a:path>
                              </a:pathLst>
                            </a:custGeom>
                            <a:noFill/>
                            <a:ln w="735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" name="Text Box 1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9264" cy="4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D3370" w:rsidRDefault="005D3370" w:rsidP="00395697">
                                <w:pPr>
                                  <w:spacing w:line="254" w:lineRule="exact"/>
                                  <w:ind w:left="107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Constructor</w:t>
                                </w:r>
                                <w:r>
                                  <w:rPr>
                                    <w:rFonts w:ascii="굴림"/>
                                    <w:spacing w:val="2"/>
                                    <w:sz w:val="2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Summary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38" name="Text Box 1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445"/>
                              <a:ext cx="9264" cy="4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D3370" w:rsidRDefault="005D3370" w:rsidP="00395697">
                                <w:pPr>
                                  <w:spacing w:line="254" w:lineRule="exact"/>
                                  <w:ind w:left="107"/>
                                  <w:rPr>
                                    <w:rFonts w:ascii="굴림" w:eastAsia="굴림" w:hAnsi="굴림" w:cs="굴림"/>
                                  </w:rPr>
                                </w:pPr>
                                <w:r>
                                  <w:rPr>
                                    <w:rFonts w:ascii="굴림"/>
                                    <w:spacing w:val="-1"/>
                                    <w:sz w:val="22"/>
                                  </w:rPr>
                                  <w:t>OverlappedUIManager()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1BB29E4" id="그룹 226" o:spid="_x0000_s1067" style="width:464.25pt;height:44.45pt;mso-position-horizontal-relative:char;mso-position-vertical-relative:line" coordsize="9285,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">
                <v:group id="Group 150" o:spid="_x0000_s1068" style="position:absolute;left:6;top:6;width:9274;height:2" coordorigin="6,6" coordsize="92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0/N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cL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9PzTFAAAA3AAA&#10;AA8AAAAAAAAAAAAAAAAAqgIAAGRycy9kb3ducmV2LnhtbFBLBQYAAAAABAAEAPoAAACcAwAAAAA=&#10;">
                  <v:shape id="Freeform 151" o:spid="_x0000_s1069" style="position:absolute;left:6;top:6;width:9274;height:2;visibility:visible;mso-wrap-style:square;v-text-anchor:top" coordsize="92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1XTscA&#10;AADcAAAADwAAAGRycy9kb3ducmV2LnhtbESPTWvCQBCG74X+h2UKvRTdGGq1qauUQqF4035Qb0N2&#10;mo1mZ0N2G+O/dw6Cx+Gd95lnFqvBN6qnLtaBDUzGGSjiMtiaKwNfn++jOaiYkC02gcnAiSKslrc3&#10;CyxsOPKG+m2qlEA4FmjApdQWWsfSkcc4Di2xZH+h85hk7CptOzwK3Dc6z7In7bFmueCwpTdH5WH7&#10;70Xj9zQt1w/p+dD/7NzjOt9/T2Z7Y+7vhtcXUImGdF2+tD+sgTwXW3lGCKCXZ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xtV07HAAAA3AAAAA8AAAAAAAAAAAAAAAAAmAIAAGRy&#10;cy9kb3ducmV2LnhtbFBLBQYAAAAABAAEAPUAAACMAwAAAAA=&#10;" path="m,l9273,e" filled="f" strokeweight=".20425mm">
                    <v:path arrowok="t" o:connecttype="custom" o:connectlocs="0,0;9273,0" o:connectangles="0,0"/>
                  </v:shape>
                </v:group>
                <v:group id="Group 152" o:spid="_x0000_s1070" style="position:absolute;left:11;top:11;width:2;height:868" coordorigin="11,11" coordsize="2,8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4O3c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IkmcH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puDt3FAAAA3AAA&#10;AA8AAAAAAAAAAAAAAAAAqgIAAGRycy9kb3ducmV2LnhtbFBLBQYAAAAABAAEAPoAAACcAwAAAAA=&#10;">
                  <v:shape id="Freeform 153" o:spid="_x0000_s1071" style="position:absolute;left:11;top:11;width:2;height:868;visibility:visible;mso-wrap-style:square;v-text-anchor:top" coordsize="2,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YdHMAA&#10;AADcAAAADwAAAGRycy9kb3ducmV2LnhtbERPTYvCMBC9C/6HMII3TVdBpGsU2UX0sAhawR6HZrYt&#10;NpPSZLX++52D4PHxvleb3jXqTl2oPRv4mCagiAtvay4NXLLdZAkqRGSLjWcy8KQAm/VwsMLU+gef&#10;6H6OpZIQDikaqGJsU61DUZHDMPUtsXC/vnMYBXalth0+JNw1epYkC+2wZmmosKWviorb+c9Jb7hm&#10;e/d9aGP2c1ziJc93pzw3Zjzqt5+gIvXxLX65D9bAbC7z5YwcAb3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lYdHMAAAADcAAAADwAAAAAAAAAAAAAAAACYAgAAZHJzL2Rvd25y&#10;ZXYueG1sUEsFBgAAAAAEAAQA9QAAAIUDAAAAAA==&#10;" path="m,l,867e" filled="f" strokeweight=".58pt">
                    <v:path arrowok="t" o:connecttype="custom" o:connectlocs="0,11;0,878" o:connectangles="0,0"/>
                  </v:shape>
                </v:group>
                <v:group id="Group 154" o:spid="_x0000_s1072" style="position:absolute;left:9274;top:11;width:2;height:868" coordorigin="9274,11" coordsize="2,8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GUB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WQa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cGUBsQAAADcAAAA&#10;DwAAAAAAAAAAAAAAAACqAgAAZHJzL2Rvd25yZXYueG1sUEsFBgAAAAAEAAQA+gAAAJsDAAAAAA==&#10;">
                  <v:shape id="Freeform 155" o:spid="_x0000_s1073" style="position:absolute;left:9274;top:11;width:2;height:868;visibility:visible;mso-wrap-style:square;v-text-anchor:top" coordsize="2,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gm8MQA&#10;AADcAAAADwAAAGRycy9kb3ducmV2LnhtbESPzWqDQBSF94W8w3AD3TVjLBQxmUhpkGZRAtFAXF6c&#10;W5U6d8SZqn37TKHQ5eH8fJx9tpheTDS6zrKC7SYCQVxb3XGj4FrmTwkI55E19pZJwQ85yA6rhz2m&#10;2s58oanwjQgj7FJU0Ho/pFK6uiWDbmMH4uB92tGgD3JspB5xDuOml3EUvUiDHQdCiwO9tVR/Fd8m&#10;cN2tfDfH0+DLj3OC16rKL1Wl1ON6ed2B8LT4//Bf+6QVxM8x/J4JR0Ae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IJvDEAAAA3AAAAA8AAAAAAAAAAAAAAAAAmAIAAGRycy9k&#10;b3ducmV2LnhtbFBLBQYAAAAABAAEAPUAAACJAwAAAAA=&#10;" path="m,l,867e" filled="f" strokeweight=".58pt">
                    <v:path arrowok="t" o:connecttype="custom" o:connectlocs="0,11;0,878" o:connectangles="0,0"/>
                  </v:shape>
                </v:group>
                <v:group id="Group 156" o:spid="_x0000_s1074" style="position:absolute;left:6;top:445;width:9274;height:2" coordorigin="6,445" coordsize="92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+v6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wSR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+v6sQAAADcAAAA&#10;DwAAAAAAAAAAAAAAAACqAgAAZHJzL2Rvd25yZXYueG1sUEsFBgAAAAAEAAQA+gAAAJsDAAAAAA==&#10;">
                  <v:shape id="Freeform 157" o:spid="_x0000_s1075" style="position:absolute;left:6;top:445;width:9274;height:2;visibility:visible;mso-wrap-style:square;v-text-anchor:top" coordsize="92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nLlscA&#10;AADcAAAADwAAAGRycy9kb3ducmV2LnhtbESPS2vDMBCE74X+B7GFXkoix3m1bpRQAoGSW/MiuS3W&#10;1nJirYylOM6/rwqFHofZ+WZntuhsJVpqfOlYwaCfgCDOnS65ULDbrnqvIHxA1lg5JgV38rCYPz7M&#10;MNPuxl/UbkIhIoR9hgpMCHUmpc8NWfR9VxNH79s1FkOUTSF1g7cIt5VMk2QiLZYcGwzWtDSUXzZX&#10;G9843sf5+iW8XdrDyYzW6Xk/mJ6Ven7qPt5BBOrC//Ff+lMrSIcj+B0TCSDn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j5y5bHAAAA3AAAAA8AAAAAAAAAAAAAAAAAmAIAAGRy&#10;cy9kb3ducmV2LnhtbFBLBQYAAAAABAAEAPUAAACMAwAAAAA=&#10;" path="m,l9273,e" filled="f" strokeweight=".20425mm">
                    <v:path arrowok="t" o:connecttype="custom" o:connectlocs="0,0;9273,0" o:connectangles="0,0"/>
                  </v:shape>
                </v:group>
                <v:group id="Group 158" o:spid="_x0000_s1076" style="position:absolute;left:6;top:883;width:9274;height:2" coordorigin="6,883" coordsize="927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qSB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b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vqSBcQAAADcAAAA&#10;DwAAAAAAAAAAAAAAAACqAgAAZHJzL2Rvd25yZXYueG1sUEsFBgAAAAAEAAQA+gAAAJsDAAAAAA==&#10;">
                  <v:shape id="Freeform 159" o:spid="_x0000_s1077" style="position:absolute;left:6;top:883;width:9274;height:2;visibility:visible;mso-wrap-style:square;v-text-anchor:top" coordsize="927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fwescA&#10;AADcAAAADwAAAGRycy9kb3ducmV2LnhtbESPS2vDMBCE74X+B7GBXkoix20edaKEUgiU3JoXyW2x&#10;tpYTa2UsxXH+fVUo9DjMzjc782VnK9FS40vHCoaDBARx7nTJhYLddtWfgvABWWPlmBTcycNy8fgw&#10;x0y7G39RuwmFiBD2GSowIdSZlD43ZNEPXE0cvW/XWAxRNoXUDd4i3FYyTZKxtFhybDBY04eh/LK5&#10;2vjG8T7K18/h7dIeTuZ1nZ73w8lZqade9z4DEagL/8d/6U+tIH0Zw++YSAC5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dn8HrHAAAA3AAAAA8AAAAAAAAAAAAAAAAAmAIAAGRy&#10;cy9kb3ducmV2LnhtbFBLBQYAAAAABAAEAPUAAACMAwAAAAA=&#10;" path="m,l9273,e" filled="f" strokeweight=".20425mm">
                    <v:path arrowok="t" o:connecttype="custom" o:connectlocs="0,0;9273,0" o:connectangles="0,0"/>
                  </v:shape>
                  <v:shape id="Text Box 160" o:spid="_x0000_s1078" type="#_x0000_t202" style="position:absolute;left:11;top:6;width:9264;height: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5iWsYA&#10;AADcAAAADwAAAGRycy9kb3ducmV2LnhtbESPQWvCQBSE74X+h+UVvNVNFbSmWUVKC0JBGuPB4zP7&#10;kixm36bZVdN/7xaEHoeZ+YbJVoNtxYV6bxwreBknIIhLpw3XCvbF5/MrCB+QNbaOScEveVgtHx8y&#10;TLW7ck6XXahFhLBPUUETQpdK6cuGLPqx64ijV7neYoiyr6Xu8RrhtpWTJJlJi4bjQoMdvTdUnnZn&#10;q2B94PzD/GyP33mVm6JYJPw1Oyk1ehrWbyACDeE/fG9vtILJdA5/Z+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35iWsYAAADcAAAADwAAAAAAAAAAAAAAAACYAgAAZHJz&#10;L2Rvd25yZXYueG1sUEsFBgAAAAAEAAQA9QAAAIsDAAAAAA==&#10;" filled="f" stroked="f">
                    <v:textbox inset="0,0,0,0">
                      <w:txbxContent>
                        <w:p w:rsidR="005D3370" w:rsidRDefault="005D3370" w:rsidP="00395697">
                          <w:pPr>
                            <w:spacing w:line="254" w:lineRule="exact"/>
                            <w:ind w:left="107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Constructor</w:t>
                          </w:r>
                          <w:r>
                            <w:rPr>
                              <w:rFonts w:ascii="굴림"/>
                              <w:spacing w:val="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Summary</w:t>
                          </w:r>
                        </w:p>
                      </w:txbxContent>
                    </v:textbox>
                  </v:shape>
                  <v:shape id="Text Box 161" o:spid="_x0000_s1079" type="#_x0000_t202" style="position:absolute;left:11;top:445;width:9264;height: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H2KMEA&#10;AADcAAAADwAAAGRycy9kb3ducmV2LnhtbERPTYvCMBC9L/gfwgje1lQFWatRRHZBWBBrPXgcm7EN&#10;NpPaRO3+e3MQ9vh434tVZ2vxoNYbxwpGwwQEceG04VLBMf/5/ALhA7LG2jEp+CMPq2XvY4Gpdk/O&#10;6HEIpYgh7FNUUIXQpFL6oiKLfuga4shdXGsxRNiWUrf4jOG2luMkmUqLhmNDhQ1tKiquh7tVsD5x&#10;9m1uu/M+u2Qmz2cJ/06vSg363XoOIlAX/sVv91YrGE/i2ngmHgG5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h9ijBAAAA3AAAAA8AAAAAAAAAAAAAAAAAmAIAAGRycy9kb3du&#10;cmV2LnhtbFBLBQYAAAAABAAEAPUAAACGAwAAAAA=&#10;" filled="f" stroked="f">
                    <v:textbox inset="0,0,0,0">
                      <w:txbxContent>
                        <w:p w:rsidR="005D3370" w:rsidRDefault="005D3370" w:rsidP="00395697">
                          <w:pPr>
                            <w:spacing w:line="254" w:lineRule="exact"/>
                            <w:ind w:left="107"/>
                            <w:rPr>
                              <w:rFonts w:ascii="굴림" w:eastAsia="굴림" w:hAnsi="굴림" w:cs="굴림"/>
                            </w:rPr>
                          </w:pPr>
                          <w:r>
                            <w:rPr>
                              <w:rFonts w:ascii="굴림"/>
                              <w:spacing w:val="-1"/>
                              <w:sz w:val="22"/>
                            </w:rPr>
                            <w:t>OverlappedUIManager()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395697" w:rsidRPr="00395697" w:rsidRDefault="00395697" w:rsidP="00395697">
      <w:pPr>
        <w:rPr>
          <w:rFonts w:ascii="굴림" w:eastAsia="굴림" w:hAnsi="굴림" w:cs="굴림"/>
          <w:sz w:val="18"/>
        </w:rPr>
      </w:pPr>
    </w:p>
    <w:p w:rsidR="00395697" w:rsidRPr="00395697" w:rsidRDefault="00395697" w:rsidP="00395697">
      <w:pPr>
        <w:spacing w:before="8"/>
        <w:rPr>
          <w:rFonts w:ascii="굴림" w:eastAsia="굴림" w:hAnsi="굴림" w:cs="굴림"/>
          <w:sz w:val="10"/>
          <w:szCs w:val="12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2492"/>
        <w:gridCol w:w="6789"/>
      </w:tblGrid>
      <w:tr w:rsidR="00395697" w:rsidRPr="00395697" w:rsidTr="00395697">
        <w:trPr>
          <w:trHeight w:hRule="exact" w:val="450"/>
        </w:trPr>
        <w:tc>
          <w:tcPr>
            <w:tcW w:w="9281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Method Summary</w:t>
            </w:r>
          </w:p>
        </w:tc>
      </w:tr>
      <w:tr w:rsidR="00395697" w:rsidRPr="00395697" w:rsidTr="00395697">
        <w:trPr>
          <w:trHeight w:hRule="exact" w:val="1305"/>
        </w:trPr>
        <w:tc>
          <w:tcPr>
            <w:tcW w:w="2492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6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java.awt.Container</w:t>
            </w:r>
          </w:p>
        </w:tc>
        <w:tc>
          <w:tcPr>
            <w:tcW w:w="6788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6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createOverlappedDialog(int</w:t>
            </w:r>
            <w:r w:rsidRPr="00395697">
              <w:rPr>
                <w:rFonts w:ascii="굴림"/>
                <w:sz w:val="20"/>
              </w:rPr>
              <w:t xml:space="preserve"> </w:t>
            </w:r>
            <w:r w:rsidRPr="00395697">
              <w:rPr>
                <w:rFonts w:ascii="굴림"/>
                <w:spacing w:val="40"/>
                <w:sz w:val="20"/>
              </w:rPr>
              <w:t xml:space="preserve"> </w:t>
            </w:r>
            <w:r w:rsidRPr="00395697">
              <w:rPr>
                <w:rFonts w:ascii="굴림"/>
                <w:spacing w:val="-1"/>
                <w:sz w:val="20"/>
              </w:rPr>
              <w:t>priority,</w:t>
            </w:r>
            <w:r w:rsidRPr="00395697">
              <w:rPr>
                <w:rFonts w:ascii="굴림"/>
                <w:sz w:val="20"/>
              </w:rPr>
              <w:t xml:space="preserve"> </w:t>
            </w:r>
            <w:r w:rsidRPr="00395697">
              <w:rPr>
                <w:rFonts w:ascii="굴림"/>
                <w:spacing w:val="41"/>
                <w:sz w:val="20"/>
              </w:rPr>
              <w:t xml:space="preserve"> </w:t>
            </w:r>
            <w:r w:rsidRPr="00395697">
              <w:rPr>
                <w:rFonts w:ascii="굴림"/>
                <w:spacing w:val="-1"/>
                <w:sz w:val="20"/>
              </w:rPr>
              <w:t>OverlappedDialogHandler</w:t>
            </w:r>
          </w:p>
          <w:p w:rsidR="00395697" w:rsidRPr="00395697" w:rsidRDefault="00395697" w:rsidP="00395697">
            <w:pPr>
              <w:pStyle w:val="TableParagraph"/>
              <w:spacing w:before="141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handler)</w:t>
            </w:r>
          </w:p>
          <w:p w:rsidR="00395697" w:rsidRPr="00395697" w:rsidRDefault="00395697" w:rsidP="00395697">
            <w:pPr>
              <w:pStyle w:val="TableParagraph"/>
              <w:spacing w:before="141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Creates</w:t>
            </w:r>
            <w:r w:rsidRPr="00395697">
              <w:rPr>
                <w:rFonts w:ascii="굴림"/>
                <w:spacing w:val="-2"/>
                <w:sz w:val="20"/>
              </w:rPr>
              <w:t xml:space="preserve"> </w:t>
            </w:r>
            <w:r w:rsidRPr="00395697">
              <w:rPr>
                <w:rFonts w:ascii="굴림"/>
                <w:spacing w:val="-1"/>
                <w:sz w:val="20"/>
              </w:rPr>
              <w:t>Overlapped Dialog</w:t>
            </w:r>
            <w:r w:rsidRPr="00395697">
              <w:rPr>
                <w:rFonts w:ascii="굴림"/>
                <w:spacing w:val="1"/>
                <w:sz w:val="20"/>
              </w:rPr>
              <w:t xml:space="preserve"> </w:t>
            </w:r>
            <w:r w:rsidRPr="00395697">
              <w:rPr>
                <w:rFonts w:ascii="굴림"/>
                <w:spacing w:val="-1"/>
                <w:sz w:val="20"/>
              </w:rPr>
              <w:t>with given</w:t>
            </w:r>
            <w:r w:rsidRPr="00395697">
              <w:rPr>
                <w:rFonts w:ascii="굴림"/>
                <w:spacing w:val="-3"/>
                <w:sz w:val="20"/>
              </w:rPr>
              <w:t xml:space="preserve"> </w:t>
            </w:r>
            <w:r w:rsidRPr="00395697">
              <w:rPr>
                <w:rFonts w:ascii="굴림"/>
                <w:spacing w:val="-1"/>
                <w:sz w:val="20"/>
              </w:rPr>
              <w:t>priority.</w:t>
            </w:r>
          </w:p>
        </w:tc>
      </w:tr>
      <w:tr w:rsidR="00395697" w:rsidRPr="00395697" w:rsidTr="00395697">
        <w:trPr>
          <w:trHeight w:hRule="exact" w:val="868"/>
        </w:trPr>
        <w:tc>
          <w:tcPr>
            <w:tcW w:w="2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java.awt.Container</w:t>
            </w:r>
          </w:p>
        </w:tc>
        <w:tc>
          <w:tcPr>
            <w:tcW w:w="6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102"/>
              <w:jc w:val="both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createOverlappedDialog(OverlappedDialogHandler handler)</w:t>
            </w:r>
          </w:p>
          <w:p w:rsidR="00395697" w:rsidRPr="00395697" w:rsidRDefault="00395697" w:rsidP="00395697">
            <w:pPr>
              <w:pStyle w:val="TableParagraph"/>
              <w:spacing w:before="141"/>
              <w:ind w:left="102"/>
              <w:jc w:val="both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Creates</w:t>
            </w:r>
            <w:r w:rsidRPr="00395697">
              <w:rPr>
                <w:rFonts w:ascii="굴림"/>
                <w:spacing w:val="-2"/>
                <w:sz w:val="20"/>
              </w:rPr>
              <w:t xml:space="preserve"> </w:t>
            </w:r>
            <w:r w:rsidRPr="00395697">
              <w:rPr>
                <w:rFonts w:ascii="굴림"/>
                <w:spacing w:val="-1"/>
                <w:sz w:val="20"/>
              </w:rPr>
              <w:t>Overlapped Dialog.</w:t>
            </w:r>
          </w:p>
        </w:tc>
      </w:tr>
      <w:tr w:rsidR="00395697" w:rsidRPr="00395697" w:rsidTr="00395697">
        <w:trPr>
          <w:trHeight w:hRule="exact" w:val="1295"/>
        </w:trPr>
        <w:tc>
          <w:tcPr>
            <w:tcW w:w="2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java.awt.Container</w:t>
            </w:r>
          </w:p>
        </w:tc>
        <w:tc>
          <w:tcPr>
            <w:tcW w:w="6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Default="00395697" w:rsidP="00395697">
            <w:pPr>
              <w:pStyle w:val="TableParagraph"/>
              <w:tabs>
                <w:tab w:val="left" w:pos="5904"/>
              </w:tabs>
              <w:spacing w:line="248" w:lineRule="exact"/>
              <w:ind w:left="102"/>
              <w:jc w:val="both"/>
              <w:rPr>
                <w:rFonts w:ascii="굴림"/>
                <w:spacing w:val="-1"/>
                <w:sz w:val="20"/>
                <w:lang w:eastAsia="ko-KR"/>
              </w:rPr>
            </w:pPr>
            <w:r w:rsidRPr="00395697">
              <w:rPr>
                <w:rFonts w:ascii="굴림"/>
                <w:spacing w:val="-1"/>
                <w:sz w:val="20"/>
              </w:rPr>
              <w:t>createOverlappedWindow(int</w:t>
            </w:r>
            <w:r>
              <w:rPr>
                <w:rFonts w:ascii="굴림" w:hint="eastAsia"/>
                <w:spacing w:val="-1"/>
                <w:sz w:val="20"/>
                <w:lang w:eastAsia="ko-KR"/>
              </w:rPr>
              <w:t xml:space="preserve"> </w:t>
            </w:r>
            <w:r w:rsidRPr="00395697">
              <w:rPr>
                <w:rFonts w:ascii="굴림"/>
                <w:spacing w:val="-1"/>
                <w:sz w:val="20"/>
              </w:rPr>
              <w:t>priority,</w:t>
            </w:r>
          </w:p>
          <w:p w:rsidR="00395697" w:rsidRPr="00395697" w:rsidRDefault="00395697" w:rsidP="00395697">
            <w:pPr>
              <w:pStyle w:val="TableParagraph"/>
              <w:spacing w:before="141"/>
              <w:ind w:left="102"/>
              <w:jc w:val="both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OverlappedWindowHandler handler)</w:t>
            </w:r>
          </w:p>
          <w:p w:rsidR="00395697" w:rsidRPr="00395697" w:rsidRDefault="00395697" w:rsidP="00395697">
            <w:pPr>
              <w:pStyle w:val="TableParagraph"/>
              <w:spacing w:before="139"/>
              <w:ind w:left="102"/>
              <w:jc w:val="both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Creates</w:t>
            </w:r>
            <w:r w:rsidRPr="00395697">
              <w:rPr>
                <w:rFonts w:ascii="굴림"/>
                <w:spacing w:val="-2"/>
                <w:sz w:val="20"/>
              </w:rPr>
              <w:t xml:space="preserve"> </w:t>
            </w:r>
            <w:r w:rsidRPr="00395697">
              <w:rPr>
                <w:rFonts w:ascii="굴림"/>
                <w:spacing w:val="-1"/>
                <w:sz w:val="20"/>
              </w:rPr>
              <w:t>Overlapped Window</w:t>
            </w:r>
            <w:r w:rsidRPr="00395697">
              <w:rPr>
                <w:rFonts w:ascii="굴림"/>
                <w:spacing w:val="-2"/>
                <w:sz w:val="20"/>
              </w:rPr>
              <w:t xml:space="preserve"> </w:t>
            </w:r>
            <w:r w:rsidRPr="00395697">
              <w:rPr>
                <w:rFonts w:ascii="굴림"/>
                <w:spacing w:val="-1"/>
                <w:sz w:val="20"/>
              </w:rPr>
              <w:t>with given</w:t>
            </w:r>
            <w:r w:rsidRPr="00395697">
              <w:rPr>
                <w:rFonts w:ascii="굴림"/>
                <w:sz w:val="20"/>
              </w:rPr>
              <w:t xml:space="preserve"> </w:t>
            </w:r>
            <w:r w:rsidRPr="00395697">
              <w:rPr>
                <w:rFonts w:ascii="굴림"/>
                <w:spacing w:val="-1"/>
                <w:sz w:val="20"/>
              </w:rPr>
              <w:t>handler.</w:t>
            </w:r>
          </w:p>
        </w:tc>
      </w:tr>
      <w:tr w:rsidR="00395697" w:rsidRPr="00395697" w:rsidTr="00395697">
        <w:trPr>
          <w:trHeight w:hRule="exact" w:val="868"/>
        </w:trPr>
        <w:tc>
          <w:tcPr>
            <w:tcW w:w="2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java.awt.Container</w:t>
            </w:r>
          </w:p>
        </w:tc>
        <w:tc>
          <w:tcPr>
            <w:tcW w:w="6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createOverlappedWindow(OverlappedWindowHandler handler)</w:t>
            </w:r>
          </w:p>
          <w:p w:rsidR="00395697" w:rsidRPr="00395697" w:rsidRDefault="00395697" w:rsidP="00395697">
            <w:pPr>
              <w:pStyle w:val="TableParagraph"/>
              <w:spacing w:before="141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Creates</w:t>
            </w:r>
            <w:r w:rsidRPr="00395697">
              <w:rPr>
                <w:rFonts w:ascii="굴림"/>
                <w:spacing w:val="-2"/>
                <w:sz w:val="20"/>
              </w:rPr>
              <w:t xml:space="preserve"> </w:t>
            </w:r>
            <w:r w:rsidRPr="00395697">
              <w:rPr>
                <w:rFonts w:ascii="굴림"/>
                <w:spacing w:val="-1"/>
                <w:sz w:val="20"/>
              </w:rPr>
              <w:t>Overlapped Window.</w:t>
            </w:r>
          </w:p>
        </w:tc>
      </w:tr>
      <w:tr w:rsidR="00395697" w:rsidRPr="00395697" w:rsidTr="00395697">
        <w:trPr>
          <w:trHeight w:hRule="exact" w:val="868"/>
        </w:trPr>
        <w:tc>
          <w:tcPr>
            <w:tcW w:w="2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static</w:t>
            </w:r>
          </w:p>
          <w:p w:rsidR="00395697" w:rsidRPr="00395697" w:rsidRDefault="00395697" w:rsidP="00395697">
            <w:pPr>
              <w:pStyle w:val="TableParagraph"/>
              <w:spacing w:before="141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OverlappedUIManager</w:t>
            </w:r>
          </w:p>
        </w:tc>
        <w:tc>
          <w:tcPr>
            <w:tcW w:w="6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getInstance()</w:t>
            </w:r>
          </w:p>
          <w:p w:rsidR="00395697" w:rsidRPr="00395697" w:rsidRDefault="00395697" w:rsidP="00395697">
            <w:pPr>
              <w:pStyle w:val="TableParagraph"/>
              <w:spacing w:before="141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 xml:space="preserve">Returns </w:t>
            </w:r>
            <w:r w:rsidRPr="00395697">
              <w:rPr>
                <w:rFonts w:ascii="굴림"/>
                <w:sz w:val="20"/>
              </w:rPr>
              <w:t xml:space="preserve">an </w:t>
            </w:r>
            <w:r w:rsidRPr="00395697">
              <w:rPr>
                <w:rFonts w:ascii="굴림"/>
                <w:spacing w:val="-1"/>
                <w:sz w:val="20"/>
              </w:rPr>
              <w:t>instance</w:t>
            </w:r>
            <w:r w:rsidRPr="00395697">
              <w:rPr>
                <w:rFonts w:ascii="굴림"/>
                <w:spacing w:val="-2"/>
                <w:sz w:val="20"/>
              </w:rPr>
              <w:t xml:space="preserve"> </w:t>
            </w:r>
            <w:r w:rsidRPr="00395697">
              <w:rPr>
                <w:rFonts w:ascii="굴림"/>
                <w:sz w:val="20"/>
              </w:rPr>
              <w:t>of</w:t>
            </w:r>
            <w:r w:rsidRPr="00395697">
              <w:rPr>
                <w:rFonts w:ascii="굴림"/>
                <w:spacing w:val="-3"/>
                <w:sz w:val="20"/>
              </w:rPr>
              <w:t xml:space="preserve"> </w:t>
            </w:r>
            <w:r w:rsidRPr="00395697">
              <w:rPr>
                <w:rFonts w:ascii="굴림"/>
                <w:spacing w:val="-1"/>
                <w:sz w:val="20"/>
              </w:rPr>
              <w:t>OverlappedUIManager.</w:t>
            </w:r>
          </w:p>
        </w:tc>
      </w:tr>
    </w:tbl>
    <w:p w:rsidR="00395697" w:rsidRDefault="00395697" w:rsidP="00395697">
      <w:pPr>
        <w:rPr>
          <w:rFonts w:ascii="굴림" w:eastAsia="굴림" w:hAnsi="굴림" w:cs="굴림"/>
        </w:rPr>
        <w:sectPr w:rsidR="00395697">
          <w:footerReference w:type="default" r:id="rId29"/>
          <w:pgSz w:w="11900" w:h="16820"/>
          <w:pgMar w:top="1100" w:right="1200" w:bottom="1100" w:left="1180" w:header="882" w:footer="917" w:gutter="0"/>
          <w:cols w:space="720"/>
        </w:sectPr>
      </w:pPr>
    </w:p>
    <w:p w:rsidR="00395697" w:rsidRDefault="00395697" w:rsidP="00395697">
      <w:pPr>
        <w:spacing w:before="6"/>
        <w:rPr>
          <w:rFonts w:ascii="굴림" w:eastAsia="굴림" w:hAnsi="굴림" w:cs="굴림"/>
          <w:sz w:val="2"/>
          <w:szCs w:val="2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2492"/>
        <w:gridCol w:w="6789"/>
      </w:tblGrid>
      <w:tr w:rsidR="00395697" w:rsidTr="00395697">
        <w:trPr>
          <w:trHeight w:hRule="exact" w:val="450"/>
        </w:trPr>
        <w:tc>
          <w:tcPr>
            <w:tcW w:w="9281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395697" w:rsidRDefault="00395697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</w:rPr>
            </w:pPr>
            <w:r>
              <w:rPr>
                <w:rFonts w:ascii="굴림"/>
                <w:spacing w:val="-1"/>
              </w:rPr>
              <w:t>Method Summary</w:t>
            </w:r>
          </w:p>
        </w:tc>
      </w:tr>
      <w:tr w:rsidR="00395697" w:rsidTr="00395697">
        <w:trPr>
          <w:trHeight w:hRule="exact" w:val="876"/>
        </w:trPr>
        <w:tc>
          <w:tcPr>
            <w:tcW w:w="2492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Default="00395697" w:rsidP="00395697">
            <w:pPr>
              <w:pStyle w:val="TableParagraph"/>
              <w:spacing w:line="246" w:lineRule="exact"/>
              <w:ind w:left="102"/>
              <w:rPr>
                <w:rFonts w:ascii="굴림" w:eastAsia="굴림" w:hAnsi="굴림" w:cs="굴림"/>
              </w:rPr>
            </w:pPr>
            <w:r>
              <w:rPr>
                <w:rFonts w:ascii="굴림"/>
                <w:spacing w:val="-1"/>
              </w:rPr>
              <w:t>void</w:t>
            </w:r>
          </w:p>
        </w:tc>
        <w:tc>
          <w:tcPr>
            <w:tcW w:w="6788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Default="00395697" w:rsidP="00395697">
            <w:pPr>
              <w:pStyle w:val="TableParagraph"/>
              <w:spacing w:line="246" w:lineRule="exact"/>
              <w:ind w:left="102"/>
              <w:rPr>
                <w:rFonts w:ascii="굴림" w:eastAsia="굴림" w:hAnsi="굴림" w:cs="굴림"/>
              </w:rPr>
            </w:pPr>
            <w:r>
              <w:rPr>
                <w:rFonts w:ascii="굴림"/>
                <w:spacing w:val="-1"/>
              </w:rPr>
              <w:t>removeOverlappedUI(java.awt.Container</w:t>
            </w:r>
            <w:r>
              <w:rPr>
                <w:rFonts w:ascii="굴림"/>
                <w:spacing w:val="-2"/>
              </w:rPr>
              <w:t xml:space="preserve"> </w:t>
            </w:r>
            <w:r>
              <w:rPr>
                <w:rFonts w:ascii="굴림"/>
                <w:spacing w:val="-1"/>
              </w:rPr>
              <w:t>container)</w:t>
            </w:r>
          </w:p>
          <w:p w:rsidR="00395697" w:rsidRDefault="00395697" w:rsidP="00395697">
            <w:pPr>
              <w:pStyle w:val="TableParagraph"/>
              <w:spacing w:before="141"/>
              <w:ind w:left="102"/>
              <w:rPr>
                <w:rFonts w:ascii="굴림" w:eastAsia="굴림" w:hAnsi="굴림" w:cs="굴림"/>
              </w:rPr>
            </w:pPr>
            <w:r>
              <w:rPr>
                <w:rFonts w:ascii="굴림"/>
                <w:spacing w:val="-1"/>
              </w:rPr>
              <w:t>Removes the</w:t>
            </w:r>
            <w:r>
              <w:rPr>
                <w:rFonts w:ascii="굴림"/>
                <w:spacing w:val="-2"/>
              </w:rPr>
              <w:t xml:space="preserve"> </w:t>
            </w:r>
            <w:r>
              <w:rPr>
                <w:rFonts w:ascii="굴림"/>
                <w:spacing w:val="-1"/>
              </w:rPr>
              <w:t xml:space="preserve">created </w:t>
            </w:r>
            <w:r>
              <w:rPr>
                <w:rFonts w:ascii="굴림"/>
                <w:spacing w:val="-2"/>
              </w:rPr>
              <w:t>UI</w:t>
            </w:r>
            <w:r>
              <w:rPr>
                <w:rFonts w:ascii="굴림"/>
                <w:spacing w:val="1"/>
              </w:rPr>
              <w:t xml:space="preserve"> </w:t>
            </w:r>
            <w:r>
              <w:rPr>
                <w:rFonts w:ascii="굴림"/>
              </w:rPr>
              <w:t>by</w:t>
            </w:r>
            <w:r>
              <w:rPr>
                <w:rFonts w:ascii="굴림"/>
                <w:spacing w:val="-3"/>
              </w:rPr>
              <w:t xml:space="preserve"> </w:t>
            </w:r>
            <w:r>
              <w:rPr>
                <w:rFonts w:ascii="굴림"/>
                <w:spacing w:val="-1"/>
              </w:rPr>
              <w:t>OverlappedUIManager.</w:t>
            </w:r>
          </w:p>
        </w:tc>
      </w:tr>
    </w:tbl>
    <w:p w:rsidR="00395697" w:rsidRDefault="00395697" w:rsidP="00395697">
      <w:pPr>
        <w:spacing w:before="4"/>
        <w:rPr>
          <w:rFonts w:ascii="굴림" w:eastAsia="굴림" w:hAnsi="굴림" w:cs="굴림"/>
          <w:sz w:val="27"/>
          <w:szCs w:val="27"/>
        </w:rPr>
      </w:pP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395697">
        <w:rPr>
          <w:rFonts w:ascii="한양신명조" w:eastAsia="한양신명조" w:hAnsi="한양신명조" w:cs="굴림"/>
          <w:b/>
          <w:lang w:val="en-US"/>
        </w:rPr>
        <w:t>Constructor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395697">
        <w:rPr>
          <w:rFonts w:ascii="한양신명조" w:eastAsia="한양신명조" w:hAnsi="한양신명조" w:cs="굴림"/>
          <w:b/>
          <w:lang w:val="en-US"/>
        </w:rPr>
        <w:t>OverlappedUIManager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protected OverlappedUIManager()</w:t>
      </w:r>
    </w:p>
    <w:p w:rsid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395697">
        <w:rPr>
          <w:rFonts w:ascii="한양신명조" w:eastAsia="한양신명조" w:hAnsi="한양신명조" w:cs="굴림"/>
          <w:b/>
          <w:lang w:val="en-US"/>
        </w:rPr>
        <w:t>Methods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395697">
        <w:rPr>
          <w:rFonts w:ascii="한양신명조" w:eastAsia="한양신명조" w:hAnsi="한양신명조" w:cs="굴림"/>
          <w:b/>
          <w:lang w:val="en-US"/>
        </w:rPr>
        <w:t>getInstance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public static OverlappedUIManager getInstance()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50" w:firstLine="5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Returns an instance of OverlappedUIManager.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50" w:firstLine="5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Returns: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an instance of OverlappedUIManager.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395697">
        <w:rPr>
          <w:rFonts w:ascii="한양신명조" w:eastAsia="한양신명조" w:hAnsi="한양신명조" w:cs="굴림"/>
          <w:b/>
          <w:lang w:val="en-US"/>
        </w:rPr>
        <w:t>createOverlappedDialog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public java.awt.Container createOverlappedDialog(OverlappedDialogHandler handler)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50" w:firstLine="5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Creates Overlapped Dialog. Overlapped Dialog is a kind of Overlapped UI which has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50" w:firstLine="5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own key handler.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50" w:firstLine="5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Any method call to request focus has no effect.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50" w:firstLine="5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It is guaranteed that handler is not called after Container is disposed when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50" w:firstLine="5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removeOverlappedUI(Container) is called. or is not visible when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50" w:firstLine="5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Container#setVisible(false)is called.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50" w:firstLine="5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NOTE: OverlappedUI is designed to synchronize visibility and key event handling.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50" w:firstLine="5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Therefore the visibility of the root container returned by createOverlappedDialog(int,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50" w:firstLine="5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OverlappedDialogHandler) means the activeness of key event handling. In other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50" w:firstLine="5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words, while the root container is not visible,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50" w:firstLine="5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OverlappedDialogHandler.handleKeyEvent(org.dvb.event.UserEvent) is not called.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50" w:firstLine="5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NOTE: The returned root container should not be added to another container such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50" w:firstLine="5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as HScene.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50" w:firstLine="5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NOTE:The initial visibility of the root container is false. So The UI has to be visible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50" w:firstLine="5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explicitly.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395697">
        <w:rPr>
          <w:rFonts w:ascii="한양신명조" w:eastAsia="한양신명조" w:hAnsi="한양신명조" w:cs="굴림"/>
          <w:b/>
          <w:lang w:val="en-US"/>
        </w:rPr>
        <w:t>Parameters:</w:t>
      </w:r>
    </w:p>
    <w:p w:rsidR="003C2873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handler - The key handler which controls "bypassed keys" as the Overlapped UI's</w:t>
      </w:r>
    </w:p>
    <w:p w:rsidR="003C2873" w:rsidRDefault="003C2873" w:rsidP="003C2873">
      <w:pPr>
        <w:widowControl/>
        <w:wordWrap/>
        <w:snapToGrid w:val="0"/>
        <w:spacing w:line="384" w:lineRule="auto"/>
        <w:rPr>
          <w:rFonts w:ascii="굴림" w:eastAsia="굴림" w:hAnsi="굴림" w:cs="굴림"/>
        </w:rPr>
      </w:pP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definition.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395697">
        <w:rPr>
          <w:rFonts w:ascii="한양신명조" w:eastAsia="한양신명조" w:hAnsi="한양신명조" w:cs="굴림"/>
          <w:b/>
          <w:lang w:val="en-US"/>
        </w:rPr>
        <w:t>Returns: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Container the root window container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395697">
        <w:rPr>
          <w:rFonts w:ascii="한양신명조" w:eastAsia="한양신명조" w:hAnsi="한양신명조" w:cs="굴림"/>
          <w:b/>
          <w:lang w:val="en-US"/>
        </w:rPr>
        <w:t>createOverlappedDialog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public java.awt.Container createOverlappedDialog(int priority,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400" w:firstLine="48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OverlappedDialogHandler handler)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Creates Overlapped Dialog with given priority.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395697">
        <w:rPr>
          <w:rFonts w:ascii="한양신명조" w:eastAsia="한양신명조" w:hAnsi="한양신명조" w:cs="굴림"/>
          <w:b/>
          <w:lang w:val="en-US"/>
        </w:rPr>
        <w:t>createOverlappedWindow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public java.awt.Container createOverlappedWindow(OverlappedWindowHandler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handler)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Creates Overlapped Window. Overlapped Window is a kind of Overlapped UI which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has no key handler.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NOTE: The returned root container should not be added to another container such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as HScene.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NOTE:The initial visibility of the root container is false. So The UI has to be visible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explicitly.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150" w:firstLine="294"/>
        <w:rPr>
          <w:rFonts w:ascii="한양신명조" w:eastAsia="한양신명조" w:hAnsi="한양신명조" w:cs="굴림"/>
          <w:b/>
          <w:lang w:val="en-US"/>
        </w:rPr>
      </w:pPr>
      <w:r w:rsidRPr="00395697">
        <w:rPr>
          <w:rFonts w:ascii="한양신명조" w:eastAsia="한양신명조" w:hAnsi="한양신명조" w:cs="굴림"/>
          <w:b/>
          <w:lang w:val="en-US"/>
        </w:rPr>
        <w:t>Parameters: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handler - The key handler which controls "bypassed keys" as the Overlapped UI's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definition.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150" w:firstLine="294"/>
        <w:rPr>
          <w:rFonts w:ascii="한양신명조" w:eastAsia="한양신명조" w:hAnsi="한양신명조" w:cs="굴림"/>
          <w:b/>
          <w:lang w:val="en-US"/>
        </w:rPr>
      </w:pPr>
      <w:r w:rsidRPr="00395697">
        <w:rPr>
          <w:rFonts w:ascii="한양신명조" w:eastAsia="한양신명조" w:hAnsi="한양신명조" w:cs="굴림"/>
          <w:b/>
          <w:lang w:val="en-US"/>
        </w:rPr>
        <w:t>Returns: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Container the root window container.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395697">
        <w:rPr>
          <w:rFonts w:ascii="한양신명조" w:eastAsia="한양신명조" w:hAnsi="한양신명조" w:cs="굴림"/>
          <w:b/>
          <w:lang w:val="en-US"/>
        </w:rPr>
        <w:t>createOverlappedWindow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public java.awt.Container createOverlappedWindow(int priority,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2400" w:firstLine="48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OverlappedWindowHandler handler)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Creates Overlapped Window with given priority.</w:t>
      </w:r>
    </w:p>
    <w:p w:rsid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b/>
          <w:lang w:val="en-US"/>
        </w:rPr>
      </w:pPr>
      <w:r w:rsidRPr="00395697">
        <w:rPr>
          <w:rFonts w:ascii="한양신명조" w:eastAsia="한양신명조" w:hAnsi="한양신명조" w:cs="굴림"/>
          <w:b/>
          <w:lang w:val="en-US"/>
        </w:rPr>
        <w:t>removeOverlappedUI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public void removeOverlappedUI(java.awt.Container container)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Removes the created UI by OverlappedUIManager.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150" w:firstLine="294"/>
        <w:rPr>
          <w:rFonts w:ascii="한양신명조" w:eastAsia="한양신명조" w:hAnsi="한양신명조" w:cs="굴림"/>
          <w:b/>
          <w:lang w:val="en-US"/>
        </w:rPr>
      </w:pPr>
      <w:r w:rsidRPr="00395697">
        <w:rPr>
          <w:rFonts w:ascii="한양신명조" w:eastAsia="한양신명조" w:hAnsi="한양신명조" w:cs="굴림"/>
          <w:b/>
          <w:lang w:val="en-US"/>
        </w:rPr>
        <w:t>Parameters: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ind w:firstLineChars="150" w:firstLine="300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container - root window container created by OverlappedUIManager.</w:t>
      </w:r>
    </w:p>
    <w:p w:rsidR="003C2873" w:rsidRPr="00395697" w:rsidRDefault="003C2873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3C2873" w:rsidRPr="00395697" w:rsidRDefault="003C2873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3C2873" w:rsidRDefault="003C2873" w:rsidP="003C2873">
      <w:pPr>
        <w:widowControl/>
        <w:wordWrap/>
        <w:snapToGrid w:val="0"/>
        <w:spacing w:line="384" w:lineRule="auto"/>
        <w:rPr>
          <w:rFonts w:ascii="굴림" w:eastAsia="굴림" w:hAnsi="굴림" w:cs="굴림"/>
        </w:rPr>
      </w:pPr>
    </w:p>
    <w:p w:rsidR="00395697" w:rsidRPr="00395697" w:rsidRDefault="00395697" w:rsidP="00395697">
      <w:pPr>
        <w:pStyle w:val="KSDTff0"/>
      </w:pPr>
      <w:bookmarkStart w:id="163" w:name="_Toc430965739"/>
      <w:r w:rsidRPr="00395697">
        <w:rPr>
          <w:rFonts w:hint="eastAsia"/>
        </w:rPr>
        <w:t>부속서</w:t>
      </w:r>
      <w:r w:rsidRPr="00395697">
        <w:t xml:space="preserve"> C.</w:t>
      </w:r>
      <w:bookmarkEnd w:id="163"/>
    </w:p>
    <w:p w:rsidR="00395697" w:rsidRDefault="00395697" w:rsidP="00395697">
      <w:pPr>
        <w:pStyle w:val="af8"/>
        <w:rPr>
          <w:rFonts w:ascii="굴림" w:eastAsia="굴림" w:hAnsi="Times New Roman" w:cs="굴림"/>
          <w:lang w:val="en-US"/>
        </w:rPr>
      </w:pPr>
      <w:r>
        <w:rPr>
          <w:rFonts w:ascii="굴림" w:eastAsia="굴림" w:hAnsi="Times New Roman" w:cs="굴림" w:hint="eastAsia"/>
          <w:lang w:val="en-US"/>
        </w:rPr>
        <w:t>자바</w:t>
      </w:r>
      <w:r>
        <w:rPr>
          <w:rFonts w:ascii="굴림" w:eastAsia="굴림" w:hAnsi="Times New Roman" w:cs="굴림"/>
          <w:lang w:val="en-US"/>
        </w:rPr>
        <w:t xml:space="preserve"> </w:t>
      </w:r>
      <w:r>
        <w:rPr>
          <w:rFonts w:ascii="굴림" w:eastAsia="굴림" w:hAnsi="Times New Roman" w:cs="굴림" w:hint="eastAsia"/>
          <w:lang w:val="en-US"/>
        </w:rPr>
        <w:t>기반</w:t>
      </w:r>
      <w:r>
        <w:rPr>
          <w:rFonts w:ascii="굴림" w:eastAsia="굴림" w:hAnsi="Times New Roman" w:cs="굴림"/>
          <w:lang w:val="en-US"/>
        </w:rPr>
        <w:t xml:space="preserve"> </w:t>
      </w:r>
      <w:r>
        <w:rPr>
          <w:rFonts w:ascii="굴림" w:eastAsia="굴림" w:hAnsi="Times New Roman" w:cs="굴림" w:hint="eastAsia"/>
          <w:lang w:val="en-US"/>
        </w:rPr>
        <w:t>미들웨어</w:t>
      </w:r>
      <w:r>
        <w:rPr>
          <w:rFonts w:ascii="굴림" w:eastAsia="굴림" w:hAnsi="Times New Roman" w:cs="굴림"/>
          <w:lang w:val="en-US"/>
        </w:rPr>
        <w:t xml:space="preserve"> </w:t>
      </w:r>
      <w:r>
        <w:rPr>
          <w:rFonts w:ascii="굴림" w:eastAsia="굴림" w:hAnsi="Times New Roman" w:cs="굴림" w:hint="eastAsia"/>
          <w:lang w:val="en-US"/>
        </w:rPr>
        <w:t>시험</w:t>
      </w:r>
      <w:r>
        <w:rPr>
          <w:rFonts w:ascii="굴림" w:eastAsia="굴림" w:hAnsi="Times New Roman" w:cs="굴림"/>
          <w:lang w:val="en-US"/>
        </w:rPr>
        <w:t xml:space="preserve"> API</w:t>
      </w:r>
    </w:p>
    <w:p w:rsidR="00395697" w:rsidRDefault="00395697" w:rsidP="00395697">
      <w:pPr>
        <w:wordWrap/>
        <w:adjustRightInd w:val="0"/>
        <w:spacing w:line="240" w:lineRule="auto"/>
        <w:jc w:val="left"/>
        <w:rPr>
          <w:rFonts w:ascii="굴림" w:eastAsia="굴림" w:hAnsi="Times New Roman" w:cs="굴림"/>
          <w:sz w:val="22"/>
          <w:szCs w:val="22"/>
          <w:lang w:val="en-US"/>
        </w:rPr>
      </w:pPr>
    </w:p>
    <w:p w:rsidR="003C2873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TTAK.OT-07.0001/R4[1]</w:t>
      </w:r>
      <w:r w:rsidRPr="00395697">
        <w:rPr>
          <w:rFonts w:ascii="한양신명조" w:eastAsia="한양신명조" w:hAnsi="한양신명조" w:cs="굴림" w:hint="eastAsia"/>
          <w:lang w:val="en-US"/>
        </w:rPr>
        <w:t>의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부속서</w:t>
      </w:r>
      <w:r w:rsidRPr="00395697">
        <w:rPr>
          <w:rFonts w:ascii="한양신명조" w:eastAsia="한양신명조" w:hAnsi="한양신명조" w:cs="굴림"/>
          <w:lang w:val="en-US"/>
        </w:rPr>
        <w:t xml:space="preserve"> D</w:t>
      </w:r>
      <w:r w:rsidRPr="00395697">
        <w:rPr>
          <w:rFonts w:ascii="한양신명조" w:eastAsia="한양신명조" w:hAnsi="한양신명조" w:cs="굴림" w:hint="eastAsia"/>
          <w:lang w:val="en-US"/>
        </w:rPr>
        <w:t>에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정의된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내용을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따른다</w:t>
      </w:r>
      <w:r w:rsidRPr="00395697">
        <w:rPr>
          <w:rFonts w:ascii="한양신명조" w:eastAsia="한양신명조" w:hAnsi="한양신명조" w:cs="굴림"/>
          <w:lang w:val="en-US"/>
        </w:rPr>
        <w:t xml:space="preserve">. </w:t>
      </w:r>
      <w:r w:rsidRPr="00395697">
        <w:rPr>
          <w:rFonts w:ascii="한양신명조" w:eastAsia="한양신명조" w:hAnsi="한양신명조" w:cs="굴림" w:hint="eastAsia"/>
          <w:lang w:val="en-US"/>
        </w:rPr>
        <w:t>단</w:t>
      </w:r>
      <w:r w:rsidRPr="00395697">
        <w:rPr>
          <w:rFonts w:ascii="한양신명조" w:eastAsia="한양신명조" w:hAnsi="한양신명조" w:cs="굴림"/>
          <w:lang w:val="en-US"/>
        </w:rPr>
        <w:t>, TTAK.OT-07.0001/R4[1]</w:t>
      </w:r>
      <w:r w:rsidRPr="00395697">
        <w:rPr>
          <w:rFonts w:ascii="한양신명조" w:eastAsia="한양신명조" w:hAnsi="한양신명조" w:cs="굴림" w:hint="eastAsia"/>
          <w:lang w:val="en-US"/>
        </w:rPr>
        <w:t>의</w:t>
      </w:r>
      <w:r w:rsidRPr="00395697">
        <w:rPr>
          <w:rFonts w:ascii="한양신명조" w:eastAsia="한양신명조" w:hAnsi="한양신명조" w:cs="굴림"/>
          <w:lang w:val="en-US"/>
        </w:rPr>
        <w:t xml:space="preserve"> D.1.1</w:t>
      </w:r>
      <w:r w:rsidRPr="00395697">
        <w:rPr>
          <w:rFonts w:ascii="한양신명조" w:eastAsia="한양신명조" w:hAnsi="한양신명조" w:cs="굴림" w:hint="eastAsia"/>
          <w:lang w:val="en-US"/>
        </w:rPr>
        <w:t>절은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본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표준에서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제외한다</w:t>
      </w:r>
      <w:r w:rsidRPr="00395697">
        <w:rPr>
          <w:rFonts w:ascii="한양신명조" w:eastAsia="한양신명조" w:hAnsi="한양신명조" w:cs="굴림"/>
          <w:lang w:val="en-US"/>
        </w:rPr>
        <w:t>.</w:t>
      </w:r>
    </w:p>
    <w:p w:rsidR="003C2873" w:rsidRDefault="003C2873" w:rsidP="003C2873">
      <w:pPr>
        <w:widowControl/>
        <w:wordWrap/>
        <w:snapToGrid w:val="0"/>
        <w:spacing w:line="384" w:lineRule="auto"/>
        <w:rPr>
          <w:rFonts w:ascii="굴림" w:eastAsia="굴림" w:hAnsi="굴림" w:cs="굴림"/>
        </w:rPr>
      </w:pPr>
    </w:p>
    <w:p w:rsidR="003C2873" w:rsidRDefault="003C2873" w:rsidP="003C2873">
      <w:pPr>
        <w:widowControl/>
        <w:wordWrap/>
        <w:snapToGrid w:val="0"/>
        <w:spacing w:line="384" w:lineRule="auto"/>
        <w:rPr>
          <w:rFonts w:ascii="굴림" w:eastAsia="굴림" w:hAnsi="굴림" w:cs="굴림"/>
        </w:rPr>
      </w:pPr>
    </w:p>
    <w:p w:rsidR="003C2873" w:rsidRPr="00395697" w:rsidRDefault="003C2873" w:rsidP="003C2873">
      <w:pPr>
        <w:widowControl/>
        <w:wordWrap/>
        <w:snapToGrid w:val="0"/>
        <w:spacing w:line="384" w:lineRule="auto"/>
        <w:rPr>
          <w:rFonts w:ascii="굴림" w:eastAsia="굴림" w:hAnsi="굴림" w:cs="굴림"/>
        </w:rPr>
      </w:pPr>
    </w:p>
    <w:p w:rsidR="003C2873" w:rsidRPr="003C2873" w:rsidRDefault="003C2873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C54B2" w:rsidRPr="003C2873" w:rsidRDefault="005C54B2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C54B2" w:rsidRPr="003C2873" w:rsidRDefault="005C54B2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C54B2" w:rsidRPr="003C2873" w:rsidRDefault="005C54B2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C54B2" w:rsidRPr="003C2873" w:rsidRDefault="005C54B2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C54B2" w:rsidRPr="003C2873" w:rsidRDefault="005C54B2" w:rsidP="003C2873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  <w:sectPr w:rsidR="005C54B2" w:rsidRPr="003C2873">
          <w:footerReference w:type="default" r:id="rId30"/>
          <w:pgSz w:w="11900" w:h="16820"/>
          <w:pgMar w:top="1100" w:right="1200" w:bottom="1100" w:left="1180" w:header="882" w:footer="917" w:gutter="0"/>
          <w:cols w:space="720"/>
        </w:sectPr>
      </w:pPr>
    </w:p>
    <w:p w:rsidR="00395697" w:rsidRPr="00395697" w:rsidRDefault="00395697" w:rsidP="00395697">
      <w:pPr>
        <w:pStyle w:val="KSDTff0"/>
      </w:pPr>
      <w:bookmarkStart w:id="164" w:name="_Toc430965740"/>
      <w:r w:rsidRPr="00395697">
        <w:rPr>
          <w:rFonts w:hint="eastAsia"/>
        </w:rPr>
        <w:t>부속서</w:t>
      </w:r>
      <w:r w:rsidRPr="00395697">
        <w:t xml:space="preserve"> D.</w:t>
      </w:r>
      <w:bookmarkEnd w:id="164"/>
    </w:p>
    <w:p w:rsidR="005C54B2" w:rsidRPr="00395697" w:rsidRDefault="00395697" w:rsidP="00395697">
      <w:pPr>
        <w:pStyle w:val="af8"/>
        <w:rPr>
          <w:rFonts w:ascii="굴림" w:eastAsia="굴림" w:hAnsi="Times New Roman" w:cs="굴림"/>
          <w:lang w:val="en-US"/>
        </w:rPr>
      </w:pPr>
      <w:r>
        <w:rPr>
          <w:rFonts w:ascii="굴림" w:eastAsia="굴림" w:hAnsi="Times New Roman" w:cs="굴림" w:hint="eastAsia"/>
          <w:lang w:val="en-US"/>
        </w:rPr>
        <w:t>문자</w:t>
      </w:r>
      <w:r>
        <w:rPr>
          <w:rFonts w:ascii="굴림" w:eastAsia="굴림" w:hAnsi="Times New Roman" w:cs="굴림"/>
          <w:lang w:val="en-US"/>
        </w:rPr>
        <w:t xml:space="preserve"> </w:t>
      </w:r>
      <w:r>
        <w:rPr>
          <w:rFonts w:ascii="굴림" w:eastAsia="굴림" w:hAnsi="Times New Roman" w:cs="굴림" w:hint="eastAsia"/>
          <w:lang w:val="en-US"/>
        </w:rPr>
        <w:t>부호계</w:t>
      </w:r>
      <w:r>
        <w:rPr>
          <w:rFonts w:ascii="굴림" w:eastAsia="굴림" w:hAnsi="Times New Roman" w:cs="굴림"/>
          <w:lang w:val="en-US"/>
        </w:rPr>
        <w:t xml:space="preserve"> (Character Set)</w:t>
      </w:r>
    </w:p>
    <w:p w:rsidR="005C54B2" w:rsidRPr="002A573B" w:rsidRDefault="005C54B2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sz w:val="18"/>
          <w:lang w:val="en-US"/>
        </w:rPr>
      </w:pPr>
    </w:p>
    <w:p w:rsidR="00395697" w:rsidRDefault="00395697" w:rsidP="00395697">
      <w:pPr>
        <w:rPr>
          <w:rFonts w:ascii="굴림" w:eastAsia="굴림" w:hAnsi="굴림" w:cs="굴림"/>
          <w:b/>
          <w:bCs/>
        </w:rPr>
      </w:pPr>
    </w:p>
    <w:p w:rsidR="00395697" w:rsidRDefault="00395697" w:rsidP="00395697">
      <w:pPr>
        <w:spacing w:before="4"/>
        <w:rPr>
          <w:rFonts w:ascii="굴림" w:eastAsia="굴림" w:hAnsi="굴림" w:cs="굴림"/>
          <w:b/>
          <w:bCs/>
          <w:sz w:val="12"/>
          <w:szCs w:val="12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1101"/>
        <w:gridCol w:w="2691"/>
        <w:gridCol w:w="1701"/>
        <w:gridCol w:w="2123"/>
        <w:gridCol w:w="1648"/>
      </w:tblGrid>
      <w:tr w:rsidR="00395697" w:rsidTr="00395697">
        <w:trPr>
          <w:trHeight w:hRule="exact" w:val="439"/>
        </w:trPr>
        <w:tc>
          <w:tcPr>
            <w:tcW w:w="11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before="178"/>
              <w:ind w:left="325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z w:val="20"/>
              </w:rPr>
              <w:t>구분</w:t>
            </w:r>
          </w:p>
        </w:tc>
        <w:tc>
          <w:tcPr>
            <w:tcW w:w="439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591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pacing w:val="-1"/>
                <w:sz w:val="20"/>
              </w:rPr>
              <w:t xml:space="preserve">KS </w:t>
            </w:r>
            <w:r w:rsidRPr="00395697">
              <w:rPr>
                <w:rFonts w:ascii="굴림" w:eastAsia="굴림" w:hAnsi="굴림" w:cs="굴림"/>
                <w:sz w:val="20"/>
              </w:rPr>
              <w:t>X</w:t>
            </w:r>
            <w:r w:rsidRPr="00395697">
              <w:rPr>
                <w:rFonts w:ascii="굴림" w:eastAsia="굴림" w:hAnsi="굴림" w:cs="굴림"/>
                <w:spacing w:val="-1"/>
                <w:sz w:val="20"/>
              </w:rPr>
              <w:t xml:space="preserve"> ISO/IEC</w:t>
            </w:r>
            <w:r w:rsidRPr="00395697">
              <w:rPr>
                <w:rFonts w:ascii="굴림" w:eastAsia="굴림" w:hAnsi="굴림" w:cs="굴림"/>
                <w:spacing w:val="-2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-1"/>
                <w:sz w:val="20"/>
              </w:rPr>
              <w:t>10646</w:t>
            </w:r>
            <w:r w:rsidRPr="00395697">
              <w:rPr>
                <w:rFonts w:ascii="굴림" w:eastAsia="굴림" w:hAnsi="굴림" w:cs="굴림"/>
                <w:spacing w:val="-5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-1"/>
                <w:sz w:val="20"/>
              </w:rPr>
              <w:t>(유니코드)</w:t>
            </w:r>
          </w:p>
        </w:tc>
        <w:tc>
          <w:tcPr>
            <w:tcW w:w="37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620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pacing w:val="-1"/>
                <w:sz w:val="20"/>
              </w:rPr>
              <w:t>KS</w:t>
            </w:r>
            <w:r w:rsidRPr="00395697">
              <w:rPr>
                <w:rFonts w:ascii="굴림" w:eastAsia="굴림" w:hAnsi="굴림" w:cs="굴림"/>
                <w:sz w:val="20"/>
              </w:rPr>
              <w:t xml:space="preserve"> X</w:t>
            </w:r>
            <w:r w:rsidRPr="00395697">
              <w:rPr>
                <w:rFonts w:ascii="굴림" w:eastAsia="굴림" w:hAnsi="굴림" w:cs="굴림"/>
                <w:spacing w:val="-1"/>
                <w:sz w:val="20"/>
              </w:rPr>
              <w:t xml:space="preserve"> 1001 (완성형</w:t>
            </w:r>
            <w:r w:rsidRPr="00395697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-2"/>
                <w:sz w:val="20"/>
              </w:rPr>
              <w:t>코드)</w:t>
            </w:r>
          </w:p>
        </w:tc>
      </w:tr>
      <w:tr w:rsidR="00395697" w:rsidTr="00395697">
        <w:trPr>
          <w:trHeight w:hRule="exact" w:val="448"/>
        </w:trPr>
        <w:tc>
          <w:tcPr>
            <w:tcW w:w="1101" w:type="dxa"/>
            <w:vMerge/>
            <w:tcBorders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rPr>
                <w:sz w:val="20"/>
              </w:rPr>
            </w:pPr>
          </w:p>
        </w:tc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843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z w:val="20"/>
              </w:rPr>
              <w:t>블록</w:t>
            </w:r>
            <w:r w:rsidRPr="00395697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z w:val="20"/>
              </w:rPr>
              <w:t>이름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344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pacing w:val="-1"/>
                <w:sz w:val="20"/>
              </w:rPr>
              <w:t>범위(Hex)</w:t>
            </w:r>
          </w:p>
        </w:tc>
        <w:tc>
          <w:tcPr>
            <w:tcW w:w="2123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557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z w:val="20"/>
              </w:rPr>
              <w:t>블록</w:t>
            </w:r>
            <w:r w:rsidRPr="00395697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z w:val="20"/>
              </w:rPr>
              <w:t>이름</w:t>
            </w:r>
          </w:p>
        </w:tc>
        <w:tc>
          <w:tcPr>
            <w:tcW w:w="1648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315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pacing w:val="-1"/>
                <w:sz w:val="20"/>
              </w:rPr>
              <w:t>범위(Hex)</w:t>
            </w:r>
          </w:p>
        </w:tc>
      </w:tr>
      <w:tr w:rsidR="00395697" w:rsidTr="00395697">
        <w:trPr>
          <w:trHeight w:hRule="exact" w:val="1736"/>
        </w:trPr>
        <w:tc>
          <w:tcPr>
            <w:tcW w:w="1101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</w:rPr>
            </w:pPr>
          </w:p>
          <w:p w:rsidR="00395697" w:rsidRPr="00395697" w:rsidRDefault="00395697" w:rsidP="00395697">
            <w:pPr>
              <w:pStyle w:val="TableParagraph"/>
              <w:spacing w:before="3"/>
              <w:rPr>
                <w:rFonts w:ascii="굴림" w:eastAsia="굴림" w:hAnsi="굴림" w:cs="굴림"/>
                <w:b/>
                <w:bCs/>
                <w:sz w:val="20"/>
                <w:szCs w:val="24"/>
              </w:rPr>
            </w:pPr>
          </w:p>
          <w:p w:rsidR="00395697" w:rsidRPr="00395697" w:rsidRDefault="00395697" w:rsidP="00395697">
            <w:pPr>
              <w:pStyle w:val="TableParagraph"/>
              <w:ind w:left="270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z w:val="20"/>
              </w:rPr>
              <w:t>영</w:t>
            </w:r>
            <w:r w:rsidRPr="00395697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z w:val="20"/>
              </w:rPr>
              <w:t>문</w:t>
            </w:r>
          </w:p>
        </w:tc>
        <w:tc>
          <w:tcPr>
            <w:tcW w:w="2691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212" w:hanging="111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pacing w:val="-1"/>
                <w:sz w:val="20"/>
              </w:rPr>
              <w:t>-라틴(Basic</w:t>
            </w:r>
            <w:r w:rsidRPr="00395697">
              <w:rPr>
                <w:rFonts w:ascii="굴림" w:eastAsia="굴림" w:hAnsi="굴림" w:cs="굴림"/>
                <w:spacing w:val="2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-1"/>
                <w:sz w:val="20"/>
              </w:rPr>
              <w:t>Latin)</w:t>
            </w:r>
          </w:p>
          <w:p w:rsidR="00395697" w:rsidRPr="00395697" w:rsidRDefault="00395697" w:rsidP="00395697">
            <w:pPr>
              <w:pStyle w:val="TableParagraph"/>
              <w:spacing w:before="141"/>
              <w:ind w:left="21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pacing w:val="-1"/>
                <w:sz w:val="20"/>
              </w:rPr>
              <w:t>(95</w:t>
            </w:r>
            <w:r w:rsidRPr="00395697">
              <w:rPr>
                <w:rFonts w:ascii="굴림" w:eastAsia="굴림" w:hAnsi="굴림" w:cs="굴림"/>
                <w:spacing w:val="37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-2"/>
                <w:sz w:val="20"/>
              </w:rPr>
              <w:t>자)</w:t>
            </w:r>
          </w:p>
          <w:p w:rsidR="00395697" w:rsidRPr="00395697" w:rsidRDefault="00395697" w:rsidP="00395697">
            <w:pPr>
              <w:pStyle w:val="TableParagraph"/>
              <w:spacing w:before="141" w:line="357" w:lineRule="auto"/>
              <w:ind w:left="102" w:right="345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z w:val="20"/>
              </w:rPr>
              <w:t>-라틴</w:t>
            </w:r>
            <w:r w:rsidRPr="00395697">
              <w:rPr>
                <w:rFonts w:ascii="굴림" w:eastAsia="굴림" w:hAnsi="굴림" w:cs="굴림"/>
                <w:spacing w:val="34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-1"/>
                <w:sz w:val="20"/>
              </w:rPr>
              <w:t>보충-1(Latin-1</w:t>
            </w:r>
            <w:r w:rsidRPr="00395697">
              <w:rPr>
                <w:rFonts w:ascii="굴림" w:eastAsia="굴림" w:hAnsi="굴림" w:cs="굴림"/>
                <w:spacing w:val="24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-1"/>
                <w:sz w:val="20"/>
              </w:rPr>
              <w:t>Supplement) (96</w:t>
            </w:r>
            <w:r w:rsidRPr="00395697">
              <w:rPr>
                <w:rFonts w:ascii="굴림" w:eastAsia="굴림" w:hAnsi="굴림" w:cs="굴림"/>
                <w:spacing w:val="37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-2"/>
                <w:sz w:val="20"/>
              </w:rPr>
              <w:t>자)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z w:val="20"/>
              </w:rPr>
              <w:t>0020</w:t>
            </w:r>
            <w:r w:rsidRPr="00395697">
              <w:rPr>
                <w:rFonts w:ascii="굴림"/>
                <w:spacing w:val="-1"/>
                <w:sz w:val="20"/>
              </w:rPr>
              <w:t xml:space="preserve"> </w:t>
            </w:r>
            <w:r w:rsidRPr="00395697">
              <w:rPr>
                <w:rFonts w:ascii="굴림"/>
                <w:sz w:val="20"/>
              </w:rPr>
              <w:t>~</w:t>
            </w:r>
            <w:r w:rsidRPr="00395697">
              <w:rPr>
                <w:rFonts w:ascii="굴림"/>
                <w:spacing w:val="-1"/>
                <w:sz w:val="20"/>
              </w:rPr>
              <w:t xml:space="preserve"> 007E</w:t>
            </w:r>
          </w:p>
          <w:p w:rsidR="00395697" w:rsidRPr="00395697" w:rsidRDefault="00395697" w:rsidP="00395697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</w:rPr>
            </w:pPr>
          </w:p>
          <w:p w:rsidR="00395697" w:rsidRPr="00395697" w:rsidRDefault="00395697" w:rsidP="00395697">
            <w:pPr>
              <w:pStyle w:val="TableParagraph"/>
              <w:spacing w:before="8"/>
              <w:rPr>
                <w:rFonts w:ascii="굴림" w:eastAsia="굴림" w:hAnsi="굴림" w:cs="굴림"/>
                <w:b/>
                <w:bCs/>
                <w:sz w:val="20"/>
                <w:szCs w:val="21"/>
              </w:rPr>
            </w:pPr>
          </w:p>
          <w:p w:rsidR="00395697" w:rsidRPr="00395697" w:rsidRDefault="00395697" w:rsidP="00395697">
            <w:pPr>
              <w:pStyle w:val="TableParagraph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 xml:space="preserve">00A0 </w:t>
            </w:r>
            <w:r w:rsidRPr="00395697">
              <w:rPr>
                <w:rFonts w:ascii="굴림"/>
                <w:sz w:val="20"/>
              </w:rPr>
              <w:t>~</w:t>
            </w:r>
            <w:r w:rsidRPr="00395697">
              <w:rPr>
                <w:rFonts w:ascii="굴림"/>
                <w:spacing w:val="-1"/>
                <w:sz w:val="20"/>
              </w:rPr>
              <w:t xml:space="preserve"> 00FF</w:t>
            </w:r>
          </w:p>
        </w:tc>
        <w:tc>
          <w:tcPr>
            <w:tcW w:w="2123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tabs>
                <w:tab w:val="left" w:pos="1351"/>
              </w:tabs>
              <w:spacing w:before="176"/>
              <w:ind w:left="99"/>
              <w:rPr>
                <w:rFonts w:ascii="굴림" w:eastAsia="굴림" w:hAnsi="굴림" w:cs="굴림"/>
                <w:sz w:val="20"/>
                <w:lang w:eastAsia="ko-KR"/>
              </w:rPr>
            </w:pPr>
            <w:r w:rsidRPr="00395697">
              <w:rPr>
                <w:rFonts w:ascii="굴림" w:eastAsia="굴림" w:hAnsi="굴림" w:cs="굴림"/>
                <w:w w:val="95"/>
                <w:sz w:val="20"/>
                <w:lang w:eastAsia="ko-KR"/>
              </w:rPr>
              <w:t>1</w:t>
            </w:r>
            <w:r w:rsidRPr="00395697">
              <w:rPr>
                <w:rFonts w:ascii="굴림" w:eastAsia="굴림" w:hAnsi="굴림" w:cs="굴림"/>
                <w:w w:val="95"/>
                <w:sz w:val="20"/>
                <w:lang w:eastAsia="ko-KR"/>
              </w:rPr>
              <w:tab/>
            </w:r>
            <w:r w:rsidRPr="00395697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바이트</w:t>
            </w:r>
          </w:p>
          <w:p w:rsidR="00395697" w:rsidRPr="00395697" w:rsidRDefault="00395697" w:rsidP="00395697">
            <w:pPr>
              <w:pStyle w:val="TableParagraph"/>
              <w:spacing w:before="141" w:line="355" w:lineRule="auto"/>
              <w:ind w:left="99" w:right="466"/>
              <w:rPr>
                <w:rFonts w:ascii="굴림" w:eastAsia="굴림" w:hAnsi="굴림" w:cs="굴림"/>
                <w:sz w:val="20"/>
                <w:lang w:eastAsia="ko-KR"/>
              </w:rPr>
            </w:pPr>
            <w:r w:rsidRPr="00395697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로마문자(7bits)</w:t>
            </w:r>
            <w:r w:rsidRPr="00395697">
              <w:rPr>
                <w:rFonts w:ascii="굴림" w:eastAsia="굴림" w:hAnsi="굴림" w:cs="굴림"/>
                <w:spacing w:val="26"/>
                <w:sz w:val="20"/>
                <w:lang w:eastAsia="ko-KR"/>
              </w:rPr>
              <w:t xml:space="preserve"> </w:t>
            </w:r>
            <w:r w:rsidRPr="00395697">
              <w:rPr>
                <w:rFonts w:ascii="굴림" w:eastAsia="굴림" w:hAnsi="굴림" w:cs="굴림"/>
                <w:sz w:val="20"/>
                <w:lang w:eastAsia="ko-KR"/>
              </w:rPr>
              <w:t>(95</w:t>
            </w:r>
            <w:r w:rsidRPr="00395697">
              <w:rPr>
                <w:rFonts w:ascii="굴림" w:eastAsia="굴림" w:hAnsi="굴림" w:cs="굴림"/>
                <w:spacing w:val="35"/>
                <w:sz w:val="20"/>
                <w:lang w:eastAsia="ko-KR"/>
              </w:rPr>
              <w:t xml:space="preserve"> </w:t>
            </w:r>
            <w:r w:rsidRPr="00395697">
              <w:rPr>
                <w:rFonts w:ascii="굴림" w:eastAsia="굴림" w:hAnsi="굴림" w:cs="굴림"/>
                <w:sz w:val="20"/>
                <w:lang w:eastAsia="ko-KR"/>
              </w:rPr>
              <w:t>자)</w:t>
            </w:r>
          </w:p>
        </w:tc>
        <w:tc>
          <w:tcPr>
            <w:tcW w:w="1648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rPr>
                <w:rFonts w:ascii="굴림" w:eastAsia="굴림" w:hAnsi="굴림" w:cs="굴림"/>
                <w:b/>
                <w:bCs/>
                <w:sz w:val="20"/>
                <w:lang w:eastAsia="ko-KR"/>
              </w:rPr>
            </w:pPr>
          </w:p>
          <w:p w:rsidR="00395697" w:rsidRPr="00395697" w:rsidRDefault="00395697" w:rsidP="00395697">
            <w:pPr>
              <w:pStyle w:val="TableParagraph"/>
              <w:spacing w:before="2"/>
              <w:rPr>
                <w:rFonts w:ascii="굴림" w:eastAsia="굴림" w:hAnsi="굴림" w:cs="굴림"/>
                <w:b/>
                <w:bCs/>
                <w:sz w:val="20"/>
                <w:szCs w:val="24"/>
                <w:lang w:eastAsia="ko-KR"/>
              </w:rPr>
            </w:pPr>
          </w:p>
          <w:p w:rsidR="00395697" w:rsidRPr="00395697" w:rsidRDefault="00395697" w:rsidP="00395697">
            <w:pPr>
              <w:pStyle w:val="TableParagraph"/>
              <w:ind w:left="397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z w:val="20"/>
              </w:rPr>
              <w:t>20</w:t>
            </w:r>
            <w:r w:rsidRPr="00395697">
              <w:rPr>
                <w:rFonts w:ascii="굴림"/>
                <w:spacing w:val="-1"/>
                <w:sz w:val="20"/>
              </w:rPr>
              <w:t xml:space="preserve"> </w:t>
            </w:r>
            <w:r w:rsidRPr="00395697">
              <w:rPr>
                <w:rFonts w:ascii="굴림"/>
                <w:sz w:val="20"/>
              </w:rPr>
              <w:t>~</w:t>
            </w:r>
            <w:r w:rsidRPr="00395697">
              <w:rPr>
                <w:rFonts w:ascii="굴림"/>
                <w:spacing w:val="1"/>
                <w:sz w:val="20"/>
              </w:rPr>
              <w:t xml:space="preserve"> </w:t>
            </w:r>
            <w:r w:rsidRPr="00395697">
              <w:rPr>
                <w:rFonts w:ascii="굴림"/>
                <w:spacing w:val="-1"/>
                <w:sz w:val="20"/>
              </w:rPr>
              <w:t>7E</w:t>
            </w:r>
          </w:p>
        </w:tc>
      </w:tr>
      <w:tr w:rsidR="00395697" w:rsidTr="00395697">
        <w:trPr>
          <w:trHeight w:hRule="exact" w:val="868"/>
        </w:trPr>
        <w:tc>
          <w:tcPr>
            <w:tcW w:w="1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before="173"/>
              <w:ind w:left="270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z w:val="20"/>
              </w:rPr>
              <w:t>한</w:t>
            </w:r>
            <w:r w:rsidRPr="00395697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z w:val="20"/>
              </w:rPr>
              <w:t>글</w:t>
            </w:r>
          </w:p>
        </w:tc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pacing w:val="-1"/>
                <w:sz w:val="20"/>
              </w:rPr>
              <w:t>한글(Hangul)</w:t>
            </w:r>
          </w:p>
          <w:p w:rsidR="00395697" w:rsidRPr="00395697" w:rsidRDefault="00395697" w:rsidP="00395697">
            <w:pPr>
              <w:pStyle w:val="TableParagraph"/>
              <w:spacing w:before="141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pacing w:val="-1"/>
                <w:sz w:val="20"/>
              </w:rPr>
              <w:t>(11,172</w:t>
            </w:r>
            <w:r w:rsidRPr="00395697">
              <w:rPr>
                <w:rFonts w:ascii="굴림" w:eastAsia="굴림" w:hAnsi="굴림" w:cs="굴림"/>
                <w:spacing w:val="37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-2"/>
                <w:sz w:val="20"/>
              </w:rPr>
              <w:t>자)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before="173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 xml:space="preserve">AC00 </w:t>
            </w:r>
            <w:r w:rsidRPr="00395697">
              <w:rPr>
                <w:rFonts w:ascii="굴림"/>
                <w:sz w:val="20"/>
              </w:rPr>
              <w:t>~</w:t>
            </w:r>
            <w:r w:rsidRPr="00395697">
              <w:rPr>
                <w:rFonts w:ascii="굴림"/>
                <w:spacing w:val="1"/>
                <w:sz w:val="20"/>
              </w:rPr>
              <w:t xml:space="preserve"> </w:t>
            </w:r>
            <w:r w:rsidRPr="00395697">
              <w:rPr>
                <w:rFonts w:ascii="굴림"/>
                <w:spacing w:val="-1"/>
                <w:sz w:val="20"/>
              </w:rPr>
              <w:t>D7A3</w:t>
            </w:r>
          </w:p>
        </w:tc>
        <w:tc>
          <w:tcPr>
            <w:tcW w:w="2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tabs>
                <w:tab w:val="left" w:pos="459"/>
                <w:tab w:val="left" w:pos="1351"/>
              </w:tabs>
              <w:spacing w:line="248" w:lineRule="exact"/>
              <w:ind w:left="99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w w:val="95"/>
                <w:sz w:val="20"/>
              </w:rPr>
              <w:t>2</w:t>
            </w:r>
            <w:r w:rsidRPr="00395697">
              <w:rPr>
                <w:rFonts w:ascii="굴림" w:eastAsia="굴림" w:hAnsi="굴림" w:cs="굴림"/>
                <w:w w:val="95"/>
                <w:sz w:val="20"/>
              </w:rPr>
              <w:tab/>
            </w:r>
            <w:r w:rsidRPr="00395697">
              <w:rPr>
                <w:rFonts w:ascii="굴림" w:eastAsia="굴림" w:hAnsi="굴림" w:cs="굴림"/>
                <w:spacing w:val="-1"/>
                <w:sz w:val="20"/>
              </w:rPr>
              <w:t>바이트</w:t>
            </w:r>
            <w:r w:rsidRPr="00395697">
              <w:rPr>
                <w:rFonts w:ascii="굴림" w:eastAsia="굴림" w:hAnsi="굴림" w:cs="굴림"/>
                <w:spacing w:val="-1"/>
                <w:sz w:val="20"/>
              </w:rPr>
              <w:tab/>
              <w:t>완성형</w:t>
            </w:r>
          </w:p>
          <w:p w:rsidR="00395697" w:rsidRPr="00395697" w:rsidRDefault="00395697" w:rsidP="00395697">
            <w:pPr>
              <w:pStyle w:val="TableParagraph"/>
              <w:spacing w:before="141"/>
              <w:ind w:left="99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pacing w:val="-1"/>
                <w:sz w:val="20"/>
              </w:rPr>
              <w:t>한글(2,350</w:t>
            </w:r>
            <w:r w:rsidRPr="00395697">
              <w:rPr>
                <w:rFonts w:ascii="굴림" w:eastAsia="굴림" w:hAnsi="굴림" w:cs="굴림"/>
                <w:spacing w:val="35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z w:val="20"/>
              </w:rPr>
              <w:t>자)</w:t>
            </w:r>
          </w:p>
        </w:tc>
        <w:tc>
          <w:tcPr>
            <w:tcW w:w="1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before="173"/>
              <w:ind w:left="106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B0A1</w:t>
            </w:r>
            <w:r w:rsidRPr="00395697">
              <w:rPr>
                <w:rFonts w:ascii="굴림"/>
                <w:spacing w:val="1"/>
                <w:sz w:val="20"/>
              </w:rPr>
              <w:t xml:space="preserve"> </w:t>
            </w:r>
            <w:r w:rsidRPr="00395697">
              <w:rPr>
                <w:rFonts w:ascii="굴림"/>
                <w:sz w:val="20"/>
              </w:rPr>
              <w:t>~</w:t>
            </w:r>
            <w:r w:rsidRPr="00395697">
              <w:rPr>
                <w:rFonts w:ascii="굴림"/>
                <w:spacing w:val="-1"/>
                <w:sz w:val="20"/>
              </w:rPr>
              <w:t xml:space="preserve"> C8FE</w:t>
            </w:r>
          </w:p>
        </w:tc>
      </w:tr>
      <w:tr w:rsidR="00395697" w:rsidTr="00395697">
        <w:trPr>
          <w:trHeight w:hRule="exact" w:val="251"/>
        </w:trPr>
        <w:tc>
          <w:tcPr>
            <w:tcW w:w="11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before="10"/>
              <w:rPr>
                <w:rFonts w:ascii="굴림" w:eastAsia="굴림" w:hAnsi="굴림" w:cs="굴림"/>
                <w:b/>
                <w:bCs/>
                <w:sz w:val="20"/>
                <w:szCs w:val="29"/>
              </w:rPr>
            </w:pPr>
          </w:p>
          <w:p w:rsidR="00395697" w:rsidRPr="00395697" w:rsidRDefault="00395697" w:rsidP="00395697">
            <w:pPr>
              <w:pStyle w:val="TableParagraph"/>
              <w:ind w:left="104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z w:val="20"/>
              </w:rPr>
              <w:t>특수문자</w:t>
            </w:r>
          </w:p>
        </w:tc>
        <w:tc>
          <w:tcPr>
            <w:tcW w:w="4392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5" w:lineRule="exact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395697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KS</w:t>
            </w:r>
            <w:r w:rsidRPr="00395697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44"/>
                <w:sz w:val="20"/>
                <w:lang w:eastAsia="ko-KR"/>
              </w:rPr>
              <w:t xml:space="preserve"> </w:t>
            </w:r>
            <w:r w:rsidRPr="00395697">
              <w:rPr>
                <w:rFonts w:ascii="굴림" w:eastAsia="굴림" w:hAnsi="굴림" w:cs="굴림"/>
                <w:sz w:val="20"/>
                <w:lang w:eastAsia="ko-KR"/>
              </w:rPr>
              <w:t xml:space="preserve">X </w:t>
            </w:r>
            <w:r w:rsidRPr="00395697">
              <w:rPr>
                <w:rFonts w:ascii="굴림" w:eastAsia="굴림" w:hAnsi="굴림" w:cs="굴림"/>
                <w:spacing w:val="46"/>
                <w:sz w:val="20"/>
                <w:lang w:eastAsia="ko-KR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1001</w:t>
            </w:r>
            <w:r w:rsidRPr="00395697">
              <w:rPr>
                <w:rFonts w:ascii="굴림" w:eastAsia="굴림" w:hAnsi="굴림" w:cs="굴림"/>
                <w:sz w:val="20"/>
                <w:lang w:eastAsia="ko-KR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43"/>
                <w:sz w:val="20"/>
                <w:lang w:eastAsia="ko-KR"/>
              </w:rPr>
              <w:t xml:space="preserve"> </w:t>
            </w:r>
            <w:r w:rsidRPr="00395697">
              <w:rPr>
                <w:rFonts w:ascii="굴림" w:eastAsia="굴림" w:hAnsi="굴림" w:cs="굴림"/>
                <w:sz w:val="20"/>
                <w:lang w:eastAsia="ko-KR"/>
              </w:rPr>
              <w:t xml:space="preserve">완성형 </w:t>
            </w:r>
            <w:r w:rsidRPr="00395697">
              <w:rPr>
                <w:rFonts w:ascii="굴림" w:eastAsia="굴림" w:hAnsi="굴림" w:cs="굴림"/>
                <w:spacing w:val="43"/>
                <w:sz w:val="20"/>
                <w:lang w:eastAsia="ko-KR"/>
              </w:rPr>
              <w:t xml:space="preserve"> </w:t>
            </w:r>
            <w:r w:rsidRPr="00395697">
              <w:rPr>
                <w:rFonts w:ascii="굴림" w:eastAsia="굴림" w:hAnsi="굴림" w:cs="굴림"/>
                <w:sz w:val="20"/>
                <w:lang w:eastAsia="ko-KR"/>
              </w:rPr>
              <w:t xml:space="preserve">코드의 </w:t>
            </w:r>
            <w:r w:rsidRPr="00395697">
              <w:rPr>
                <w:rFonts w:ascii="굴림" w:eastAsia="굴림" w:hAnsi="굴림" w:cs="굴림"/>
                <w:spacing w:val="45"/>
                <w:sz w:val="20"/>
                <w:lang w:eastAsia="ko-KR"/>
              </w:rPr>
              <w:t xml:space="preserve"> </w:t>
            </w:r>
            <w:r w:rsidRPr="00395697">
              <w:rPr>
                <w:rFonts w:ascii="굴림" w:eastAsia="굴림" w:hAnsi="굴림" w:cs="굴림"/>
                <w:sz w:val="20"/>
                <w:lang w:eastAsia="ko-KR"/>
              </w:rPr>
              <w:t xml:space="preserve">2 </w:t>
            </w:r>
            <w:r w:rsidRPr="00395697">
              <w:rPr>
                <w:rFonts w:ascii="굴림" w:eastAsia="굴림" w:hAnsi="굴림" w:cs="굴림"/>
                <w:spacing w:val="43"/>
                <w:sz w:val="20"/>
                <w:lang w:eastAsia="ko-KR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바이트</w:t>
            </w:r>
          </w:p>
        </w:tc>
        <w:tc>
          <w:tcPr>
            <w:tcW w:w="212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tabs>
                <w:tab w:val="left" w:pos="459"/>
                <w:tab w:val="left" w:pos="1351"/>
              </w:tabs>
              <w:spacing w:before="174" w:line="286" w:lineRule="exact"/>
              <w:ind w:left="99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w w:val="95"/>
                <w:sz w:val="20"/>
              </w:rPr>
              <w:t>2</w:t>
            </w:r>
            <w:r w:rsidRPr="00395697">
              <w:rPr>
                <w:rFonts w:ascii="굴림" w:eastAsia="굴림" w:hAnsi="굴림" w:cs="굴림"/>
                <w:w w:val="95"/>
                <w:sz w:val="20"/>
              </w:rPr>
              <w:tab/>
            </w:r>
            <w:r w:rsidRPr="00395697">
              <w:rPr>
                <w:rFonts w:ascii="굴림" w:eastAsia="굴림" w:hAnsi="굴림" w:cs="굴림"/>
                <w:spacing w:val="-1"/>
                <w:sz w:val="20"/>
              </w:rPr>
              <w:t>바이트</w:t>
            </w:r>
            <w:r w:rsidRPr="00395697">
              <w:rPr>
                <w:rFonts w:ascii="굴림" w:eastAsia="굴림" w:hAnsi="굴림" w:cs="굴림"/>
                <w:spacing w:val="-1"/>
                <w:sz w:val="20"/>
              </w:rPr>
              <w:tab/>
              <w:t>완성형</w:t>
            </w:r>
          </w:p>
        </w:tc>
        <w:tc>
          <w:tcPr>
            <w:tcW w:w="164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before="10"/>
              <w:rPr>
                <w:rFonts w:ascii="굴림" w:eastAsia="굴림" w:hAnsi="굴림" w:cs="굴림"/>
                <w:b/>
                <w:bCs/>
                <w:sz w:val="20"/>
                <w:szCs w:val="29"/>
              </w:rPr>
            </w:pPr>
          </w:p>
          <w:p w:rsidR="00395697" w:rsidRPr="00395697" w:rsidRDefault="00395697" w:rsidP="00395697">
            <w:pPr>
              <w:pStyle w:val="TableParagraph"/>
              <w:ind w:left="104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/>
                <w:spacing w:val="-1"/>
                <w:sz w:val="20"/>
              </w:rPr>
              <w:t>A1A1</w:t>
            </w:r>
            <w:r w:rsidRPr="00395697">
              <w:rPr>
                <w:rFonts w:ascii="굴림"/>
                <w:spacing w:val="1"/>
                <w:sz w:val="20"/>
              </w:rPr>
              <w:t xml:space="preserve"> </w:t>
            </w:r>
            <w:r w:rsidRPr="00395697">
              <w:rPr>
                <w:rFonts w:ascii="굴림"/>
                <w:sz w:val="20"/>
              </w:rPr>
              <w:t>~</w:t>
            </w:r>
            <w:r w:rsidRPr="00395697">
              <w:rPr>
                <w:rFonts w:ascii="굴림"/>
                <w:spacing w:val="-1"/>
                <w:sz w:val="20"/>
              </w:rPr>
              <w:t xml:space="preserve"> ACFE</w:t>
            </w:r>
          </w:p>
        </w:tc>
      </w:tr>
      <w:tr w:rsidR="00395697" w:rsidTr="00395697">
        <w:trPr>
          <w:trHeight w:hRule="exact" w:val="215"/>
        </w:trPr>
        <w:tc>
          <w:tcPr>
            <w:tcW w:w="110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rPr>
                <w:sz w:val="20"/>
              </w:rPr>
            </w:pPr>
          </w:p>
        </w:tc>
        <w:tc>
          <w:tcPr>
            <w:tcW w:w="4392" w:type="dxa"/>
            <w:gridSpan w:val="2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395697" w:rsidRPr="00395697" w:rsidRDefault="00395697" w:rsidP="00395697">
            <w:pPr>
              <w:rPr>
                <w:sz w:val="20"/>
              </w:rPr>
            </w:pPr>
          </w:p>
        </w:tc>
        <w:tc>
          <w:tcPr>
            <w:tcW w:w="2123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395697" w:rsidRPr="00395697" w:rsidRDefault="00395697" w:rsidP="00395697">
            <w:pPr>
              <w:rPr>
                <w:sz w:val="20"/>
              </w:rPr>
            </w:pPr>
          </w:p>
        </w:tc>
        <w:tc>
          <w:tcPr>
            <w:tcW w:w="164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rPr>
                <w:sz w:val="20"/>
              </w:rPr>
            </w:pPr>
          </w:p>
        </w:tc>
      </w:tr>
      <w:tr w:rsidR="00395697" w:rsidTr="00395697">
        <w:trPr>
          <w:trHeight w:hRule="exact" w:val="215"/>
        </w:trPr>
        <w:tc>
          <w:tcPr>
            <w:tcW w:w="110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rPr>
                <w:sz w:val="20"/>
              </w:rPr>
            </w:pPr>
          </w:p>
        </w:tc>
        <w:tc>
          <w:tcPr>
            <w:tcW w:w="4392" w:type="dxa"/>
            <w:gridSpan w:val="2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15" w:lineRule="exact"/>
              <w:ind w:left="102"/>
              <w:rPr>
                <w:rFonts w:ascii="굴림" w:eastAsia="굴림" w:hAnsi="굴림" w:cs="굴림"/>
                <w:sz w:val="20"/>
                <w:lang w:eastAsia="ko-KR"/>
              </w:rPr>
            </w:pPr>
            <w:r w:rsidRPr="00395697">
              <w:rPr>
                <w:rFonts w:ascii="굴림" w:eastAsia="굴림" w:hAnsi="굴림" w:cs="굴림"/>
                <w:sz w:val="20"/>
                <w:lang w:eastAsia="ko-KR"/>
              </w:rPr>
              <w:t>완성형</w:t>
            </w:r>
            <w:r w:rsidRPr="00395697">
              <w:rPr>
                <w:rFonts w:ascii="굴림" w:eastAsia="굴림" w:hAnsi="굴림" w:cs="굴림"/>
                <w:spacing w:val="53"/>
                <w:sz w:val="20"/>
                <w:lang w:eastAsia="ko-KR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특수문자와</w:t>
            </w:r>
            <w:r w:rsidRPr="00395697">
              <w:rPr>
                <w:rFonts w:ascii="굴림" w:eastAsia="굴림" w:hAnsi="굴림" w:cs="굴림"/>
                <w:spacing w:val="53"/>
                <w:sz w:val="20"/>
                <w:lang w:eastAsia="ko-KR"/>
              </w:rPr>
              <w:t xml:space="preserve"> </w:t>
            </w:r>
            <w:r w:rsidRPr="00395697">
              <w:rPr>
                <w:rFonts w:ascii="굴림" w:eastAsia="굴림" w:hAnsi="굴림" w:cs="굴림"/>
                <w:sz w:val="20"/>
                <w:lang w:eastAsia="ko-KR"/>
              </w:rPr>
              <w:t>동일</w:t>
            </w:r>
            <w:r w:rsidRPr="00395697">
              <w:rPr>
                <w:rFonts w:ascii="굴림" w:eastAsia="굴림" w:hAnsi="굴림" w:cs="굴림"/>
                <w:spacing w:val="53"/>
                <w:sz w:val="20"/>
                <w:lang w:eastAsia="ko-KR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-2"/>
                <w:sz w:val="20"/>
                <w:lang w:eastAsia="ko-KR"/>
              </w:rPr>
              <w:t>문자</w:t>
            </w:r>
            <w:r w:rsidRPr="00395697">
              <w:rPr>
                <w:rFonts w:ascii="굴림" w:eastAsia="굴림" w:hAnsi="굴림" w:cs="굴림"/>
                <w:spacing w:val="54"/>
                <w:sz w:val="20"/>
                <w:lang w:eastAsia="ko-KR"/>
              </w:rPr>
              <w:t xml:space="preserve"> </w:t>
            </w:r>
            <w:r w:rsidRPr="00395697">
              <w:rPr>
                <w:rFonts w:ascii="굴림" w:eastAsia="굴림" w:hAnsi="굴림" w:cs="굴림"/>
                <w:sz w:val="20"/>
                <w:lang w:eastAsia="ko-KR"/>
              </w:rPr>
              <w:t>집합</w:t>
            </w:r>
            <w:r w:rsidRPr="00395697">
              <w:rPr>
                <w:rFonts w:ascii="굴림" w:eastAsia="굴림" w:hAnsi="굴림" w:cs="굴림"/>
                <w:spacing w:val="51"/>
                <w:sz w:val="20"/>
                <w:lang w:eastAsia="ko-KR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-1"/>
                <w:sz w:val="20"/>
                <w:lang w:eastAsia="ko-KR"/>
              </w:rPr>
              <w:t>(986</w:t>
            </w:r>
          </w:p>
        </w:tc>
        <w:tc>
          <w:tcPr>
            <w:tcW w:w="212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395697" w:rsidRPr="00395697" w:rsidRDefault="00395697" w:rsidP="00395697">
            <w:pPr>
              <w:rPr>
                <w:sz w:val="20"/>
                <w:lang w:eastAsia="ko-KR"/>
              </w:rPr>
            </w:pPr>
          </w:p>
        </w:tc>
        <w:tc>
          <w:tcPr>
            <w:tcW w:w="164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rPr>
                <w:sz w:val="20"/>
                <w:lang w:eastAsia="ko-KR"/>
              </w:rPr>
            </w:pPr>
          </w:p>
        </w:tc>
      </w:tr>
      <w:tr w:rsidR="00395697" w:rsidTr="00395697">
        <w:trPr>
          <w:trHeight w:hRule="exact" w:val="213"/>
        </w:trPr>
        <w:tc>
          <w:tcPr>
            <w:tcW w:w="110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rPr>
                <w:sz w:val="20"/>
                <w:lang w:eastAsia="ko-KR"/>
              </w:rPr>
            </w:pPr>
          </w:p>
        </w:tc>
        <w:tc>
          <w:tcPr>
            <w:tcW w:w="4392" w:type="dxa"/>
            <w:gridSpan w:val="2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395697" w:rsidRPr="00395697" w:rsidRDefault="00395697" w:rsidP="00395697">
            <w:pPr>
              <w:rPr>
                <w:sz w:val="20"/>
                <w:lang w:eastAsia="ko-KR"/>
              </w:rPr>
            </w:pPr>
          </w:p>
        </w:tc>
        <w:tc>
          <w:tcPr>
            <w:tcW w:w="2123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17" w:lineRule="exact"/>
              <w:ind w:left="99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z w:val="20"/>
              </w:rPr>
              <w:t>특수문자</w:t>
            </w:r>
            <w:r w:rsidRPr="00395697">
              <w:rPr>
                <w:rFonts w:ascii="굴림" w:eastAsia="굴림" w:hAnsi="굴림" w:cs="굴림"/>
                <w:spacing w:val="34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-1"/>
                <w:sz w:val="20"/>
              </w:rPr>
              <w:t>(986</w:t>
            </w:r>
            <w:r w:rsidRPr="00395697">
              <w:rPr>
                <w:rFonts w:ascii="굴림" w:eastAsia="굴림" w:hAnsi="굴림" w:cs="굴림"/>
                <w:spacing w:val="35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z w:val="20"/>
              </w:rPr>
              <w:t>자)</w:t>
            </w:r>
          </w:p>
        </w:tc>
        <w:tc>
          <w:tcPr>
            <w:tcW w:w="164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rPr>
                <w:sz w:val="20"/>
              </w:rPr>
            </w:pPr>
          </w:p>
        </w:tc>
      </w:tr>
      <w:tr w:rsidR="00395697" w:rsidTr="00395697">
        <w:trPr>
          <w:trHeight w:hRule="exact" w:val="401"/>
        </w:trPr>
        <w:tc>
          <w:tcPr>
            <w:tcW w:w="110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rPr>
                <w:sz w:val="20"/>
              </w:rPr>
            </w:pPr>
          </w:p>
        </w:tc>
        <w:tc>
          <w:tcPr>
            <w:tcW w:w="4392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17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z w:val="20"/>
              </w:rPr>
              <w:t>자)</w:t>
            </w:r>
          </w:p>
        </w:tc>
        <w:tc>
          <w:tcPr>
            <w:tcW w:w="212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rPr>
                <w:sz w:val="20"/>
              </w:rPr>
            </w:pPr>
          </w:p>
        </w:tc>
        <w:tc>
          <w:tcPr>
            <w:tcW w:w="164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rPr>
                <w:sz w:val="20"/>
              </w:rPr>
            </w:pPr>
          </w:p>
        </w:tc>
      </w:tr>
      <w:tr w:rsidR="00395697" w:rsidTr="00395697">
        <w:trPr>
          <w:trHeight w:hRule="exact" w:val="439"/>
        </w:trPr>
        <w:tc>
          <w:tcPr>
            <w:tcW w:w="1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270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z w:val="20"/>
              </w:rPr>
              <w:t>한</w:t>
            </w:r>
            <w:r w:rsidRPr="00395697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z w:val="20"/>
              </w:rPr>
              <w:t>자</w:t>
            </w:r>
          </w:p>
        </w:tc>
        <w:tc>
          <w:tcPr>
            <w:tcW w:w="439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pacing w:val="-1"/>
                <w:sz w:val="20"/>
              </w:rPr>
              <w:t>7,744</w:t>
            </w:r>
            <w:r w:rsidRPr="00395697">
              <w:rPr>
                <w:rFonts w:ascii="굴림" w:eastAsia="굴림" w:hAnsi="굴림" w:cs="굴림"/>
                <w:spacing w:val="37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z w:val="20"/>
              </w:rPr>
              <w:t>자</w:t>
            </w:r>
            <w:r w:rsidRPr="00395697">
              <w:rPr>
                <w:rFonts w:ascii="굴림" w:eastAsia="굴림" w:hAnsi="굴림" w:cs="굴림"/>
                <w:spacing w:val="34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-1"/>
                <w:sz w:val="20"/>
              </w:rPr>
              <w:t>(*주)</w:t>
            </w:r>
            <w:r w:rsidRPr="00395697">
              <w:rPr>
                <w:rFonts w:ascii="굴림" w:eastAsia="굴림" w:hAnsi="굴림" w:cs="굴림"/>
                <w:spacing w:val="35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pacing w:val="-1"/>
                <w:sz w:val="20"/>
              </w:rPr>
              <w:t>참조)</w:t>
            </w:r>
          </w:p>
        </w:tc>
        <w:tc>
          <w:tcPr>
            <w:tcW w:w="37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697" w:rsidRPr="00395697" w:rsidRDefault="00395697" w:rsidP="00395697">
            <w:pPr>
              <w:pStyle w:val="TableParagraph"/>
              <w:spacing w:line="248" w:lineRule="exact"/>
              <w:ind w:left="99"/>
              <w:rPr>
                <w:rFonts w:ascii="굴림" w:eastAsia="굴림" w:hAnsi="굴림" w:cs="굴림"/>
                <w:sz w:val="20"/>
              </w:rPr>
            </w:pPr>
            <w:r w:rsidRPr="00395697">
              <w:rPr>
                <w:rFonts w:ascii="굴림" w:eastAsia="굴림" w:hAnsi="굴림" w:cs="굴림"/>
                <w:spacing w:val="-1"/>
                <w:sz w:val="20"/>
              </w:rPr>
              <w:t>4,888</w:t>
            </w:r>
            <w:r w:rsidRPr="00395697">
              <w:rPr>
                <w:rFonts w:ascii="굴림" w:eastAsia="굴림" w:hAnsi="굴림" w:cs="굴림"/>
                <w:spacing w:val="37"/>
                <w:sz w:val="20"/>
              </w:rPr>
              <w:t xml:space="preserve"> </w:t>
            </w:r>
            <w:r w:rsidRPr="00395697">
              <w:rPr>
                <w:rFonts w:ascii="굴림" w:eastAsia="굴림" w:hAnsi="굴림" w:cs="굴림"/>
                <w:sz w:val="20"/>
              </w:rPr>
              <w:t>자</w:t>
            </w:r>
          </w:p>
        </w:tc>
      </w:tr>
    </w:tbl>
    <w:p w:rsid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/>
          <w:lang w:val="en-US"/>
        </w:rPr>
        <w:t>주) KS X 1001(정보 교환용 부호계(한글 및 한자), 2004) 및 KS X 1002(정보 교환용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95697">
        <w:rPr>
          <w:rFonts w:ascii="한양신명조" w:eastAsia="한양신명조" w:hAnsi="한양신명조" w:cs="굴림"/>
          <w:lang w:val="en-US"/>
        </w:rPr>
        <w:t>부호 확장 세트, 2001)표준에서 사용되는 한자 만을 사용함.</w:t>
      </w:r>
    </w:p>
    <w:p w:rsidR="00395697" w:rsidRDefault="00395697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395697" w:rsidRPr="00395697" w:rsidRDefault="00395697" w:rsidP="00395697">
      <w:pPr>
        <w:pStyle w:val="KSDTff0"/>
      </w:pPr>
      <w:bookmarkStart w:id="165" w:name="_Toc430965741"/>
      <w:r w:rsidRPr="00395697">
        <w:rPr>
          <w:rFonts w:hint="eastAsia"/>
        </w:rPr>
        <w:t>부속서</w:t>
      </w:r>
      <w:r w:rsidRPr="00395697">
        <w:t xml:space="preserve"> E.</w:t>
      </w:r>
      <w:bookmarkEnd w:id="165"/>
    </w:p>
    <w:p w:rsidR="00395697" w:rsidRDefault="00395697" w:rsidP="00395697">
      <w:pPr>
        <w:pStyle w:val="af8"/>
        <w:rPr>
          <w:rFonts w:ascii="굴림" w:eastAsia="굴림" w:hAnsi="Times New Roman" w:cs="굴림"/>
          <w:lang w:val="en-US"/>
        </w:rPr>
      </w:pPr>
      <w:r>
        <w:rPr>
          <w:rFonts w:ascii="굴림" w:eastAsia="굴림" w:hAnsi="Times New Roman" w:cs="굴림" w:hint="eastAsia"/>
          <w:lang w:val="en-US"/>
        </w:rPr>
        <w:t>애플리케이션</w:t>
      </w:r>
      <w:r>
        <w:rPr>
          <w:rFonts w:ascii="굴림" w:eastAsia="굴림" w:hAnsi="Times New Roman" w:cs="굴림"/>
          <w:lang w:val="en-US"/>
        </w:rPr>
        <w:t xml:space="preserve"> </w:t>
      </w:r>
      <w:r>
        <w:rPr>
          <w:rFonts w:ascii="굴림" w:eastAsia="굴림" w:hAnsi="Times New Roman" w:cs="굴림" w:hint="eastAsia"/>
          <w:lang w:val="en-US"/>
        </w:rPr>
        <w:t>정보</w:t>
      </w:r>
      <w:r>
        <w:rPr>
          <w:rFonts w:ascii="굴림" w:eastAsia="굴림" w:hAnsi="Times New Roman" w:cs="굴림"/>
          <w:lang w:val="en-US"/>
        </w:rPr>
        <w:t xml:space="preserve"> </w:t>
      </w:r>
      <w:r>
        <w:rPr>
          <w:rFonts w:ascii="굴림" w:eastAsia="굴림" w:hAnsi="Times New Roman" w:cs="굴림" w:hint="eastAsia"/>
          <w:lang w:val="en-US"/>
        </w:rPr>
        <w:t>테이블</w:t>
      </w:r>
      <w:r>
        <w:rPr>
          <w:rFonts w:ascii="굴림" w:eastAsia="굴림" w:hAnsi="Times New Roman" w:cs="굴림"/>
          <w:lang w:val="en-US"/>
        </w:rPr>
        <w:t>(AIT)</w:t>
      </w:r>
      <w:r>
        <w:rPr>
          <w:rFonts w:ascii="굴림" w:eastAsia="굴림" w:hAnsi="Times New Roman" w:cs="굴림" w:hint="eastAsia"/>
          <w:lang w:val="en-US"/>
        </w:rPr>
        <w:t>의</w:t>
      </w:r>
    </w:p>
    <w:p w:rsidR="00395697" w:rsidRPr="00395697" w:rsidRDefault="00395697" w:rsidP="00395697">
      <w:pPr>
        <w:pStyle w:val="af8"/>
        <w:rPr>
          <w:rFonts w:ascii="굴림" w:eastAsia="굴림" w:hAnsi="Times New Roman" w:cs="굴림"/>
          <w:lang w:val="en-US"/>
        </w:rPr>
      </w:pPr>
      <w:r>
        <w:rPr>
          <w:rFonts w:ascii="굴림" w:eastAsia="굴림" w:hAnsi="Times New Roman" w:cs="굴림" w:hint="eastAsia"/>
          <w:lang w:val="en-US"/>
        </w:rPr>
        <w:t>확장성</w:t>
      </w:r>
      <w:r>
        <w:rPr>
          <w:rFonts w:ascii="굴림" w:eastAsia="굴림" w:hAnsi="Times New Roman" w:cs="굴림"/>
          <w:lang w:val="en-US"/>
        </w:rPr>
        <w:t xml:space="preserve"> </w:t>
      </w:r>
      <w:r>
        <w:rPr>
          <w:rFonts w:ascii="굴림" w:eastAsia="굴림" w:hAnsi="Times New Roman" w:cs="굴림" w:hint="eastAsia"/>
          <w:lang w:val="en-US"/>
        </w:rPr>
        <w:t>생성</w:t>
      </w:r>
      <w:r>
        <w:rPr>
          <w:rFonts w:ascii="굴림" w:eastAsia="굴림" w:hAnsi="Times New Roman" w:cs="굴림"/>
          <w:lang w:val="en-US"/>
        </w:rPr>
        <w:t xml:space="preserve"> </w:t>
      </w:r>
      <w:r>
        <w:rPr>
          <w:rFonts w:ascii="굴림" w:eastAsia="굴림" w:hAnsi="Times New Roman" w:cs="굴림" w:hint="eastAsia"/>
          <w:lang w:val="en-US"/>
        </w:rPr>
        <w:t>언어</w:t>
      </w:r>
      <w:r>
        <w:rPr>
          <w:rFonts w:ascii="굴림" w:eastAsia="굴림" w:hAnsi="Times New Roman" w:cs="굴림"/>
          <w:lang w:val="en-US"/>
        </w:rPr>
        <w:t xml:space="preserve">(XML) </w:t>
      </w:r>
      <w:r>
        <w:rPr>
          <w:rFonts w:ascii="굴림" w:eastAsia="굴림" w:hAnsi="Times New Roman" w:cs="굴림" w:hint="eastAsia"/>
          <w:lang w:val="en-US"/>
        </w:rPr>
        <w:t>부호화</w:t>
      </w:r>
    </w:p>
    <w:p w:rsid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395697" w:rsidRDefault="00270FE9" w:rsidP="00395697">
      <w:pPr>
        <w:pStyle w:val="24"/>
        <w:numPr>
          <w:ilvl w:val="0"/>
          <w:numId w:val="0"/>
        </w:numPr>
        <w:rPr>
          <w:lang w:eastAsia="ko-KR"/>
        </w:rPr>
      </w:pPr>
      <w:bookmarkStart w:id="166" w:name="_Toc430963441"/>
      <w:bookmarkStart w:id="167" w:name="_Toc430965742"/>
      <w:r>
        <w:rPr>
          <w:rFonts w:hint="eastAsia"/>
          <w:lang w:eastAsia="ko-KR"/>
        </w:rPr>
        <w:t xml:space="preserve">E.1 </w:t>
      </w:r>
      <w:r w:rsidR="00395697" w:rsidRPr="00395697">
        <w:rPr>
          <w:rFonts w:hint="eastAsia"/>
        </w:rPr>
        <w:t>개요</w:t>
      </w:r>
      <w:bookmarkEnd w:id="166"/>
      <w:bookmarkEnd w:id="167"/>
    </w:p>
    <w:p w:rsidR="007F54E2" w:rsidRPr="007F54E2" w:rsidRDefault="007F54E2" w:rsidP="007F54E2">
      <w:pPr>
        <w:rPr>
          <w:lang w:val="de-DE"/>
        </w:rPr>
      </w:pP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 w:hint="eastAsia"/>
          <w:lang w:val="en-US"/>
        </w:rPr>
        <w:t>본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부속서에서는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서비스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탐색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및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선택을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위한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전용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채널에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정보를</w:t>
      </w:r>
      <w:r w:rsidR="00270FE9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전송하기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위한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정보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테이블</w:t>
      </w:r>
      <w:r w:rsidRPr="00395697">
        <w:rPr>
          <w:rFonts w:ascii="한양신명조" w:eastAsia="한양신명조" w:hAnsi="한양신명조" w:cs="굴림"/>
          <w:lang w:val="en-US"/>
        </w:rPr>
        <w:t>(AIT)</w:t>
      </w:r>
      <w:r w:rsidRPr="00395697">
        <w:rPr>
          <w:rFonts w:ascii="한양신명조" w:eastAsia="한양신명조" w:hAnsi="한양신명조" w:cs="굴림" w:hint="eastAsia"/>
          <w:lang w:val="en-US"/>
        </w:rPr>
        <w:t>의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확장성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생성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언어</w:t>
      </w:r>
      <w:r w:rsidRPr="00395697">
        <w:rPr>
          <w:rFonts w:ascii="한양신명조" w:eastAsia="한양신명조" w:hAnsi="한양신명조" w:cs="굴림"/>
          <w:lang w:val="en-US"/>
        </w:rPr>
        <w:t xml:space="preserve">(XML) </w:t>
      </w:r>
      <w:r w:rsidRPr="00395697">
        <w:rPr>
          <w:rFonts w:ascii="한양신명조" w:eastAsia="한양신명조" w:hAnsi="한양신명조" w:cs="굴림" w:hint="eastAsia"/>
          <w:lang w:val="en-US"/>
        </w:rPr>
        <w:t>부호화에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대해</w:t>
      </w:r>
      <w:r w:rsidR="00270FE9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정의한다</w:t>
      </w:r>
      <w:r w:rsidRPr="00395697">
        <w:rPr>
          <w:rFonts w:ascii="한양신명조" w:eastAsia="한양신명조" w:hAnsi="한양신명조" w:cs="굴림"/>
          <w:lang w:val="en-US"/>
        </w:rPr>
        <w:t>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 w:hint="eastAsia"/>
          <w:lang w:val="en-US"/>
        </w:rPr>
        <w:t>바운드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또는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언바운드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애플리케이션들의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모든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정보는</w:t>
      </w:r>
      <w:r w:rsidRPr="00395697">
        <w:rPr>
          <w:rFonts w:ascii="한양신명조" w:eastAsia="한양신명조" w:hAnsi="한양신명조" w:cs="굴림"/>
          <w:lang w:val="en-US"/>
        </w:rPr>
        <w:t xml:space="preserve"> ApplicationDiscovery </w:t>
      </w:r>
      <w:r w:rsidRPr="00395697">
        <w:rPr>
          <w:rFonts w:ascii="한양신명조" w:eastAsia="한양신명조" w:hAnsi="한양신명조" w:cs="굴림" w:hint="eastAsia"/>
          <w:lang w:val="en-US"/>
        </w:rPr>
        <w:t>내</w:t>
      </w:r>
      <w:r w:rsidR="00270FE9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95697">
        <w:rPr>
          <w:rFonts w:ascii="한양신명조" w:eastAsia="한양신명조" w:hAnsi="한양신명조" w:cs="굴림"/>
          <w:lang w:val="en-US"/>
        </w:rPr>
        <w:t xml:space="preserve">Application </w:t>
      </w:r>
      <w:r w:rsidRPr="00395697">
        <w:rPr>
          <w:rFonts w:ascii="한양신명조" w:eastAsia="한양신명조" w:hAnsi="한양신명조" w:cs="굴림" w:hint="eastAsia"/>
          <w:lang w:val="en-US"/>
        </w:rPr>
        <w:t>요소에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의해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정의되며</w:t>
      </w:r>
      <w:r w:rsidRPr="00395697">
        <w:rPr>
          <w:rFonts w:ascii="한양신명조" w:eastAsia="한양신명조" w:hAnsi="한양신명조" w:cs="굴림"/>
          <w:lang w:val="en-US"/>
        </w:rPr>
        <w:t xml:space="preserve">, </w:t>
      </w:r>
      <w:r w:rsidRPr="00395697">
        <w:rPr>
          <w:rFonts w:ascii="한양신명조" w:eastAsia="한양신명조" w:hAnsi="한양신명조" w:cs="굴림" w:hint="eastAsia"/>
          <w:lang w:val="en-US"/>
        </w:rPr>
        <w:t>바운드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리스트의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정보는</w:t>
      </w:r>
      <w:r w:rsidRPr="00395697">
        <w:rPr>
          <w:rFonts w:ascii="한양신명조" w:eastAsia="한양신명조" w:hAnsi="한양신명조" w:cs="굴림"/>
          <w:lang w:val="en-US"/>
        </w:rPr>
        <w:t xml:space="preserve"> LinearTV</w:t>
      </w:r>
      <w:r w:rsidR="00270FE9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95697">
        <w:rPr>
          <w:rFonts w:ascii="한양신명조" w:eastAsia="한양신명조" w:hAnsi="한양신명조" w:cs="굴림"/>
          <w:lang w:val="en-US"/>
        </w:rPr>
        <w:t xml:space="preserve">ServiceList </w:t>
      </w:r>
      <w:r w:rsidRPr="00395697">
        <w:rPr>
          <w:rFonts w:ascii="한양신명조" w:eastAsia="한양신명조" w:hAnsi="한양신명조" w:cs="굴림" w:hint="eastAsia"/>
          <w:lang w:val="en-US"/>
        </w:rPr>
        <w:t>혹은</w:t>
      </w:r>
      <w:r w:rsidRPr="00395697">
        <w:rPr>
          <w:rFonts w:ascii="한양신명조" w:eastAsia="한양신명조" w:hAnsi="한양신명조" w:cs="굴림"/>
          <w:lang w:val="en-US"/>
        </w:rPr>
        <w:t xml:space="preserve"> Package </w:t>
      </w:r>
      <w:r w:rsidRPr="00395697">
        <w:rPr>
          <w:rFonts w:ascii="한양신명조" w:eastAsia="한양신명조" w:hAnsi="한양신명조" w:cs="굴림" w:hint="eastAsia"/>
          <w:lang w:val="en-US"/>
        </w:rPr>
        <w:t>내</w:t>
      </w:r>
      <w:r w:rsidRPr="00395697">
        <w:rPr>
          <w:rFonts w:ascii="한양신명조" w:eastAsia="한양신명조" w:hAnsi="한양신명조" w:cs="굴림"/>
          <w:lang w:val="en-US"/>
        </w:rPr>
        <w:t xml:space="preserve"> ApplicationList element</w:t>
      </w:r>
      <w:r w:rsidRPr="00395697">
        <w:rPr>
          <w:rFonts w:ascii="한양신명조" w:eastAsia="한양신명조" w:hAnsi="한양신명조" w:cs="굴림" w:hint="eastAsia"/>
          <w:lang w:val="en-US"/>
        </w:rPr>
        <w:t>에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포함하여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전송된다</w:t>
      </w:r>
      <w:r w:rsidRPr="00395697">
        <w:rPr>
          <w:rFonts w:ascii="한양신명조" w:eastAsia="한양신명조" w:hAnsi="한양신명조" w:cs="굴림"/>
          <w:lang w:val="en-US"/>
        </w:rPr>
        <w:t xml:space="preserve">. </w:t>
      </w:r>
      <w:r w:rsidRPr="00395697">
        <w:rPr>
          <w:rFonts w:ascii="한양신명조" w:eastAsia="한양신명조" w:hAnsi="한양신명조" w:cs="굴림" w:hint="eastAsia"/>
          <w:lang w:val="en-US"/>
        </w:rPr>
        <w:t>언바운드</w:t>
      </w:r>
      <w:r w:rsidR="00270FE9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정보는</w:t>
      </w:r>
      <w:r w:rsidRPr="00395697">
        <w:rPr>
          <w:rFonts w:ascii="한양신명조" w:eastAsia="한양신명조" w:hAnsi="한양신명조" w:cs="굴림"/>
          <w:lang w:val="en-US"/>
        </w:rPr>
        <w:t xml:space="preserve"> ServiceProvider </w:t>
      </w:r>
      <w:r w:rsidRPr="00395697">
        <w:rPr>
          <w:rFonts w:ascii="한양신명조" w:eastAsia="한양신명조" w:hAnsi="한양신명조" w:cs="굴림" w:hint="eastAsia"/>
          <w:lang w:val="en-US"/>
        </w:rPr>
        <w:t>내</w:t>
      </w:r>
      <w:r w:rsidRPr="00395697">
        <w:rPr>
          <w:rFonts w:ascii="한양신명조" w:eastAsia="한양신명조" w:hAnsi="한양신명조" w:cs="굴림"/>
          <w:lang w:val="en-US"/>
        </w:rPr>
        <w:t xml:space="preserve"> AbstractService</w:t>
      </w:r>
      <w:r w:rsidRPr="00395697">
        <w:rPr>
          <w:rFonts w:ascii="한양신명조" w:eastAsia="한양신명조" w:hAnsi="한양신명조" w:cs="굴림" w:hint="eastAsia"/>
          <w:lang w:val="en-US"/>
        </w:rPr>
        <w:t>에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포함시켜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전송한다</w:t>
      </w:r>
      <w:r w:rsidRPr="00395697">
        <w:rPr>
          <w:rFonts w:ascii="한양신명조" w:eastAsia="한양신명조" w:hAnsi="한양신명조" w:cs="굴림"/>
          <w:lang w:val="en-US"/>
        </w:rPr>
        <w:t>.</w:t>
      </w:r>
    </w:p>
    <w:p w:rsidR="00395697" w:rsidRP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정보를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포함하는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확장성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생성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언어</w:t>
      </w:r>
      <w:r w:rsidRPr="00395697">
        <w:rPr>
          <w:rFonts w:ascii="한양신명조" w:eastAsia="한양신명조" w:hAnsi="한양신명조" w:cs="굴림"/>
          <w:lang w:val="en-US"/>
        </w:rPr>
        <w:t xml:space="preserve">(XML) </w:t>
      </w:r>
      <w:r w:rsidRPr="00395697">
        <w:rPr>
          <w:rFonts w:ascii="한양신명조" w:eastAsia="한양신명조" w:hAnsi="한양신명조" w:cs="굴림" w:hint="eastAsia"/>
          <w:lang w:val="en-US"/>
        </w:rPr>
        <w:t>문서의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형태는</w:t>
      </w:r>
      <w:r w:rsidRPr="00395697">
        <w:rPr>
          <w:rFonts w:ascii="한양신명조" w:eastAsia="한양신명조" w:hAnsi="한양신명조" w:cs="굴림"/>
          <w:lang w:val="en-US"/>
        </w:rPr>
        <w:t xml:space="preserve"> TTAK.KO-08.0027[44]</w:t>
      </w:r>
      <w:r w:rsidRPr="00395697">
        <w:rPr>
          <w:rFonts w:ascii="한양신명조" w:eastAsia="한양신명조" w:hAnsi="한양신명조" w:cs="굴림" w:hint="eastAsia"/>
          <w:lang w:val="en-US"/>
        </w:rPr>
        <w:t>의</w:t>
      </w:r>
      <w:r w:rsidRPr="00395697">
        <w:rPr>
          <w:rFonts w:ascii="한양신명조" w:eastAsia="한양신명조" w:hAnsi="한양신명조" w:cs="굴림"/>
          <w:lang w:val="en-US"/>
        </w:rPr>
        <w:t xml:space="preserve"> root </w:t>
      </w:r>
      <w:r w:rsidRPr="00395697">
        <w:rPr>
          <w:rFonts w:ascii="한양신명조" w:eastAsia="한양신명조" w:hAnsi="한양신명조" w:cs="굴림" w:hint="eastAsia"/>
          <w:lang w:val="en-US"/>
        </w:rPr>
        <w:t>요소인</w:t>
      </w:r>
      <w:r w:rsidRPr="00395697">
        <w:rPr>
          <w:rFonts w:ascii="한양신명조" w:eastAsia="한양신명조" w:hAnsi="한양신명조" w:cs="굴림"/>
          <w:lang w:val="en-US"/>
        </w:rPr>
        <w:t xml:space="preserve"> ServiceInformation </w:t>
      </w:r>
      <w:r w:rsidRPr="00395697">
        <w:rPr>
          <w:rFonts w:ascii="한양신명조" w:eastAsia="한양신명조" w:hAnsi="한양신명조" w:cs="굴림" w:hint="eastAsia"/>
          <w:lang w:val="en-US"/>
        </w:rPr>
        <w:t>내</w:t>
      </w:r>
      <w:r w:rsidRPr="00395697">
        <w:rPr>
          <w:rFonts w:ascii="한양신명조" w:eastAsia="한양신명조" w:hAnsi="한양신명조" w:cs="굴림"/>
          <w:lang w:val="en-US"/>
        </w:rPr>
        <w:t xml:space="preserve"> ApplicationDiscovery, Service</w:t>
      </w:r>
      <w:r w:rsidR="00270FE9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95697">
        <w:rPr>
          <w:rFonts w:ascii="한양신명조" w:eastAsia="한양신명조" w:hAnsi="한양신명조" w:cs="굴림"/>
          <w:lang w:val="en-US"/>
        </w:rPr>
        <w:t xml:space="preserve">Provider, Package, </w:t>
      </w:r>
      <w:r w:rsidRPr="00395697">
        <w:rPr>
          <w:rFonts w:ascii="한양신명조" w:eastAsia="한양신명조" w:hAnsi="한양신명조" w:cs="굴림" w:hint="eastAsia"/>
          <w:lang w:val="en-US"/>
        </w:rPr>
        <w:t>또는</w:t>
      </w:r>
      <w:r w:rsidRPr="00395697">
        <w:rPr>
          <w:rFonts w:ascii="한양신명조" w:eastAsia="한양신명조" w:hAnsi="한양신명조" w:cs="굴림"/>
          <w:lang w:val="en-US"/>
        </w:rPr>
        <w:t xml:space="preserve"> LinearTVServiceList</w:t>
      </w:r>
      <w:r w:rsidRPr="00395697">
        <w:rPr>
          <w:rFonts w:ascii="한양신명조" w:eastAsia="한양신명조" w:hAnsi="한양신명조" w:cs="굴림" w:hint="eastAsia"/>
          <w:lang w:val="en-US"/>
        </w:rPr>
        <w:t>를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포함하는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형태의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확장성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생성</w:t>
      </w:r>
      <w:r w:rsidR="00270FE9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언어</w:t>
      </w:r>
      <w:r w:rsidRPr="00395697">
        <w:rPr>
          <w:rFonts w:ascii="한양신명조" w:eastAsia="한양신명조" w:hAnsi="한양신명조" w:cs="굴림"/>
          <w:lang w:val="en-US"/>
        </w:rPr>
        <w:t xml:space="preserve">(XML) </w:t>
      </w:r>
      <w:r w:rsidRPr="00395697">
        <w:rPr>
          <w:rFonts w:ascii="한양신명조" w:eastAsia="한양신명조" w:hAnsi="한양신명조" w:cs="굴림" w:hint="eastAsia"/>
          <w:lang w:val="en-US"/>
        </w:rPr>
        <w:t>문서가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된다</w:t>
      </w:r>
      <w:r w:rsidRPr="00395697">
        <w:rPr>
          <w:rFonts w:ascii="한양신명조" w:eastAsia="한양신명조" w:hAnsi="한양신명조" w:cs="굴림"/>
          <w:lang w:val="en-US"/>
        </w:rPr>
        <w:t>.</w:t>
      </w:r>
    </w:p>
    <w:p w:rsid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395697">
        <w:rPr>
          <w:rFonts w:ascii="한양신명조" w:eastAsia="한양신명조" w:hAnsi="한양신명조" w:cs="굴림" w:hint="eastAsia"/>
          <w:lang w:val="en-US"/>
        </w:rPr>
        <w:t>확장성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생성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언어</w:t>
      </w:r>
      <w:r w:rsidRPr="00395697">
        <w:rPr>
          <w:rFonts w:ascii="한양신명조" w:eastAsia="한양신명조" w:hAnsi="한양신명조" w:cs="굴림"/>
          <w:lang w:val="en-US"/>
        </w:rPr>
        <w:t xml:space="preserve">(XML) </w:t>
      </w:r>
      <w:r w:rsidRPr="00395697">
        <w:rPr>
          <w:rFonts w:ascii="한양신명조" w:eastAsia="한양신명조" w:hAnsi="한양신명조" w:cs="굴림" w:hint="eastAsia"/>
          <w:lang w:val="en-US"/>
        </w:rPr>
        <w:t>부호화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방식의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시그널링을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위한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스키마의</w:t>
      </w:r>
      <w:r w:rsidR="00270FE9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네임스페이스는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“</w:t>
      </w:r>
      <w:r w:rsidRPr="00395697">
        <w:rPr>
          <w:rFonts w:ascii="한양신명조" w:eastAsia="한양신명조" w:hAnsi="한양신명조" w:cs="굴림"/>
          <w:lang w:val="en-US"/>
        </w:rPr>
        <w:t>urn:tta:iptv:metadata:icsp:2010</w:t>
      </w:r>
      <w:r w:rsidRPr="00395697">
        <w:rPr>
          <w:rFonts w:ascii="한양신명조" w:eastAsia="한양신명조" w:hAnsi="한양신명조" w:cs="굴림" w:hint="eastAsia"/>
          <w:lang w:val="en-US"/>
        </w:rPr>
        <w:t>”으로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정의하며</w:t>
      </w:r>
      <w:r w:rsidRPr="00395697">
        <w:rPr>
          <w:rFonts w:ascii="한양신명조" w:eastAsia="한양신명조" w:hAnsi="한양신명조" w:cs="굴림"/>
          <w:lang w:val="en-US"/>
        </w:rPr>
        <w:t>, prefix</w:t>
      </w:r>
      <w:r w:rsidRPr="00395697">
        <w:rPr>
          <w:rFonts w:ascii="한양신명조" w:eastAsia="한양신명조" w:hAnsi="한양신명조" w:cs="굴림" w:hint="eastAsia"/>
          <w:lang w:val="en-US"/>
        </w:rPr>
        <w:t>는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미들웨어의</w:t>
      </w:r>
      <w:r w:rsidR="00270FE9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이름인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“</w:t>
      </w:r>
      <w:r w:rsidRPr="00395697">
        <w:rPr>
          <w:rFonts w:ascii="한양신명조" w:eastAsia="한양신명조" w:hAnsi="한양신명조" w:cs="굴림"/>
          <w:lang w:val="en-US"/>
        </w:rPr>
        <w:t>icsp</w:t>
      </w:r>
      <w:r w:rsidRPr="00395697">
        <w:rPr>
          <w:rFonts w:ascii="한양신명조" w:eastAsia="한양신명조" w:hAnsi="한양신명조" w:cs="굴림" w:hint="eastAsia"/>
          <w:lang w:val="en-US"/>
        </w:rPr>
        <w:t>”으로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한다</w:t>
      </w:r>
      <w:r w:rsidRPr="00395697">
        <w:rPr>
          <w:rFonts w:ascii="한양신명조" w:eastAsia="한양신명조" w:hAnsi="한양신명조" w:cs="굴림"/>
          <w:lang w:val="en-US"/>
        </w:rPr>
        <w:t xml:space="preserve">. </w:t>
      </w:r>
      <w:r w:rsidRPr="00395697">
        <w:rPr>
          <w:rFonts w:ascii="한양신명조" w:eastAsia="한양신명조" w:hAnsi="한양신명조" w:cs="굴림" w:hint="eastAsia"/>
          <w:lang w:val="en-US"/>
        </w:rPr>
        <w:t>또한</w:t>
      </w:r>
      <w:r w:rsidRPr="00395697">
        <w:rPr>
          <w:rFonts w:ascii="한양신명조" w:eastAsia="한양신명조" w:hAnsi="한양신명조" w:cs="굴림"/>
          <w:lang w:val="en-US"/>
        </w:rPr>
        <w:t xml:space="preserve">, </w:t>
      </w:r>
      <w:r w:rsidRPr="00395697">
        <w:rPr>
          <w:rFonts w:ascii="한양신명조" w:eastAsia="한양신명조" w:hAnsi="한양신명조" w:cs="굴림" w:hint="eastAsia"/>
          <w:lang w:val="en-US"/>
        </w:rPr>
        <w:t>참조하는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스키마는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아래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표와</w:t>
      </w:r>
      <w:r w:rsidRPr="00395697">
        <w:rPr>
          <w:rFonts w:ascii="한양신명조" w:eastAsia="한양신명조" w:hAnsi="한양신명조" w:cs="굴림"/>
          <w:lang w:val="en-US"/>
        </w:rPr>
        <w:t xml:space="preserve"> </w:t>
      </w:r>
      <w:r w:rsidRPr="00395697">
        <w:rPr>
          <w:rFonts w:ascii="한양신명조" w:eastAsia="한양신명조" w:hAnsi="한양신명조" w:cs="굴림" w:hint="eastAsia"/>
          <w:lang w:val="en-US"/>
        </w:rPr>
        <w:t>같다</w:t>
      </w:r>
      <w:r w:rsidRPr="00395697">
        <w:rPr>
          <w:rFonts w:ascii="한양신명조" w:eastAsia="한양신명조" w:hAnsi="한양신명조" w:cs="굴림"/>
          <w:lang w:val="en-US"/>
        </w:rPr>
        <w:t>.</w:t>
      </w:r>
    </w:p>
    <w:p w:rsid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Default="00270FE9" w:rsidP="00270FE9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270FE9">
        <w:rPr>
          <w:rFonts w:ascii="한양신명조" w:eastAsia="한양신명조" w:hAnsi="한양신명조" w:cs="굴림" w:hint="eastAsia"/>
          <w:lang w:val="en-US"/>
        </w:rPr>
        <w:t>표</w:t>
      </w:r>
      <w:r w:rsidRPr="00270FE9">
        <w:rPr>
          <w:rFonts w:ascii="한양신명조" w:eastAsia="한양신명조" w:hAnsi="한양신명조" w:cs="굴림"/>
          <w:lang w:val="en-US"/>
        </w:rPr>
        <w:t xml:space="preserve"> E.1 </w:t>
      </w:r>
      <w:r w:rsidRPr="00270FE9">
        <w:rPr>
          <w:rFonts w:ascii="한양신명조" w:eastAsia="한양신명조" w:hAnsi="한양신명조" w:cs="굴림" w:hint="eastAsia"/>
          <w:lang w:val="en-US"/>
        </w:rPr>
        <w:t>참조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스키마</w:t>
      </w: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1950"/>
        <w:gridCol w:w="7314"/>
      </w:tblGrid>
      <w:tr w:rsidR="00270FE9" w:rsidTr="00270FE9">
        <w:trPr>
          <w:trHeight w:hRule="exact" w:val="450"/>
        </w:trPr>
        <w:tc>
          <w:tcPr>
            <w:tcW w:w="1950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270FE9" w:rsidRPr="00270FE9" w:rsidRDefault="00270FE9" w:rsidP="00270FE9">
            <w:pPr>
              <w:pStyle w:val="TableParagraph"/>
              <w:spacing w:line="248" w:lineRule="exact"/>
              <w:ind w:left="529"/>
              <w:rPr>
                <w:rFonts w:ascii="굴림" w:eastAsia="굴림" w:hAnsi="굴림" w:cs="굴림"/>
                <w:sz w:val="20"/>
              </w:rPr>
            </w:pPr>
            <w:r w:rsidRPr="00270FE9">
              <w:rPr>
                <w:rFonts w:ascii="굴림" w:eastAsia="굴림" w:hAnsi="굴림" w:cs="굴림"/>
                <w:sz w:val="20"/>
              </w:rPr>
              <w:t>프리픽스</w:t>
            </w:r>
          </w:p>
        </w:tc>
        <w:tc>
          <w:tcPr>
            <w:tcW w:w="7314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270FE9" w:rsidRPr="00270FE9" w:rsidRDefault="00270FE9" w:rsidP="00270FE9">
            <w:pPr>
              <w:pStyle w:val="TableParagraph"/>
              <w:spacing w:line="248" w:lineRule="exact"/>
              <w:ind w:left="2301"/>
              <w:rPr>
                <w:rFonts w:ascii="굴림" w:eastAsia="굴림" w:hAnsi="굴림" w:cs="굴림"/>
                <w:sz w:val="20"/>
              </w:rPr>
            </w:pPr>
            <w:r w:rsidRPr="00270FE9">
              <w:rPr>
                <w:rFonts w:ascii="굴림" w:eastAsia="굴림" w:hAnsi="굴림" w:cs="굴림"/>
                <w:spacing w:val="-1"/>
                <w:sz w:val="20"/>
              </w:rPr>
              <w:t>네임스페이스(Namespace)</w:t>
            </w:r>
          </w:p>
        </w:tc>
      </w:tr>
      <w:tr w:rsidR="00270FE9" w:rsidTr="00270FE9">
        <w:trPr>
          <w:trHeight w:hRule="exact" w:val="450"/>
        </w:trPr>
        <w:tc>
          <w:tcPr>
            <w:tcW w:w="1950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70FE9" w:rsidRPr="00270FE9" w:rsidRDefault="00270FE9" w:rsidP="00270FE9">
            <w:pPr>
              <w:pStyle w:val="TableParagraph"/>
              <w:spacing w:line="250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270FE9">
              <w:rPr>
                <w:rFonts w:ascii="굴림"/>
                <w:spacing w:val="-1"/>
                <w:sz w:val="20"/>
              </w:rPr>
              <w:t>sds</w:t>
            </w:r>
          </w:p>
        </w:tc>
        <w:tc>
          <w:tcPr>
            <w:tcW w:w="7314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70FE9" w:rsidRPr="00270FE9" w:rsidRDefault="00270FE9" w:rsidP="00270FE9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270FE9">
              <w:rPr>
                <w:rFonts w:ascii="굴림"/>
                <w:spacing w:val="-1"/>
                <w:sz w:val="20"/>
              </w:rPr>
              <w:t>urn:tta:iptv:metadata:sds:2010</w:t>
            </w:r>
          </w:p>
        </w:tc>
      </w:tr>
      <w:tr w:rsidR="00270FE9" w:rsidTr="00270FE9">
        <w:trPr>
          <w:trHeight w:hRule="exact" w:val="439"/>
        </w:trPr>
        <w:tc>
          <w:tcPr>
            <w:tcW w:w="1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70FE9" w:rsidRPr="00270FE9" w:rsidRDefault="00270FE9" w:rsidP="00270FE9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270FE9">
              <w:rPr>
                <w:rFonts w:ascii="굴림"/>
                <w:sz w:val="20"/>
              </w:rPr>
              <w:t>dvb</w:t>
            </w:r>
          </w:p>
        </w:tc>
        <w:tc>
          <w:tcPr>
            <w:tcW w:w="73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70FE9" w:rsidRPr="00270FE9" w:rsidRDefault="00270FE9" w:rsidP="00270FE9">
            <w:pPr>
              <w:pStyle w:val="TableParagraph"/>
              <w:spacing w:line="248" w:lineRule="exact"/>
              <w:ind w:left="102"/>
              <w:rPr>
                <w:rFonts w:ascii="굴림" w:eastAsia="굴림" w:hAnsi="굴림" w:cs="굴림"/>
                <w:sz w:val="20"/>
              </w:rPr>
            </w:pPr>
            <w:r w:rsidRPr="00270FE9">
              <w:rPr>
                <w:rFonts w:ascii="굴림"/>
                <w:spacing w:val="-1"/>
                <w:sz w:val="20"/>
              </w:rPr>
              <w:t>urn:dvb:metadata:iptv:sdns:2008-1</w:t>
            </w:r>
          </w:p>
        </w:tc>
      </w:tr>
    </w:tbl>
    <w:p w:rsidR="00270FE9" w:rsidRDefault="00270FE9" w:rsidP="00270FE9">
      <w:pPr>
        <w:spacing w:before="4"/>
        <w:rPr>
          <w:rFonts w:ascii="굴림" w:eastAsia="굴림" w:hAnsi="굴림" w:cs="굴림"/>
          <w:sz w:val="27"/>
          <w:szCs w:val="27"/>
        </w:rPr>
      </w:pPr>
    </w:p>
    <w:p w:rsidR="00270FE9" w:rsidRDefault="00270FE9" w:rsidP="007F54E2">
      <w:pPr>
        <w:pStyle w:val="24"/>
        <w:numPr>
          <w:ilvl w:val="0"/>
          <w:numId w:val="0"/>
        </w:numPr>
        <w:rPr>
          <w:lang w:eastAsia="ko-KR"/>
        </w:rPr>
      </w:pPr>
      <w:bookmarkStart w:id="168" w:name="_Toc430963442"/>
    </w:p>
    <w:p w:rsidR="00395697" w:rsidRPr="00395697" w:rsidRDefault="00270FE9" w:rsidP="007F54E2">
      <w:pPr>
        <w:pStyle w:val="24"/>
        <w:numPr>
          <w:ilvl w:val="0"/>
          <w:numId w:val="0"/>
        </w:numPr>
      </w:pPr>
      <w:bookmarkStart w:id="169" w:name="_Toc430965743"/>
      <w:r>
        <w:rPr>
          <w:rFonts w:hint="eastAsia"/>
          <w:lang w:eastAsia="ko-KR"/>
        </w:rPr>
        <w:t xml:space="preserve">E.2 </w:t>
      </w:r>
      <w:r w:rsidR="00395697" w:rsidRPr="00395697">
        <w:t xml:space="preserve">TTAK.KO-08.0027[44] </w:t>
      </w:r>
      <w:r w:rsidR="00395697" w:rsidRPr="00395697">
        <w:rPr>
          <w:rFonts w:hint="eastAsia"/>
        </w:rPr>
        <w:t>확장</w:t>
      </w:r>
      <w:bookmarkEnd w:id="168"/>
      <w:bookmarkEnd w:id="169"/>
    </w:p>
    <w:p w:rsidR="00395697" w:rsidRDefault="00395697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70FE9">
        <w:rPr>
          <w:rFonts w:ascii="한양신명조" w:eastAsia="한양신명조" w:hAnsi="한양신명조" w:cs="굴림" w:hint="eastAsia"/>
          <w:lang w:val="en-US"/>
        </w:rPr>
        <w:t>본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절에서는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정보를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전송하기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위해</w:t>
      </w:r>
      <w:r w:rsidRPr="00270FE9">
        <w:rPr>
          <w:rFonts w:ascii="한양신명조" w:eastAsia="한양신명조" w:hAnsi="한양신명조" w:cs="굴림"/>
          <w:lang w:val="en-US"/>
        </w:rPr>
        <w:t xml:space="preserve"> TTAK.KO-08.0027[44]</w:t>
      </w:r>
      <w:r w:rsidRPr="00270FE9">
        <w:rPr>
          <w:rFonts w:ascii="한양신명조" w:eastAsia="한양신명조" w:hAnsi="한양신명조" w:cs="굴림" w:hint="eastAsia"/>
          <w:lang w:val="en-US"/>
        </w:rPr>
        <w:t>에서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정의하고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있는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스키마를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확장하여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시그널링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하는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방식을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정의한다</w:t>
      </w:r>
      <w:r w:rsidRPr="00270FE9">
        <w:rPr>
          <w:rFonts w:ascii="한양신명조" w:eastAsia="한양신명조" w:hAnsi="한양신명조" w:cs="굴림"/>
          <w:lang w:val="en-US"/>
        </w:rPr>
        <w:t>.</w:t>
      </w:r>
    </w:p>
    <w:p w:rsidR="00270FE9" w:rsidRP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Default="00270FE9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270FE9" w:rsidRPr="00270FE9" w:rsidRDefault="00270FE9" w:rsidP="00270FE9">
      <w:pPr>
        <w:pStyle w:val="24"/>
        <w:numPr>
          <w:ilvl w:val="0"/>
          <w:numId w:val="0"/>
        </w:numPr>
      </w:pPr>
      <w:bookmarkStart w:id="170" w:name="_Toc430965744"/>
      <w:r w:rsidRPr="00270FE9">
        <w:t>E.2.1. LinearTVServiceList</w:t>
      </w:r>
      <w:bookmarkEnd w:id="170"/>
    </w:p>
    <w:p w:rsidR="00270FE9" w:rsidRDefault="00270FE9" w:rsidP="00270FE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Pr="00270FE9" w:rsidRDefault="00270FE9" w:rsidP="00270FE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70FE9">
        <w:rPr>
          <w:rFonts w:ascii="한양신명조" w:eastAsia="한양신명조" w:hAnsi="한양신명조" w:cs="굴림" w:hint="eastAsia"/>
          <w:lang w:val="en-US"/>
        </w:rPr>
        <w:t>하나의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서비스에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바운드된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시그널링하기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위해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아래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표와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같이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/>
          <w:lang w:val="en-US"/>
        </w:rPr>
        <w:t>TTAK.KO-08.0027[44]</w:t>
      </w:r>
      <w:r w:rsidRPr="00270FE9">
        <w:rPr>
          <w:rFonts w:ascii="한양신명조" w:eastAsia="한양신명조" w:hAnsi="한양신명조" w:cs="굴림" w:hint="eastAsia"/>
          <w:lang w:val="en-US"/>
        </w:rPr>
        <w:t>의</w:t>
      </w:r>
      <w:r w:rsidRPr="00270FE9">
        <w:rPr>
          <w:rFonts w:ascii="한양신명조" w:eastAsia="한양신명조" w:hAnsi="한양신명조" w:cs="굴림"/>
          <w:lang w:val="en-US"/>
        </w:rPr>
        <w:t xml:space="preserve"> LinearTVServiceList</w:t>
      </w:r>
      <w:r w:rsidRPr="00270FE9">
        <w:rPr>
          <w:rFonts w:ascii="한양신명조" w:eastAsia="한양신명조" w:hAnsi="한양신명조" w:cs="굴림" w:hint="eastAsia"/>
          <w:lang w:val="en-US"/>
        </w:rPr>
        <w:t>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확장하여</w:t>
      </w:r>
      <w:r w:rsidRPr="00270FE9">
        <w:rPr>
          <w:rFonts w:ascii="한양신명조" w:eastAsia="한양신명조" w:hAnsi="한양신명조" w:cs="굴림"/>
          <w:lang w:val="en-US"/>
        </w:rPr>
        <w:t xml:space="preserve"> ApplicationList, AITD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/>
          <w:lang w:val="en-US"/>
        </w:rPr>
        <w:t xml:space="preserve">escriptor, ExternalApplicationAuthorizationList </w:t>
      </w:r>
      <w:r w:rsidRPr="00270FE9">
        <w:rPr>
          <w:rFonts w:ascii="한양신명조" w:eastAsia="한양신명조" w:hAnsi="한양신명조" w:cs="굴림" w:hint="eastAsia"/>
          <w:lang w:val="en-US"/>
        </w:rPr>
        <w:t>등을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추가한다</w:t>
      </w:r>
      <w:r w:rsidRPr="00270FE9">
        <w:rPr>
          <w:rFonts w:ascii="한양신명조" w:eastAsia="한양신명조" w:hAnsi="한양신명조" w:cs="굴림"/>
          <w:lang w:val="en-US"/>
        </w:rPr>
        <w:t>.</w:t>
      </w:r>
    </w:p>
    <w:p w:rsidR="00270FE9" w:rsidRDefault="00270FE9" w:rsidP="00270FE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70FE9">
        <w:rPr>
          <w:rFonts w:ascii="한양신명조" w:eastAsia="한양신명조" w:hAnsi="한양신명조" w:cs="굴림"/>
          <w:lang w:val="en-US"/>
        </w:rPr>
        <w:t xml:space="preserve">HTTP </w:t>
      </w:r>
      <w:r w:rsidRPr="00270FE9">
        <w:rPr>
          <w:rFonts w:ascii="한양신명조" w:eastAsia="한양신명조" w:hAnsi="한양신명조" w:cs="굴림" w:hint="eastAsia"/>
          <w:lang w:val="en-US"/>
        </w:rPr>
        <w:t>방식의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전송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프로토콜을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통해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전송되는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전용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채널을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표현하기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위해</w:t>
      </w:r>
      <w:r w:rsidRPr="00270FE9">
        <w:rPr>
          <w:rFonts w:ascii="한양신명조" w:eastAsia="한양신명조" w:hAnsi="한양신명조" w:cs="굴림"/>
          <w:lang w:val="en-US"/>
        </w:rPr>
        <w:t xml:space="preserve"> LinearTVServiceList/ServiceLocation/UnicastURL</w:t>
      </w:r>
      <w:r w:rsidRPr="00270FE9">
        <w:rPr>
          <w:rFonts w:ascii="한양신명조" w:eastAsia="한양신명조" w:hAnsi="한양신명조" w:cs="굴림" w:hint="eastAsia"/>
          <w:lang w:val="en-US"/>
        </w:rPr>
        <w:t>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값을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비워둔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상태로</w:t>
      </w:r>
      <w:r w:rsidRPr="00270FE9">
        <w:rPr>
          <w:rFonts w:ascii="한양신명조" w:eastAsia="한양신명조" w:hAnsi="한양신명조" w:cs="굴림"/>
          <w:lang w:val="en-US"/>
        </w:rPr>
        <w:t xml:space="preserve"> element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쌍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형태를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갖춘</w:t>
      </w:r>
      <w:r w:rsidRPr="00270FE9">
        <w:rPr>
          <w:rFonts w:ascii="한양신명조" w:eastAsia="한양신명조" w:hAnsi="한양신명조" w:cs="굴림"/>
          <w:lang w:val="en-US"/>
        </w:rPr>
        <w:t xml:space="preserve"> "&lt;ServiceLocation&gt; &lt;UnicastURL/&gt;&lt;/ServiceLocation&gt;"</w:t>
      </w:r>
      <w:r w:rsidRPr="00270FE9">
        <w:rPr>
          <w:rFonts w:ascii="한양신명조" w:eastAsia="한양신명조" w:hAnsi="한양신명조" w:cs="굴림" w:hint="eastAsia"/>
          <w:lang w:val="en-US"/>
        </w:rPr>
        <w:t>와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같이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정의하여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시그널링한다</w:t>
      </w:r>
      <w:r w:rsidRPr="00270FE9">
        <w:rPr>
          <w:rFonts w:ascii="한양신명조" w:eastAsia="한양신명조" w:hAnsi="한양신명조" w:cs="굴림"/>
          <w:lang w:val="en-US"/>
        </w:rPr>
        <w:t>.</w:t>
      </w:r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>
            <wp:extent cx="6049684" cy="5357004"/>
            <wp:effectExtent l="0" t="0" r="8255" b="0"/>
            <wp:docPr id="240" name="그림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303" cy="5356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>
            <wp:extent cx="6036377" cy="2907102"/>
            <wp:effectExtent l="0" t="0" r="2540" b="7620"/>
            <wp:docPr id="241" name="그림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53" cy="290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FE9" w:rsidRP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Pr="00270FE9" w:rsidRDefault="00270FE9" w:rsidP="00270FE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70FE9">
        <w:rPr>
          <w:rFonts w:ascii="한양신명조" w:eastAsia="한양신명조" w:hAnsi="한양신명조" w:cs="굴림"/>
          <w:b/>
          <w:lang w:val="en-US"/>
        </w:rPr>
        <w:t>ApplicationList</w:t>
      </w:r>
      <w:r w:rsidRPr="00270FE9">
        <w:rPr>
          <w:rFonts w:ascii="한양신명조" w:eastAsia="한양신명조" w:hAnsi="한양신명조" w:cs="굴림"/>
          <w:lang w:val="en-US"/>
        </w:rPr>
        <w:t xml:space="preserve"> : </w:t>
      </w:r>
      <w:r w:rsidRPr="00270FE9">
        <w:rPr>
          <w:rFonts w:ascii="한양신명조" w:eastAsia="한양신명조" w:hAnsi="한양신명조" w:cs="굴림" w:hint="eastAsia"/>
          <w:lang w:val="en-US"/>
        </w:rPr>
        <w:t>선택된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서비스</w:t>
      </w:r>
      <w:r w:rsidRPr="00270FE9">
        <w:rPr>
          <w:rFonts w:ascii="한양신명조" w:eastAsia="한양신명조" w:hAnsi="한양신명조" w:cs="굴림"/>
          <w:lang w:val="en-US"/>
        </w:rPr>
        <w:t>/</w:t>
      </w:r>
      <w:r w:rsidRPr="00270FE9">
        <w:rPr>
          <w:rFonts w:ascii="한양신명조" w:eastAsia="한양신명조" w:hAnsi="한양신명조" w:cs="굴림" w:hint="eastAsia"/>
          <w:lang w:val="en-US"/>
        </w:rPr>
        <w:t>채널에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종속적인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270FE9">
        <w:rPr>
          <w:rFonts w:ascii="한양신명조" w:eastAsia="한양신명조" w:hAnsi="한양신명조" w:cs="굴림"/>
          <w:lang w:val="en-US"/>
        </w:rPr>
        <w:t xml:space="preserve"> ApplicationIdentifier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들의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목록을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포함하고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있는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요소이다</w:t>
      </w:r>
      <w:r w:rsidRPr="00270FE9">
        <w:rPr>
          <w:rFonts w:ascii="한양신명조" w:eastAsia="한양신명조" w:hAnsi="한양신명조" w:cs="굴림"/>
          <w:lang w:val="en-US"/>
        </w:rPr>
        <w:t>. LinearTVServiceList</w:t>
      </w:r>
      <w:r w:rsidRPr="00270FE9">
        <w:rPr>
          <w:rFonts w:ascii="한양신명조" w:eastAsia="한양신명조" w:hAnsi="한양신명조" w:cs="굴림" w:hint="eastAsia"/>
          <w:lang w:val="en-US"/>
        </w:rPr>
        <w:t>에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포함된</w:t>
      </w:r>
      <w:r w:rsidRPr="00270FE9">
        <w:rPr>
          <w:rFonts w:ascii="한양신명조" w:eastAsia="한양신명조" w:hAnsi="한양신명조" w:cs="굴림"/>
          <w:lang w:val="en-US"/>
        </w:rPr>
        <w:t xml:space="preserve"> ApplicationList</w:t>
      </w:r>
      <w:r w:rsidRPr="00270FE9">
        <w:rPr>
          <w:rFonts w:ascii="한양신명조" w:eastAsia="한양신명조" w:hAnsi="한양신명조" w:cs="굴림" w:hint="eastAsia"/>
          <w:lang w:val="en-US"/>
        </w:rPr>
        <w:t>에는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시그널링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정보를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탐색하기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위한</w:t>
      </w:r>
      <w:r w:rsidRPr="00270FE9">
        <w:rPr>
          <w:rFonts w:ascii="한양신명조" w:eastAsia="한양신명조" w:hAnsi="한양신명조" w:cs="굴림"/>
          <w:lang w:val="en-US"/>
        </w:rPr>
        <w:t xml:space="preserve"> ApplicationIdentifier</w:t>
      </w:r>
      <w:r w:rsidRPr="00270FE9">
        <w:rPr>
          <w:rFonts w:ascii="한양신명조" w:eastAsia="한양신명조" w:hAnsi="한양신명조" w:cs="굴림" w:hint="eastAsia"/>
          <w:lang w:val="en-US"/>
        </w:rPr>
        <w:t>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포함하고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있으며</w:t>
      </w:r>
      <w:r w:rsidRPr="00270FE9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이</w:t>
      </w:r>
      <w:r w:rsidRPr="00270FE9">
        <w:rPr>
          <w:rFonts w:ascii="한양신명조" w:eastAsia="한양신명조" w:hAnsi="한양신명조" w:cs="굴림"/>
          <w:lang w:val="en-US"/>
        </w:rPr>
        <w:t xml:space="preserve"> ID</w:t>
      </w:r>
      <w:r w:rsidRPr="00270FE9">
        <w:rPr>
          <w:rFonts w:ascii="한양신명조" w:eastAsia="한양신명조" w:hAnsi="한양신명조" w:cs="굴림" w:hint="eastAsia"/>
          <w:lang w:val="en-US"/>
        </w:rPr>
        <w:t>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참조하여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부속서</w:t>
      </w:r>
      <w:r w:rsidRPr="00270FE9">
        <w:rPr>
          <w:rFonts w:ascii="한양신명조" w:eastAsia="한양신명조" w:hAnsi="한양신명조" w:cs="굴림"/>
          <w:lang w:val="en-US"/>
        </w:rPr>
        <w:t xml:space="preserve"> E.3.11</w:t>
      </w:r>
      <w:r w:rsidRPr="00270FE9">
        <w:rPr>
          <w:rFonts w:ascii="한양신명조" w:eastAsia="한양신명조" w:hAnsi="한양신명조" w:cs="굴림" w:hint="eastAsia"/>
          <w:lang w:val="en-US"/>
        </w:rPr>
        <w:t>절에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정의된</w:t>
      </w:r>
      <w:r w:rsidRPr="00270FE9">
        <w:rPr>
          <w:rFonts w:ascii="한양신명조" w:eastAsia="한양신명조" w:hAnsi="한양신명조" w:cs="굴림"/>
          <w:lang w:val="en-US"/>
        </w:rPr>
        <w:t xml:space="preserve"> ApplicationDiscovery </w:t>
      </w:r>
      <w:r w:rsidRPr="00270FE9">
        <w:rPr>
          <w:rFonts w:ascii="한양신명조" w:eastAsia="한양신명조" w:hAnsi="한양신명조" w:cs="굴림" w:hint="eastAsia"/>
          <w:lang w:val="en-US"/>
        </w:rPr>
        <w:t>내</w:t>
      </w:r>
      <w:r w:rsidRPr="00270FE9">
        <w:rPr>
          <w:rFonts w:ascii="한양신명조" w:eastAsia="한양신명조" w:hAnsi="한양신명조" w:cs="굴림"/>
          <w:lang w:val="en-US"/>
        </w:rPr>
        <w:t xml:space="preserve"> Application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/>
          <w:lang w:val="en-US"/>
        </w:rPr>
        <w:t>element</w:t>
      </w:r>
      <w:r w:rsidRPr="00270FE9">
        <w:rPr>
          <w:rFonts w:ascii="한양신명조" w:eastAsia="한양신명조" w:hAnsi="한양신명조" w:cs="굴림" w:hint="eastAsia"/>
          <w:lang w:val="en-US"/>
        </w:rPr>
        <w:t>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탐색한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후</w:t>
      </w:r>
      <w:r w:rsidRPr="00270FE9">
        <w:rPr>
          <w:rFonts w:ascii="한양신명조" w:eastAsia="한양신명조" w:hAnsi="한양신명조" w:cs="굴림"/>
          <w:lang w:val="en-US"/>
        </w:rPr>
        <w:t xml:space="preserve"> Application</w:t>
      </w:r>
      <w:r w:rsidRPr="00270FE9">
        <w:rPr>
          <w:rFonts w:ascii="한양신명조" w:eastAsia="한양신명조" w:hAnsi="한양신명조" w:cs="굴림" w:hint="eastAsia"/>
          <w:lang w:val="en-US"/>
        </w:rPr>
        <w:t>에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정의된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바에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따라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각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동작시켜야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한다</w:t>
      </w:r>
      <w:r w:rsidRPr="00270FE9">
        <w:rPr>
          <w:rFonts w:ascii="한양신명조" w:eastAsia="한양신명조" w:hAnsi="한양신명조" w:cs="굴림"/>
          <w:lang w:val="en-US"/>
        </w:rPr>
        <w:t>.</w:t>
      </w:r>
    </w:p>
    <w:p w:rsidR="00270FE9" w:rsidRDefault="00270FE9" w:rsidP="00270FE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Pr="00270FE9" w:rsidRDefault="00270FE9" w:rsidP="00270FE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70FE9">
        <w:rPr>
          <w:rFonts w:ascii="한양신명조" w:eastAsia="한양신명조" w:hAnsi="한양신명조" w:cs="굴림"/>
          <w:b/>
          <w:lang w:val="en-US"/>
        </w:rPr>
        <w:t>AITDescriptor</w:t>
      </w:r>
      <w:r w:rsidRPr="00270FE9">
        <w:rPr>
          <w:rFonts w:ascii="한양신명조" w:eastAsia="한양신명조" w:hAnsi="한양신명조" w:cs="굴림"/>
          <w:lang w:val="en-US"/>
        </w:rPr>
        <w:t xml:space="preserve"> : AITDescriptor</w:t>
      </w:r>
      <w:r w:rsidRPr="00270FE9">
        <w:rPr>
          <w:rFonts w:ascii="한양신명조" w:eastAsia="한양신명조" w:hAnsi="한양신명조" w:cs="굴림" w:hint="eastAsia"/>
          <w:lang w:val="en-US"/>
        </w:rPr>
        <w:t>가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포함되는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경우</w:t>
      </w:r>
      <w:r w:rsidRPr="00270FE9">
        <w:rPr>
          <w:rFonts w:ascii="한양신명조" w:eastAsia="한양신명조" w:hAnsi="한양신명조" w:cs="굴림"/>
          <w:lang w:val="en-US"/>
        </w:rPr>
        <w:t xml:space="preserve">, </w:t>
      </w:r>
      <w:r w:rsidRPr="00270FE9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시그널링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정보를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채널이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전송되는</w:t>
      </w:r>
      <w:r w:rsidRPr="00270FE9">
        <w:rPr>
          <w:rFonts w:ascii="한양신명조" w:eastAsia="한양신명조" w:hAnsi="한양신명조" w:cs="굴림"/>
          <w:lang w:val="en-US"/>
        </w:rPr>
        <w:t xml:space="preserve"> MPEG-2 </w:t>
      </w:r>
      <w:r w:rsidRPr="00270FE9">
        <w:rPr>
          <w:rFonts w:ascii="한양신명조" w:eastAsia="한양신명조" w:hAnsi="한양신명조" w:cs="굴림" w:hint="eastAsia"/>
          <w:lang w:val="en-US"/>
        </w:rPr>
        <w:t>전송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스트림</w:t>
      </w:r>
      <w:r w:rsidRPr="00270FE9">
        <w:rPr>
          <w:rFonts w:ascii="한양신명조" w:eastAsia="한양신명조" w:hAnsi="한양신명조" w:cs="굴림"/>
          <w:lang w:val="en-US"/>
        </w:rPr>
        <w:t>(TS)</w:t>
      </w:r>
      <w:r w:rsidRPr="00270FE9">
        <w:rPr>
          <w:rFonts w:ascii="한양신명조" w:eastAsia="한양신명조" w:hAnsi="한양신명조" w:cs="굴림" w:hint="eastAsia"/>
          <w:lang w:val="en-US"/>
        </w:rPr>
        <w:t>내</w:t>
      </w:r>
      <w:r w:rsidRPr="00270FE9">
        <w:rPr>
          <w:rFonts w:ascii="한양신명조" w:eastAsia="한양신명조" w:hAnsi="한양신명조" w:cs="굴림"/>
          <w:lang w:val="en-US"/>
        </w:rPr>
        <w:t xml:space="preserve"> MPEG-2 Section </w:t>
      </w:r>
      <w:r w:rsidRPr="00270FE9">
        <w:rPr>
          <w:rFonts w:ascii="한양신명조" w:eastAsia="한양신명조" w:hAnsi="한양신명조" w:cs="굴림" w:hint="eastAsia"/>
          <w:lang w:val="en-US"/>
        </w:rPr>
        <w:t>형식의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정보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테이블</w:t>
      </w:r>
      <w:r w:rsidRPr="00270FE9">
        <w:rPr>
          <w:rFonts w:ascii="한양신명조" w:eastAsia="한양신명조" w:hAnsi="한양신명조" w:cs="굴림"/>
          <w:lang w:val="en-US"/>
        </w:rPr>
        <w:t>(AIT)</w:t>
      </w:r>
      <w:r w:rsidRPr="00270FE9">
        <w:rPr>
          <w:rFonts w:ascii="한양신명조" w:eastAsia="한양신명조" w:hAnsi="한양신명조" w:cs="굴림" w:hint="eastAsia"/>
          <w:lang w:val="en-US"/>
        </w:rPr>
        <w:t>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통해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획득하여야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하며</w:t>
      </w:r>
      <w:r w:rsidRPr="00270FE9">
        <w:rPr>
          <w:rFonts w:ascii="한양신명조" w:eastAsia="한양신명조" w:hAnsi="한양신명조" w:cs="굴림"/>
          <w:lang w:val="en-US"/>
        </w:rPr>
        <w:t xml:space="preserve">, </w:t>
      </w:r>
      <w:r w:rsidRPr="00270FE9">
        <w:rPr>
          <w:rFonts w:ascii="한양신명조" w:eastAsia="한양신명조" w:hAnsi="한양신명조" w:cs="굴림" w:hint="eastAsia"/>
          <w:lang w:val="en-US"/>
        </w:rPr>
        <w:t>해당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시그널링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정보에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의해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애플리케이션을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실행시켜야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한다</w:t>
      </w:r>
      <w:r w:rsidRPr="00270FE9">
        <w:rPr>
          <w:rFonts w:ascii="한양신명조" w:eastAsia="한양신명조" w:hAnsi="한양신명조" w:cs="굴림"/>
          <w:lang w:val="en-US"/>
        </w:rPr>
        <w:t>.</w:t>
      </w:r>
    </w:p>
    <w:p w:rsidR="00270FE9" w:rsidRDefault="00270FE9" w:rsidP="00270FE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Default="00270FE9" w:rsidP="00270FE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70FE9">
        <w:rPr>
          <w:rFonts w:ascii="한양신명조" w:eastAsia="한양신명조" w:hAnsi="한양신명조" w:cs="굴림"/>
          <w:b/>
          <w:lang w:val="en-US"/>
        </w:rPr>
        <w:t>ExternalApplicationAuthorizationList</w:t>
      </w:r>
      <w:r w:rsidRPr="00270FE9">
        <w:rPr>
          <w:rFonts w:ascii="한양신명조" w:eastAsia="한양신명조" w:hAnsi="한양신명조" w:cs="굴림"/>
          <w:lang w:val="en-US"/>
        </w:rPr>
        <w:t xml:space="preserve"> : GEM[6]</w:t>
      </w:r>
      <w:r w:rsidRPr="00270FE9">
        <w:rPr>
          <w:rFonts w:ascii="한양신명조" w:eastAsia="한양신명조" w:hAnsi="한양신명조" w:cs="굴림" w:hint="eastAsia"/>
          <w:lang w:val="en-US"/>
        </w:rPr>
        <w:t>의</w:t>
      </w:r>
      <w:r w:rsidRPr="00270FE9">
        <w:rPr>
          <w:rFonts w:ascii="한양신명조" w:eastAsia="한양신명조" w:hAnsi="한양신명조" w:cs="굴림"/>
          <w:lang w:val="en-US"/>
        </w:rPr>
        <w:t xml:space="preserve"> 10.7.5</w:t>
      </w:r>
      <w:r w:rsidRPr="00270FE9">
        <w:rPr>
          <w:rFonts w:ascii="한양신명조" w:eastAsia="한양신명조" w:hAnsi="한양신명조" w:cs="굴림" w:hint="eastAsia"/>
          <w:lang w:val="en-US"/>
        </w:rPr>
        <w:t>절의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“</w:t>
      </w:r>
      <w:r w:rsidRPr="00270FE9">
        <w:rPr>
          <w:rFonts w:ascii="한양신명조" w:eastAsia="한양신명조" w:hAnsi="한양신명조" w:cs="굴림"/>
          <w:lang w:val="en-US"/>
        </w:rPr>
        <w:t>External application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/>
          <w:lang w:val="en-US"/>
        </w:rPr>
        <w:t>authorization descriptor</w:t>
      </w:r>
      <w:r w:rsidRPr="00270FE9">
        <w:rPr>
          <w:rFonts w:ascii="한양신명조" w:eastAsia="한양신명조" w:hAnsi="한양신명조" w:cs="굴림" w:hint="eastAsia"/>
          <w:lang w:val="en-US"/>
        </w:rPr>
        <w:t>”과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동일한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역할을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표현하는</w:t>
      </w:r>
      <w:r w:rsidRPr="00270FE9">
        <w:rPr>
          <w:rFonts w:ascii="한양신명조" w:eastAsia="한양신명조" w:hAnsi="한양신명조" w:cs="굴림"/>
          <w:lang w:val="en-US"/>
        </w:rPr>
        <w:t xml:space="preserve"> element</w:t>
      </w:r>
      <w:r w:rsidRPr="00270FE9">
        <w:rPr>
          <w:rFonts w:ascii="한양신명조" w:eastAsia="한양신명조" w:hAnsi="한양신명조" w:cs="굴림" w:hint="eastAsia"/>
          <w:lang w:val="en-US"/>
        </w:rPr>
        <w:t>로서</w:t>
      </w:r>
      <w:r w:rsidRPr="00270FE9">
        <w:rPr>
          <w:rFonts w:ascii="한양신명조" w:eastAsia="한양신명조" w:hAnsi="한양신명조" w:cs="굴림"/>
          <w:lang w:val="en-US"/>
        </w:rPr>
        <w:t>, GEM[6]</w:t>
      </w:r>
      <w:r w:rsidRPr="00270FE9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/>
          <w:lang w:val="en-US"/>
        </w:rPr>
        <w:t>10.7.5</w:t>
      </w:r>
      <w:r w:rsidRPr="00270FE9">
        <w:rPr>
          <w:rFonts w:ascii="한양신명조" w:eastAsia="한양신명조" w:hAnsi="한양신명조" w:cs="굴림" w:hint="eastAsia"/>
          <w:lang w:val="en-US"/>
        </w:rPr>
        <w:t>절의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내용을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따라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동작하여야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한다</w:t>
      </w:r>
      <w:r w:rsidRPr="00270FE9">
        <w:rPr>
          <w:rFonts w:ascii="한양신명조" w:eastAsia="한양신명조" w:hAnsi="한양신명조" w:cs="굴림"/>
          <w:lang w:val="en-US"/>
        </w:rPr>
        <w:t>.</w:t>
      </w:r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Default="00270FE9" w:rsidP="00270FE9">
      <w:pPr>
        <w:pStyle w:val="24"/>
        <w:numPr>
          <w:ilvl w:val="0"/>
          <w:numId w:val="0"/>
        </w:numPr>
        <w:rPr>
          <w:lang w:eastAsia="ko-KR"/>
        </w:rPr>
      </w:pPr>
      <w:bookmarkStart w:id="171" w:name="_Toc430965745"/>
      <w:r w:rsidRPr="00270FE9">
        <w:t xml:space="preserve">E.2.2. </w:t>
      </w:r>
      <w:r w:rsidRPr="00270FE9">
        <w:rPr>
          <w:rFonts w:hint="eastAsia"/>
        </w:rPr>
        <w:t>패키지</w:t>
      </w:r>
      <w:r w:rsidRPr="00270FE9">
        <w:t>(Package)</w:t>
      </w:r>
      <w:bookmarkEnd w:id="171"/>
    </w:p>
    <w:p w:rsidR="00270FE9" w:rsidRPr="00270FE9" w:rsidRDefault="00270FE9" w:rsidP="00270FE9">
      <w:pPr>
        <w:rPr>
          <w:lang w:val="de-DE"/>
        </w:rPr>
      </w:pPr>
    </w:p>
    <w:p w:rsidR="00270FE9" w:rsidRDefault="00270FE9" w:rsidP="00270FE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70FE9">
        <w:rPr>
          <w:rFonts w:ascii="한양신명조" w:eastAsia="한양신명조" w:hAnsi="한양신명조" w:cs="굴림" w:hint="eastAsia"/>
          <w:lang w:val="en-US"/>
        </w:rPr>
        <w:t>하나의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패키지에서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유효한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언바운드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애플리케이션들을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시그널링하기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위해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아래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표와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같이</w:t>
      </w:r>
      <w:r w:rsidRPr="00270FE9">
        <w:rPr>
          <w:rFonts w:ascii="한양신명조" w:eastAsia="한양신명조" w:hAnsi="한양신명조" w:cs="굴림"/>
          <w:lang w:val="en-US"/>
        </w:rPr>
        <w:t xml:space="preserve"> TTAK.KO-08.0027[44]</w:t>
      </w:r>
      <w:r w:rsidRPr="00270FE9">
        <w:rPr>
          <w:rFonts w:ascii="한양신명조" w:eastAsia="한양신명조" w:hAnsi="한양신명조" w:cs="굴림" w:hint="eastAsia"/>
          <w:lang w:val="en-US"/>
        </w:rPr>
        <w:t>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패키지를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확장하여</w:t>
      </w:r>
      <w:r w:rsidRPr="00270FE9">
        <w:rPr>
          <w:rFonts w:ascii="한양신명조" w:eastAsia="한양신명조" w:hAnsi="한양신명조" w:cs="굴림"/>
          <w:lang w:val="en-US"/>
        </w:rPr>
        <w:t xml:space="preserve"> AbstractService </w:t>
      </w:r>
      <w:r w:rsidRPr="00270FE9">
        <w:rPr>
          <w:rFonts w:ascii="한양신명조" w:eastAsia="한양신명조" w:hAnsi="한양신명조" w:cs="굴림" w:hint="eastAsia"/>
          <w:lang w:val="en-US"/>
        </w:rPr>
        <w:t>요소를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추가하여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정의한다</w:t>
      </w:r>
      <w:r w:rsidRPr="00270FE9">
        <w:rPr>
          <w:rFonts w:ascii="한양신명조" w:eastAsia="한양신명조" w:hAnsi="한양신명조" w:cs="굴림"/>
          <w:lang w:val="en-US"/>
        </w:rPr>
        <w:t>.</w:t>
      </w:r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>
            <wp:extent cx="5486400" cy="8526700"/>
            <wp:effectExtent l="0" t="0" r="0" b="8255"/>
            <wp:docPr id="242" name="그림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761" cy="8527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Pr="00270FE9" w:rsidRDefault="00270FE9" w:rsidP="00270FE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70FE9">
        <w:rPr>
          <w:rFonts w:ascii="한양신명조" w:eastAsia="한양신명조" w:hAnsi="한양신명조" w:cs="굴림"/>
          <w:b/>
          <w:lang w:val="en-US"/>
        </w:rPr>
        <w:t>ApplicationList</w:t>
      </w:r>
      <w:r w:rsidRPr="00270FE9">
        <w:rPr>
          <w:rFonts w:ascii="한양신명조" w:eastAsia="한양신명조" w:hAnsi="한양신명조" w:cs="굴림"/>
          <w:lang w:val="en-US"/>
        </w:rPr>
        <w:t xml:space="preserve"> : </w:t>
      </w:r>
      <w:r w:rsidRPr="00270FE9">
        <w:rPr>
          <w:rFonts w:ascii="한양신명조" w:eastAsia="한양신명조" w:hAnsi="한양신명조" w:cs="굴림" w:hint="eastAsia"/>
          <w:lang w:val="en-US"/>
        </w:rPr>
        <w:t>선택된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패키지에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종속적인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270FE9">
        <w:rPr>
          <w:rFonts w:ascii="한양신명조" w:eastAsia="한양신명조" w:hAnsi="한양신명조" w:cs="굴림"/>
          <w:lang w:val="en-US"/>
        </w:rPr>
        <w:t xml:space="preserve"> ApplicationIdentifier</w:t>
      </w:r>
      <w:r w:rsidRPr="00270FE9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목록을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포함하고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있는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요소이며</w:t>
      </w:r>
      <w:r w:rsidRPr="00270FE9">
        <w:rPr>
          <w:rFonts w:ascii="한양신명조" w:eastAsia="한양신명조" w:hAnsi="한양신명조" w:cs="굴림"/>
          <w:lang w:val="en-US"/>
        </w:rPr>
        <w:t xml:space="preserve">, </w:t>
      </w:r>
      <w:r w:rsidRPr="00270FE9">
        <w:rPr>
          <w:rFonts w:ascii="한양신명조" w:eastAsia="한양신명조" w:hAnsi="한양신명조" w:cs="굴림" w:hint="eastAsia"/>
          <w:lang w:val="en-US"/>
        </w:rPr>
        <w:t>패키지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내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모든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서비스에서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유효한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애플리케이션의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목록을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포함하고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있다</w:t>
      </w:r>
      <w:r w:rsidRPr="00270FE9">
        <w:rPr>
          <w:rFonts w:ascii="한양신명조" w:eastAsia="한양신명조" w:hAnsi="한양신명조" w:cs="굴림"/>
          <w:lang w:val="en-US"/>
        </w:rPr>
        <w:t xml:space="preserve">. </w:t>
      </w:r>
      <w:r w:rsidRPr="00270FE9">
        <w:rPr>
          <w:rFonts w:ascii="한양신명조" w:eastAsia="한양신명조" w:hAnsi="한양신명조" w:cs="굴림" w:hint="eastAsia"/>
          <w:lang w:val="en-US"/>
        </w:rPr>
        <w:t>이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목록에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포함된</w:t>
      </w:r>
      <w:r w:rsidRPr="00270FE9">
        <w:rPr>
          <w:rFonts w:ascii="한양신명조" w:eastAsia="한양신명조" w:hAnsi="한양신명조" w:cs="굴림"/>
          <w:lang w:val="en-US"/>
        </w:rPr>
        <w:t xml:space="preserve"> ApplicationIdentifier</w:t>
      </w:r>
      <w:r w:rsidRPr="00270FE9">
        <w:rPr>
          <w:rFonts w:ascii="한양신명조" w:eastAsia="한양신명조" w:hAnsi="한양신명조" w:cs="굴림" w:hint="eastAsia"/>
          <w:lang w:val="en-US"/>
        </w:rPr>
        <w:t>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참조하여</w:t>
      </w:r>
      <w:r w:rsidRPr="00270FE9">
        <w:rPr>
          <w:rFonts w:ascii="한양신명조" w:eastAsia="한양신명조" w:hAnsi="한양신명조" w:cs="굴림"/>
          <w:lang w:val="en-US"/>
        </w:rPr>
        <w:t xml:space="preserve"> Application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/>
          <w:lang w:val="en-US"/>
        </w:rPr>
        <w:t xml:space="preserve">Discovery </w:t>
      </w:r>
      <w:r w:rsidRPr="00270FE9">
        <w:rPr>
          <w:rFonts w:ascii="한양신명조" w:eastAsia="한양신명조" w:hAnsi="한양신명조" w:cs="굴림" w:hint="eastAsia"/>
          <w:lang w:val="en-US"/>
        </w:rPr>
        <w:t>내</w:t>
      </w:r>
      <w:r w:rsidRPr="00270FE9">
        <w:rPr>
          <w:rFonts w:ascii="한양신명조" w:eastAsia="한양신명조" w:hAnsi="한양신명조" w:cs="굴림"/>
          <w:lang w:val="en-US"/>
        </w:rPr>
        <w:t xml:space="preserve"> Application </w:t>
      </w:r>
      <w:r w:rsidRPr="00270FE9">
        <w:rPr>
          <w:rFonts w:ascii="한양신명조" w:eastAsia="한양신명조" w:hAnsi="한양신명조" w:cs="굴림" w:hint="eastAsia"/>
          <w:lang w:val="en-US"/>
        </w:rPr>
        <w:t>요소를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탐색한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후</w:t>
      </w:r>
      <w:r w:rsidRPr="00270FE9">
        <w:rPr>
          <w:rFonts w:ascii="한양신명조" w:eastAsia="한양신명조" w:hAnsi="한양신명조" w:cs="굴림"/>
          <w:lang w:val="en-US"/>
        </w:rPr>
        <w:t xml:space="preserve"> Application </w:t>
      </w:r>
      <w:r w:rsidRPr="00270FE9">
        <w:rPr>
          <w:rFonts w:ascii="한양신명조" w:eastAsia="한양신명조" w:hAnsi="한양신명조" w:cs="굴림" w:hint="eastAsia"/>
          <w:lang w:val="en-US"/>
        </w:rPr>
        <w:t>요소에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정의된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바에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따라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각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들을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실행시켜야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한다</w:t>
      </w:r>
      <w:r w:rsidRPr="00270FE9">
        <w:rPr>
          <w:rFonts w:ascii="한양신명조" w:eastAsia="한양신명조" w:hAnsi="한양신명조" w:cs="굴림"/>
          <w:lang w:val="en-US"/>
        </w:rPr>
        <w:t>.</w:t>
      </w:r>
    </w:p>
    <w:p w:rsidR="00270FE9" w:rsidRPr="00270FE9" w:rsidRDefault="00270FE9" w:rsidP="00270FE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Default="00270FE9" w:rsidP="00270FE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70FE9">
        <w:rPr>
          <w:rFonts w:ascii="한양신명조" w:eastAsia="한양신명조" w:hAnsi="한양신명조" w:cs="굴림"/>
          <w:b/>
          <w:lang w:val="en-US"/>
        </w:rPr>
        <w:t xml:space="preserve">ExternalApplicationAuthorizationList </w:t>
      </w:r>
      <w:r w:rsidRPr="00270FE9">
        <w:rPr>
          <w:rFonts w:ascii="한양신명조" w:eastAsia="한양신명조" w:hAnsi="한양신명조" w:cs="굴림"/>
          <w:lang w:val="en-US"/>
        </w:rPr>
        <w:t>: GEM[6]</w:t>
      </w:r>
      <w:r w:rsidRPr="00270FE9">
        <w:rPr>
          <w:rFonts w:ascii="한양신명조" w:eastAsia="한양신명조" w:hAnsi="한양신명조" w:cs="굴림" w:hint="eastAsia"/>
          <w:lang w:val="en-US"/>
        </w:rPr>
        <w:t>의</w:t>
      </w:r>
      <w:r w:rsidRPr="00270FE9">
        <w:rPr>
          <w:rFonts w:ascii="한양신명조" w:eastAsia="한양신명조" w:hAnsi="한양신명조" w:cs="굴림"/>
          <w:lang w:val="en-US"/>
        </w:rPr>
        <w:t xml:space="preserve"> 10.7.5</w:t>
      </w:r>
      <w:r w:rsidRPr="00270FE9">
        <w:rPr>
          <w:rFonts w:ascii="한양신명조" w:eastAsia="한양신명조" w:hAnsi="한양신명조" w:cs="굴림" w:hint="eastAsia"/>
          <w:lang w:val="en-US"/>
        </w:rPr>
        <w:t>절의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“</w:t>
      </w:r>
      <w:r w:rsidRPr="00270FE9">
        <w:rPr>
          <w:rFonts w:ascii="한양신명조" w:eastAsia="한양신명조" w:hAnsi="한양신명조" w:cs="굴림"/>
          <w:lang w:val="en-US"/>
        </w:rPr>
        <w:t>External application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/>
          <w:lang w:val="en-US"/>
        </w:rPr>
        <w:t>authorization descriptor</w:t>
      </w:r>
      <w:r w:rsidRPr="00270FE9">
        <w:rPr>
          <w:rFonts w:ascii="한양신명조" w:eastAsia="한양신명조" w:hAnsi="한양신명조" w:cs="굴림" w:hint="eastAsia"/>
          <w:lang w:val="en-US"/>
        </w:rPr>
        <w:t>”과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동일한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역할을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표현하는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요소로써</w:t>
      </w:r>
      <w:r w:rsidRPr="00270FE9">
        <w:rPr>
          <w:rFonts w:ascii="한양신명조" w:eastAsia="한양신명조" w:hAnsi="한양신명조" w:cs="굴림"/>
          <w:lang w:val="en-US"/>
        </w:rPr>
        <w:t xml:space="preserve">, </w:t>
      </w:r>
      <w:r w:rsidRPr="00270FE9">
        <w:rPr>
          <w:rFonts w:ascii="한양신명조" w:eastAsia="한양신명조" w:hAnsi="한양신명조" w:cs="굴림" w:hint="eastAsia"/>
          <w:lang w:val="en-US"/>
        </w:rPr>
        <w:t>패키지내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모든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서비스에서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유효한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외부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목록을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포함하고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있으며</w:t>
      </w:r>
      <w:r w:rsidRPr="00270FE9">
        <w:rPr>
          <w:rFonts w:ascii="한양신명조" w:eastAsia="한양신명조" w:hAnsi="한양신명조" w:cs="굴림"/>
          <w:lang w:val="en-US"/>
        </w:rPr>
        <w:t>, GEM[6]</w:t>
      </w:r>
      <w:r w:rsidRPr="00270FE9">
        <w:rPr>
          <w:rFonts w:ascii="한양신명조" w:eastAsia="한양신명조" w:hAnsi="한양신명조" w:cs="굴림" w:hint="eastAsia"/>
          <w:lang w:val="en-US"/>
        </w:rPr>
        <w:t>의</w:t>
      </w:r>
      <w:r w:rsidRPr="00270FE9">
        <w:rPr>
          <w:rFonts w:ascii="한양신명조" w:eastAsia="한양신명조" w:hAnsi="한양신명조" w:cs="굴림"/>
          <w:lang w:val="en-US"/>
        </w:rPr>
        <w:t xml:space="preserve"> 10.7.5</w:t>
      </w:r>
      <w:r w:rsidRPr="00270FE9">
        <w:rPr>
          <w:rFonts w:ascii="한양신명조" w:eastAsia="한양신명조" w:hAnsi="한양신명조" w:cs="굴림" w:hint="eastAsia"/>
          <w:lang w:val="en-US"/>
        </w:rPr>
        <w:t>절의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내용을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따라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동작하여야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한다</w:t>
      </w:r>
      <w:r w:rsidRPr="00270FE9">
        <w:rPr>
          <w:rFonts w:ascii="한양신명조" w:eastAsia="한양신명조" w:hAnsi="한양신명조" w:cs="굴림"/>
          <w:lang w:val="en-US"/>
        </w:rPr>
        <w:t>.</w:t>
      </w:r>
    </w:p>
    <w:p w:rsidR="00270FE9" w:rsidRP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Pr="00270FE9" w:rsidRDefault="00270FE9" w:rsidP="00270FE9">
      <w:pPr>
        <w:pStyle w:val="24"/>
        <w:numPr>
          <w:ilvl w:val="0"/>
          <w:numId w:val="0"/>
        </w:numPr>
      </w:pPr>
      <w:bookmarkStart w:id="172" w:name="_Toc430965746"/>
      <w:r w:rsidRPr="00270FE9">
        <w:t>E.2.3 ServiceProvider</w:t>
      </w:r>
      <w:bookmarkEnd w:id="172"/>
    </w:p>
    <w:p w:rsidR="00270FE9" w:rsidRDefault="00270FE9" w:rsidP="00270FE9">
      <w:pPr>
        <w:wordWrap/>
        <w:adjustRightInd w:val="0"/>
        <w:spacing w:line="240" w:lineRule="auto"/>
        <w:jc w:val="left"/>
        <w:rPr>
          <w:rFonts w:ascii="굴림" w:eastAsia="굴림" w:hAnsi="Times New Roman" w:cs="굴림"/>
          <w:sz w:val="22"/>
          <w:szCs w:val="22"/>
          <w:lang w:val="en-US"/>
        </w:rPr>
      </w:pPr>
    </w:p>
    <w:p w:rsidR="00270FE9" w:rsidRDefault="00270FE9" w:rsidP="00270FE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70FE9">
        <w:rPr>
          <w:rFonts w:ascii="한양신명조" w:eastAsia="한양신명조" w:hAnsi="한양신명조" w:cs="굴림" w:hint="eastAsia"/>
          <w:lang w:val="en-US"/>
        </w:rPr>
        <w:t>언바운드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정보의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전송을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위해</w:t>
      </w:r>
      <w:r w:rsidRPr="00270FE9">
        <w:rPr>
          <w:rFonts w:ascii="한양신명조" w:eastAsia="한양신명조" w:hAnsi="한양신명조" w:cs="굴림"/>
          <w:lang w:val="en-US"/>
        </w:rPr>
        <w:t xml:space="preserve"> TTAK.KO-08.0027[44]</w:t>
      </w:r>
      <w:r w:rsidRPr="00270FE9">
        <w:rPr>
          <w:rFonts w:ascii="한양신명조" w:eastAsia="한양신명조" w:hAnsi="한양신명조" w:cs="굴림" w:hint="eastAsia"/>
          <w:lang w:val="en-US"/>
        </w:rPr>
        <w:t>의</w:t>
      </w:r>
      <w:r w:rsidRPr="00270FE9">
        <w:rPr>
          <w:rFonts w:ascii="한양신명조" w:eastAsia="한양신명조" w:hAnsi="한양신명조" w:cs="굴림"/>
          <w:lang w:val="en-US"/>
        </w:rPr>
        <w:t xml:space="preserve"> ServiceProvider</w:t>
      </w:r>
      <w:r w:rsidRPr="00270FE9">
        <w:rPr>
          <w:rFonts w:ascii="한양신명조" w:eastAsia="한양신명조" w:hAnsi="한양신명조" w:cs="굴림" w:hint="eastAsia"/>
          <w:lang w:val="en-US"/>
        </w:rPr>
        <w:t>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아래와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같이</w:t>
      </w:r>
      <w:r w:rsidRPr="00270FE9">
        <w:rPr>
          <w:rFonts w:ascii="한양신명조" w:eastAsia="한양신명조" w:hAnsi="한양신명조" w:cs="굴림"/>
          <w:lang w:val="en-US"/>
        </w:rPr>
        <w:t xml:space="preserve"> AbstractService </w:t>
      </w:r>
      <w:r w:rsidRPr="00270FE9">
        <w:rPr>
          <w:rFonts w:ascii="한양신명조" w:eastAsia="한양신명조" w:hAnsi="한양신명조" w:cs="굴림" w:hint="eastAsia"/>
          <w:lang w:val="en-US"/>
        </w:rPr>
        <w:t>요소를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추가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확장하여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정의한다</w:t>
      </w:r>
      <w:r w:rsidRPr="00270FE9">
        <w:rPr>
          <w:rFonts w:ascii="한양신명조" w:eastAsia="한양신명조" w:hAnsi="한양신명조" w:cs="굴림"/>
          <w:lang w:val="en-US"/>
        </w:rPr>
        <w:t>.</w:t>
      </w:r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>
            <wp:extent cx="5495026" cy="4882047"/>
            <wp:effectExtent l="0" t="0" r="0" b="0"/>
            <wp:docPr id="243" name="그림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910" cy="4881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70FE9">
        <w:rPr>
          <w:rFonts w:ascii="한양신명조" w:eastAsia="한양신명조" w:hAnsi="한양신명조" w:cs="굴림"/>
          <w:lang w:val="en-US"/>
        </w:rPr>
        <w:t xml:space="preserve">AbstractService : </w:t>
      </w:r>
      <w:r w:rsidRPr="00270FE9">
        <w:rPr>
          <w:rFonts w:ascii="한양신명조" w:eastAsia="한양신명조" w:hAnsi="한양신명조" w:cs="굴림" w:hint="eastAsia"/>
          <w:lang w:val="en-US"/>
        </w:rPr>
        <w:t>본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표준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부속서</w:t>
      </w:r>
      <w:r w:rsidRPr="00270FE9">
        <w:rPr>
          <w:rFonts w:ascii="한양신명조" w:eastAsia="한양신명조" w:hAnsi="한양신명조" w:cs="굴림"/>
          <w:lang w:val="en-US"/>
        </w:rPr>
        <w:t xml:space="preserve"> E.3.1</w:t>
      </w:r>
      <w:r w:rsidRPr="00270FE9">
        <w:rPr>
          <w:rFonts w:ascii="한양신명조" w:eastAsia="한양신명조" w:hAnsi="한양신명조" w:cs="굴림" w:hint="eastAsia"/>
          <w:lang w:val="en-US"/>
        </w:rPr>
        <w:t>절의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내용을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따른다</w:t>
      </w:r>
      <w:r w:rsidRPr="00270FE9">
        <w:rPr>
          <w:rFonts w:ascii="한양신명조" w:eastAsia="한양신명조" w:hAnsi="한양신명조" w:cs="굴림"/>
          <w:lang w:val="en-US"/>
        </w:rPr>
        <w:t>.</w:t>
      </w:r>
    </w:p>
    <w:p w:rsidR="00270FE9" w:rsidRPr="00270FE9" w:rsidRDefault="00270FE9" w:rsidP="00270FE9">
      <w:pPr>
        <w:pStyle w:val="24"/>
        <w:numPr>
          <w:ilvl w:val="0"/>
          <w:numId w:val="0"/>
        </w:numPr>
      </w:pPr>
      <w:bookmarkStart w:id="173" w:name="_Toc430965747"/>
      <w:r w:rsidRPr="00270FE9">
        <w:t xml:space="preserve">E.2.4. OfferType </w:t>
      </w:r>
      <w:r w:rsidRPr="00270FE9">
        <w:rPr>
          <w:rFonts w:hint="eastAsia"/>
        </w:rPr>
        <w:t>정의</w:t>
      </w:r>
      <w:bookmarkEnd w:id="173"/>
    </w:p>
    <w:p w:rsidR="00270FE9" w:rsidRPr="00270FE9" w:rsidRDefault="00270FE9" w:rsidP="00270FE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0FE9" w:rsidRDefault="00270FE9" w:rsidP="00270FE9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270FE9">
        <w:rPr>
          <w:rFonts w:ascii="한양신명조" w:eastAsia="한양신명조" w:hAnsi="한양신명조" w:cs="굴림"/>
          <w:lang w:val="en-US"/>
        </w:rPr>
        <w:t>TTAK.KO-08.0027[44]</w:t>
      </w:r>
      <w:r w:rsidRPr="00270FE9">
        <w:rPr>
          <w:rFonts w:ascii="한양신명조" w:eastAsia="한양신명조" w:hAnsi="한양신명조" w:cs="굴림" w:hint="eastAsia"/>
          <w:lang w:val="en-US"/>
        </w:rPr>
        <w:t>의</w:t>
      </w:r>
      <w:r w:rsidRPr="00270FE9">
        <w:rPr>
          <w:rFonts w:ascii="한양신명조" w:eastAsia="한양신명조" w:hAnsi="한양신명조" w:cs="굴림"/>
          <w:lang w:val="en-US"/>
        </w:rPr>
        <w:t xml:space="preserve"> 6.2</w:t>
      </w:r>
      <w:r w:rsidRPr="00270FE9">
        <w:rPr>
          <w:rFonts w:ascii="한양신명조" w:eastAsia="한양신명조" w:hAnsi="한양신명조" w:cs="굴림" w:hint="eastAsia"/>
          <w:lang w:val="en-US"/>
        </w:rPr>
        <w:t>절의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내용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중</w:t>
      </w:r>
      <w:r w:rsidRPr="00270FE9">
        <w:rPr>
          <w:rFonts w:ascii="한양신명조" w:eastAsia="한양신명조" w:hAnsi="한양신명조" w:cs="굴림"/>
          <w:lang w:val="en-US"/>
        </w:rPr>
        <w:t xml:space="preserve"> ServiceOfferSummary emlement</w:t>
      </w:r>
      <w:r w:rsidRPr="00270FE9">
        <w:rPr>
          <w:rFonts w:ascii="한양신명조" w:eastAsia="한양신명조" w:hAnsi="한양신명조" w:cs="굴림" w:hint="eastAsia"/>
          <w:lang w:val="en-US"/>
        </w:rPr>
        <w:t>의</w:t>
      </w:r>
      <w:r w:rsidRPr="00270FE9">
        <w:rPr>
          <w:rFonts w:ascii="한양신명조" w:eastAsia="한양신명조" w:hAnsi="한양신명조" w:cs="굴림"/>
          <w:lang w:val="en-US"/>
        </w:rPr>
        <w:t xml:space="preserve"> offer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270FE9">
        <w:rPr>
          <w:rFonts w:ascii="한양신명조" w:eastAsia="한양신명조" w:hAnsi="한양신명조" w:cs="굴림"/>
          <w:lang w:val="en-US"/>
        </w:rPr>
        <w:t xml:space="preserve">type </w:t>
      </w:r>
      <w:r w:rsidRPr="00270FE9">
        <w:rPr>
          <w:rFonts w:ascii="한양신명조" w:eastAsia="한양신명조" w:hAnsi="한양신명조" w:cs="굴림" w:hint="eastAsia"/>
          <w:lang w:val="en-US"/>
        </w:rPr>
        <w:t>값을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본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표준에서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정의한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탐색을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위해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아래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표와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같이</w:t>
      </w:r>
      <w:r w:rsidRPr="00270FE9">
        <w:rPr>
          <w:rFonts w:ascii="한양신명조" w:eastAsia="한양신명조" w:hAnsi="한양신명조" w:cs="굴림"/>
          <w:lang w:val="en-US"/>
        </w:rPr>
        <w:t xml:space="preserve"> </w:t>
      </w:r>
      <w:r w:rsidRPr="00270FE9">
        <w:rPr>
          <w:rFonts w:ascii="한양신명조" w:eastAsia="한양신명조" w:hAnsi="한양신명조" w:cs="굴림" w:hint="eastAsia"/>
          <w:lang w:val="en-US"/>
        </w:rPr>
        <w:t>정의한다</w:t>
      </w:r>
      <w:r w:rsidRPr="00270FE9">
        <w:rPr>
          <w:rFonts w:ascii="한양신명조" w:eastAsia="한양신명조" w:hAnsi="한양신명조" w:cs="굴림"/>
          <w:lang w:val="en-US"/>
        </w:rPr>
        <w:t>.</w:t>
      </w:r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270FE9" w:rsidRPr="00270FE9" w:rsidRDefault="00270FE9" w:rsidP="00270FE9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lang w:val="en-US"/>
        </w:rPr>
      </w:pPr>
      <w:r w:rsidRPr="00270FE9">
        <w:rPr>
          <w:rFonts w:ascii="한양신명조" w:eastAsia="한양신명조" w:hAnsi="한양신명조" w:cs="굴림" w:hint="eastAsia"/>
          <w:lang w:val="en-US"/>
        </w:rPr>
        <w:t>표</w:t>
      </w:r>
      <w:r w:rsidRPr="00270FE9">
        <w:rPr>
          <w:rFonts w:ascii="한양신명조" w:eastAsia="한양신명조" w:hAnsi="한양신명조" w:cs="굴림"/>
          <w:lang w:val="en-US"/>
        </w:rPr>
        <w:t xml:space="preserve"> E.2 OfferType </w:t>
      </w:r>
      <w:r w:rsidRPr="00270FE9">
        <w:rPr>
          <w:rFonts w:ascii="한양신명조" w:eastAsia="한양신명조" w:hAnsi="한양신명조" w:cs="굴림" w:hint="eastAsia"/>
          <w:lang w:val="en-US"/>
        </w:rPr>
        <w:t>정의</w:t>
      </w:r>
    </w:p>
    <w:p w:rsidR="00270FE9" w:rsidRDefault="00270FE9" w:rsidP="00270FE9">
      <w:pPr>
        <w:spacing w:before="9"/>
        <w:rPr>
          <w:rFonts w:ascii="굴림" w:eastAsia="굴림" w:hAnsi="굴림" w:cs="굴림"/>
          <w:sz w:val="13"/>
          <w:szCs w:val="13"/>
        </w:rPr>
      </w:pPr>
    </w:p>
    <w:tbl>
      <w:tblPr>
        <w:tblStyle w:val="TableNormal"/>
        <w:tblW w:w="0" w:type="auto"/>
        <w:tblInd w:w="183" w:type="dxa"/>
        <w:tblLayout w:type="fixed"/>
        <w:tblLook w:val="01E0" w:firstRow="1" w:lastRow="1" w:firstColumn="1" w:lastColumn="1" w:noHBand="0" w:noVBand="0"/>
      </w:tblPr>
      <w:tblGrid>
        <w:gridCol w:w="5594"/>
        <w:gridCol w:w="3567"/>
      </w:tblGrid>
      <w:tr w:rsidR="00270FE9" w:rsidTr="00270FE9">
        <w:trPr>
          <w:trHeight w:hRule="exact" w:val="450"/>
        </w:trPr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270FE9" w:rsidRPr="00270FE9" w:rsidRDefault="00270FE9" w:rsidP="00270FE9">
            <w:pPr>
              <w:pStyle w:val="TableParagraph"/>
              <w:spacing w:line="248" w:lineRule="exact"/>
              <w:ind w:left="1447"/>
              <w:rPr>
                <w:rFonts w:ascii="굴림" w:eastAsia="굴림" w:hAnsi="굴림" w:cs="굴림"/>
                <w:sz w:val="20"/>
              </w:rPr>
            </w:pPr>
            <w:r w:rsidRPr="00270FE9">
              <w:rPr>
                <w:rFonts w:ascii="굴림" w:eastAsia="굴림" w:hAnsi="굴림" w:cs="굴림"/>
                <w:sz w:val="20"/>
              </w:rPr>
              <w:t>레코드</w:t>
            </w:r>
            <w:r w:rsidRPr="00270FE9">
              <w:rPr>
                <w:rFonts w:ascii="굴림" w:eastAsia="굴림" w:hAnsi="굴림" w:cs="굴림"/>
                <w:spacing w:val="36"/>
                <w:sz w:val="20"/>
              </w:rPr>
              <w:t xml:space="preserve"> </w:t>
            </w:r>
            <w:r w:rsidRPr="00270FE9">
              <w:rPr>
                <w:rFonts w:ascii="굴림" w:eastAsia="굴림" w:hAnsi="굴림" w:cs="굴림"/>
                <w:spacing w:val="-1"/>
                <w:sz w:val="20"/>
              </w:rPr>
              <w:t xml:space="preserve">유형(Record </w:t>
            </w:r>
            <w:r w:rsidRPr="00270FE9">
              <w:rPr>
                <w:rFonts w:ascii="굴림" w:eastAsia="굴림" w:hAnsi="굴림" w:cs="굴림"/>
                <w:spacing w:val="-2"/>
                <w:sz w:val="20"/>
              </w:rPr>
              <w:t>Type)</w:t>
            </w:r>
          </w:p>
        </w:tc>
        <w:tc>
          <w:tcPr>
            <w:tcW w:w="3567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:rsidR="00270FE9" w:rsidRPr="00270FE9" w:rsidRDefault="00270FE9" w:rsidP="00270FE9">
            <w:pPr>
              <w:pStyle w:val="TableParagraph"/>
              <w:spacing w:line="248" w:lineRule="exact"/>
              <w:ind w:right="5"/>
              <w:jc w:val="center"/>
              <w:rPr>
                <w:rFonts w:ascii="굴림" w:eastAsia="굴림" w:hAnsi="굴림" w:cs="굴림"/>
                <w:sz w:val="20"/>
              </w:rPr>
            </w:pPr>
            <w:r w:rsidRPr="00270FE9">
              <w:rPr>
                <w:rFonts w:ascii="굴림" w:eastAsia="굴림" w:hAnsi="굴림" w:cs="굴림"/>
                <w:sz w:val="20"/>
              </w:rPr>
              <w:t>값</w:t>
            </w:r>
          </w:p>
        </w:tc>
      </w:tr>
      <w:tr w:rsidR="00270FE9" w:rsidTr="00270FE9">
        <w:trPr>
          <w:trHeight w:hRule="exact" w:val="450"/>
        </w:trPr>
        <w:tc>
          <w:tcPr>
            <w:tcW w:w="5594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70FE9" w:rsidRPr="00270FE9" w:rsidRDefault="00270FE9" w:rsidP="00270FE9">
            <w:pPr>
              <w:pStyle w:val="TableParagraph"/>
              <w:spacing w:line="250" w:lineRule="exact"/>
              <w:ind w:left="99"/>
              <w:rPr>
                <w:rFonts w:ascii="굴림" w:eastAsia="굴림" w:hAnsi="굴림" w:cs="굴림"/>
                <w:sz w:val="20"/>
              </w:rPr>
            </w:pPr>
            <w:r w:rsidRPr="00270FE9">
              <w:rPr>
                <w:rFonts w:ascii="굴림"/>
                <w:spacing w:val="-1"/>
                <w:sz w:val="20"/>
              </w:rPr>
              <w:t>Bound</w:t>
            </w:r>
            <w:r w:rsidRPr="00270FE9">
              <w:rPr>
                <w:rFonts w:ascii="굴림"/>
                <w:spacing w:val="1"/>
                <w:sz w:val="20"/>
              </w:rPr>
              <w:t xml:space="preserve"> </w:t>
            </w:r>
            <w:r w:rsidRPr="00270FE9">
              <w:rPr>
                <w:rFonts w:ascii="굴림"/>
                <w:spacing w:val="-1"/>
                <w:sz w:val="20"/>
              </w:rPr>
              <w:t>Application</w:t>
            </w:r>
            <w:r w:rsidRPr="00270FE9">
              <w:rPr>
                <w:rFonts w:ascii="굴림"/>
                <w:sz w:val="20"/>
              </w:rPr>
              <w:t xml:space="preserve"> </w:t>
            </w:r>
            <w:r w:rsidRPr="00270FE9">
              <w:rPr>
                <w:rFonts w:ascii="굴림"/>
                <w:spacing w:val="-1"/>
                <w:sz w:val="20"/>
              </w:rPr>
              <w:t>Discovery</w:t>
            </w:r>
          </w:p>
        </w:tc>
        <w:tc>
          <w:tcPr>
            <w:tcW w:w="3567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70FE9" w:rsidRPr="00270FE9" w:rsidRDefault="00270FE9" w:rsidP="00270FE9">
            <w:pPr>
              <w:pStyle w:val="TableParagraph"/>
              <w:spacing w:line="248" w:lineRule="exact"/>
              <w:jc w:val="center"/>
              <w:rPr>
                <w:rFonts w:ascii="굴림" w:eastAsia="굴림" w:hAnsi="굴림" w:cs="굴림"/>
                <w:sz w:val="20"/>
              </w:rPr>
            </w:pPr>
            <w:r w:rsidRPr="00270FE9">
              <w:rPr>
                <w:rFonts w:ascii="굴림"/>
                <w:sz w:val="20"/>
              </w:rPr>
              <w:t>0xC1</w:t>
            </w:r>
          </w:p>
        </w:tc>
      </w:tr>
      <w:tr w:rsidR="00270FE9" w:rsidTr="00270FE9">
        <w:trPr>
          <w:trHeight w:hRule="exact" w:val="439"/>
        </w:trPr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70FE9" w:rsidRPr="00270FE9" w:rsidRDefault="00270FE9" w:rsidP="00270FE9">
            <w:pPr>
              <w:pStyle w:val="TableParagraph"/>
              <w:spacing w:line="248" w:lineRule="exact"/>
              <w:ind w:left="99"/>
              <w:rPr>
                <w:rFonts w:ascii="굴림" w:eastAsia="굴림" w:hAnsi="굴림" w:cs="굴림"/>
                <w:sz w:val="20"/>
              </w:rPr>
            </w:pPr>
            <w:r w:rsidRPr="00270FE9">
              <w:rPr>
                <w:rFonts w:ascii="굴림"/>
                <w:spacing w:val="-1"/>
                <w:sz w:val="20"/>
              </w:rPr>
              <w:t>Unbound</w:t>
            </w:r>
            <w:r w:rsidRPr="00270FE9">
              <w:rPr>
                <w:rFonts w:ascii="굴림"/>
                <w:spacing w:val="1"/>
                <w:sz w:val="20"/>
              </w:rPr>
              <w:t xml:space="preserve"> </w:t>
            </w:r>
            <w:r w:rsidRPr="00270FE9">
              <w:rPr>
                <w:rFonts w:ascii="굴림"/>
                <w:spacing w:val="-1"/>
                <w:sz w:val="20"/>
              </w:rPr>
              <w:t>Application</w:t>
            </w:r>
            <w:r w:rsidRPr="00270FE9">
              <w:rPr>
                <w:rFonts w:ascii="굴림"/>
                <w:spacing w:val="-3"/>
                <w:sz w:val="20"/>
              </w:rPr>
              <w:t xml:space="preserve"> </w:t>
            </w:r>
            <w:r w:rsidRPr="00270FE9">
              <w:rPr>
                <w:rFonts w:ascii="굴림"/>
                <w:spacing w:val="-1"/>
                <w:sz w:val="20"/>
              </w:rPr>
              <w:t>Discovery</w:t>
            </w:r>
          </w:p>
        </w:tc>
        <w:tc>
          <w:tcPr>
            <w:tcW w:w="3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70FE9" w:rsidRPr="00270FE9" w:rsidRDefault="00270FE9" w:rsidP="00270FE9">
            <w:pPr>
              <w:pStyle w:val="TableParagraph"/>
              <w:spacing w:line="248" w:lineRule="exact"/>
              <w:jc w:val="center"/>
              <w:rPr>
                <w:rFonts w:ascii="굴림" w:eastAsia="굴림" w:hAnsi="굴림" w:cs="굴림"/>
                <w:sz w:val="20"/>
              </w:rPr>
            </w:pPr>
            <w:r w:rsidRPr="00270FE9">
              <w:rPr>
                <w:rFonts w:ascii="굴림"/>
                <w:sz w:val="20"/>
              </w:rPr>
              <w:t>0xC2</w:t>
            </w:r>
          </w:p>
        </w:tc>
      </w:tr>
    </w:tbl>
    <w:p w:rsidR="00270FE9" w:rsidRDefault="00270FE9" w:rsidP="00270FE9">
      <w:pPr>
        <w:spacing w:line="248" w:lineRule="exact"/>
        <w:jc w:val="center"/>
        <w:rPr>
          <w:rFonts w:ascii="굴림" w:eastAsia="굴림" w:hAnsi="굴림" w:cs="굴림"/>
        </w:rPr>
        <w:sectPr w:rsidR="00270FE9">
          <w:footerReference w:type="default" r:id="rId35"/>
          <w:pgSz w:w="11900" w:h="16820"/>
          <w:pgMar w:top="1100" w:right="1260" w:bottom="1100" w:left="1180" w:header="882" w:footer="917" w:gutter="0"/>
          <w:cols w:space="720"/>
        </w:sectPr>
      </w:pPr>
    </w:p>
    <w:p w:rsidR="00996665" w:rsidRPr="00996665" w:rsidRDefault="00996665" w:rsidP="00996665">
      <w:pPr>
        <w:pStyle w:val="24"/>
        <w:numPr>
          <w:ilvl w:val="0"/>
          <w:numId w:val="0"/>
        </w:numPr>
      </w:pPr>
      <w:bookmarkStart w:id="174" w:name="_Toc430965748"/>
      <w:r w:rsidRPr="00996665">
        <w:t xml:space="preserve">E.3. </w:t>
      </w:r>
      <w:r w:rsidRPr="00996665">
        <w:rPr>
          <w:rFonts w:hint="eastAsia"/>
        </w:rPr>
        <w:t>애플리케이션</w:t>
      </w:r>
      <w:r w:rsidRPr="00996665">
        <w:t xml:space="preserve"> </w:t>
      </w:r>
      <w:r w:rsidRPr="00996665">
        <w:rPr>
          <w:rFonts w:hint="eastAsia"/>
        </w:rPr>
        <w:t>정보</w:t>
      </w:r>
      <w:r w:rsidRPr="00996665">
        <w:t xml:space="preserve"> </w:t>
      </w:r>
      <w:r w:rsidRPr="00996665">
        <w:rPr>
          <w:rFonts w:hint="eastAsia"/>
        </w:rPr>
        <w:t>테이블</w:t>
      </w:r>
      <w:r w:rsidRPr="00996665">
        <w:t>(AIT)</w:t>
      </w:r>
      <w:r w:rsidRPr="00996665">
        <w:rPr>
          <w:rFonts w:hint="eastAsia"/>
        </w:rPr>
        <w:t>의</w:t>
      </w:r>
      <w:r w:rsidRPr="00996665">
        <w:t xml:space="preserve"> </w:t>
      </w:r>
      <w:r w:rsidRPr="00996665">
        <w:rPr>
          <w:rFonts w:hint="eastAsia"/>
        </w:rPr>
        <w:t>확장성</w:t>
      </w:r>
      <w:r w:rsidRPr="00996665">
        <w:t xml:space="preserve"> </w:t>
      </w:r>
      <w:r w:rsidRPr="00996665">
        <w:rPr>
          <w:rFonts w:hint="eastAsia"/>
        </w:rPr>
        <w:t>생성</w:t>
      </w:r>
      <w:r w:rsidRPr="00996665">
        <w:t xml:space="preserve"> </w:t>
      </w:r>
      <w:r w:rsidRPr="00996665">
        <w:rPr>
          <w:rFonts w:hint="eastAsia"/>
        </w:rPr>
        <w:t>언어</w:t>
      </w:r>
      <w:r w:rsidRPr="00996665">
        <w:t xml:space="preserve">(XML) </w:t>
      </w:r>
      <w:r w:rsidRPr="00996665">
        <w:rPr>
          <w:rFonts w:hint="eastAsia"/>
        </w:rPr>
        <w:t>인코딩</w:t>
      </w:r>
      <w:r w:rsidRPr="00996665">
        <w:t xml:space="preserve"> </w:t>
      </w:r>
      <w:r w:rsidRPr="00996665">
        <w:rPr>
          <w:rFonts w:hint="eastAsia"/>
        </w:rPr>
        <w:t>추가</w:t>
      </w:r>
      <w:r w:rsidRPr="00996665">
        <w:t xml:space="preserve"> </w:t>
      </w:r>
      <w:r w:rsidRPr="00996665">
        <w:rPr>
          <w:rFonts w:hint="eastAsia"/>
        </w:rPr>
        <w:t>요소</w:t>
      </w:r>
      <w:r w:rsidRPr="00996665">
        <w:t xml:space="preserve"> </w:t>
      </w:r>
      <w:r w:rsidRPr="00996665">
        <w:rPr>
          <w:rFonts w:hint="eastAsia"/>
        </w:rPr>
        <w:t>정의</w:t>
      </w:r>
      <w:bookmarkEnd w:id="174"/>
    </w:p>
    <w:p w:rsidR="00996665" w:rsidRDefault="00996665" w:rsidP="00996665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270FE9" w:rsidRPr="00996665" w:rsidRDefault="00996665" w:rsidP="00996665">
      <w:pPr>
        <w:pStyle w:val="24"/>
        <w:numPr>
          <w:ilvl w:val="0"/>
          <w:numId w:val="0"/>
        </w:numPr>
      </w:pPr>
      <w:bookmarkStart w:id="175" w:name="_Toc430965749"/>
      <w:r w:rsidRPr="00996665">
        <w:t>E.3.1. AbstractServiceType</w:t>
      </w:r>
      <w:bookmarkEnd w:id="175"/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96665" w:rsidRDefault="00996665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>
            <wp:extent cx="5658928" cy="3995754"/>
            <wp:effectExtent l="0" t="0" r="0" b="5080"/>
            <wp:docPr id="244" name="그림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539" cy="3995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665" w:rsidRDefault="00996665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96665" w:rsidRPr="00996665" w:rsidRDefault="00996665" w:rsidP="0099666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96665">
        <w:rPr>
          <w:rFonts w:ascii="한양신명조" w:eastAsia="한양신명조" w:hAnsi="한양신명조" w:cs="굴림"/>
          <w:lang w:val="en-US"/>
        </w:rPr>
        <w:t>AbstractServiceType</w:t>
      </w:r>
      <w:r w:rsidRPr="00996665">
        <w:rPr>
          <w:rFonts w:ascii="한양신명조" w:eastAsia="한양신명조" w:hAnsi="한양신명조" w:cs="굴림" w:hint="eastAsia"/>
          <w:lang w:val="en-US"/>
        </w:rPr>
        <w:t>은</w:t>
      </w:r>
      <w:r w:rsidRPr="00996665">
        <w:rPr>
          <w:rFonts w:ascii="한양신명조" w:eastAsia="한양신명조" w:hAnsi="한양신명조" w:cs="굴림"/>
          <w:lang w:val="en-US"/>
        </w:rPr>
        <w:t xml:space="preserve"> ServiceProvider </w:t>
      </w:r>
      <w:r w:rsidRPr="00996665">
        <w:rPr>
          <w:rFonts w:ascii="한양신명조" w:eastAsia="한양신명조" w:hAnsi="한양신명조" w:cs="굴림" w:hint="eastAsia"/>
          <w:lang w:val="en-US"/>
        </w:rPr>
        <w:t>요소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내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포함되어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전송되며</w:t>
      </w:r>
      <w:r w:rsidRPr="00996665">
        <w:rPr>
          <w:rFonts w:ascii="한양신명조" w:eastAsia="한양신명조" w:hAnsi="한양신명조" w:cs="굴림"/>
          <w:lang w:val="en-US"/>
        </w:rPr>
        <w:t xml:space="preserve">, </w:t>
      </w:r>
      <w:r w:rsidRPr="00996665">
        <w:rPr>
          <w:rFonts w:ascii="한양신명조" w:eastAsia="한양신명조" w:hAnsi="한양신명조" w:cs="굴림" w:hint="eastAsia"/>
          <w:lang w:val="en-US"/>
        </w:rPr>
        <w:t>각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요소에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대한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의미와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동작은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본절에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서술된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내용을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따른다</w:t>
      </w:r>
      <w:r w:rsidRPr="00996665">
        <w:rPr>
          <w:rFonts w:ascii="한양신명조" w:eastAsia="한양신명조" w:hAnsi="한양신명조" w:cs="굴림"/>
          <w:lang w:val="en-US"/>
        </w:rPr>
        <w:t>.</w:t>
      </w:r>
    </w:p>
    <w:p w:rsidR="00996665" w:rsidRDefault="00996665" w:rsidP="0099666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96665" w:rsidRPr="00996665" w:rsidRDefault="00996665" w:rsidP="0099666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96665">
        <w:rPr>
          <w:rFonts w:ascii="한양신명조" w:eastAsia="한양신명조" w:hAnsi="한양신명조" w:cs="굴림"/>
          <w:b/>
          <w:lang w:val="en-US"/>
        </w:rPr>
        <w:t>svnName</w:t>
      </w:r>
      <w:r w:rsidRPr="00996665">
        <w:rPr>
          <w:rFonts w:ascii="한양신명조" w:eastAsia="한양신명조" w:hAnsi="한양신명조" w:cs="굴림"/>
          <w:lang w:val="en-US"/>
        </w:rPr>
        <w:t xml:space="preserve"> : Abstract Service</w:t>
      </w:r>
      <w:r w:rsidRPr="00996665">
        <w:rPr>
          <w:rFonts w:ascii="한양신명조" w:eastAsia="한양신명조" w:hAnsi="한양신명조" w:cs="굴림" w:hint="eastAsia"/>
          <w:lang w:val="en-US"/>
        </w:rPr>
        <w:t>의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이름</w:t>
      </w:r>
    </w:p>
    <w:p w:rsidR="00996665" w:rsidRDefault="00996665" w:rsidP="0099666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96665" w:rsidRPr="00996665" w:rsidRDefault="00996665" w:rsidP="0099666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96665">
        <w:rPr>
          <w:rFonts w:ascii="한양신명조" w:eastAsia="한양신명조" w:hAnsi="한양신명조" w:cs="굴림"/>
          <w:b/>
          <w:lang w:val="en-US"/>
        </w:rPr>
        <w:t>svcId</w:t>
      </w:r>
      <w:r w:rsidRPr="00996665">
        <w:rPr>
          <w:rFonts w:ascii="한양신명조" w:eastAsia="한양신명조" w:hAnsi="한양신명조" w:cs="굴림"/>
          <w:lang w:val="en-US"/>
        </w:rPr>
        <w:t xml:space="preserve"> : Abstract Service</w:t>
      </w:r>
      <w:r w:rsidRPr="00996665">
        <w:rPr>
          <w:rFonts w:ascii="한양신명조" w:eastAsia="한양신명조" w:hAnsi="한양신명조" w:cs="굴림" w:hint="eastAsia"/>
          <w:lang w:val="en-US"/>
        </w:rPr>
        <w:t>를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가리키는</w:t>
      </w:r>
      <w:r w:rsidRPr="00996665">
        <w:rPr>
          <w:rFonts w:ascii="한양신명조" w:eastAsia="한양신명조" w:hAnsi="한양신명조" w:cs="굴림"/>
          <w:lang w:val="en-US"/>
        </w:rPr>
        <w:t xml:space="preserve"> ID</w:t>
      </w:r>
      <w:r w:rsidRPr="00996665">
        <w:rPr>
          <w:rFonts w:ascii="한양신명조" w:eastAsia="한양신명조" w:hAnsi="한양신명조" w:cs="굴림" w:hint="eastAsia"/>
          <w:lang w:val="en-US"/>
        </w:rPr>
        <w:t>이며</w:t>
      </w:r>
      <w:r w:rsidRPr="00996665">
        <w:rPr>
          <w:rFonts w:ascii="한양신명조" w:eastAsia="한양신명조" w:hAnsi="한양신명조" w:cs="굴림"/>
          <w:lang w:val="en-US"/>
        </w:rPr>
        <w:t xml:space="preserve">, </w:t>
      </w:r>
      <w:r w:rsidRPr="00996665">
        <w:rPr>
          <w:rFonts w:ascii="한양신명조" w:eastAsia="한양신명조" w:hAnsi="한양신명조" w:cs="굴림" w:hint="eastAsia"/>
          <w:lang w:val="en-US"/>
        </w:rPr>
        <w:t>하나의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서비스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제공사업자에서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유일한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값으로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정해야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한다</w:t>
      </w:r>
      <w:r w:rsidRPr="00996665">
        <w:rPr>
          <w:rFonts w:ascii="한양신명조" w:eastAsia="한양신명조" w:hAnsi="한양신명조" w:cs="굴림"/>
          <w:lang w:val="en-US"/>
        </w:rPr>
        <w:t>.</w:t>
      </w:r>
    </w:p>
    <w:p w:rsidR="00996665" w:rsidRDefault="00996665" w:rsidP="0099666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96665" w:rsidRPr="00996665" w:rsidRDefault="00996665" w:rsidP="0099666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96665">
        <w:rPr>
          <w:rFonts w:ascii="한양신명조" w:eastAsia="한양신명조" w:hAnsi="한양신명조" w:cs="굴림"/>
          <w:b/>
          <w:lang w:val="en-US"/>
        </w:rPr>
        <w:t>isAutoSelect</w:t>
      </w:r>
      <w:r w:rsidRPr="00996665">
        <w:rPr>
          <w:rFonts w:ascii="한양신명조" w:eastAsia="한양신명조" w:hAnsi="한양신명조" w:cs="굴림"/>
          <w:lang w:val="en-US"/>
        </w:rPr>
        <w:t xml:space="preserve"> : </w:t>
      </w:r>
      <w:r w:rsidRPr="00996665">
        <w:rPr>
          <w:rFonts w:ascii="한양신명조" w:eastAsia="한양신명조" w:hAnsi="한양신명조" w:cs="굴림" w:hint="eastAsia"/>
          <w:lang w:val="en-US"/>
        </w:rPr>
        <w:t>“참</w:t>
      </w:r>
      <w:r w:rsidRPr="00996665">
        <w:rPr>
          <w:rFonts w:ascii="한양신명조" w:eastAsia="한양신명조" w:hAnsi="한양신명조" w:cs="굴림"/>
          <w:lang w:val="en-US"/>
        </w:rPr>
        <w:t>(true)</w:t>
      </w:r>
      <w:r w:rsidRPr="00996665">
        <w:rPr>
          <w:rFonts w:ascii="한양신명조" w:eastAsia="한양신명조" w:hAnsi="한양신명조" w:cs="굴림" w:hint="eastAsia"/>
          <w:lang w:val="en-US"/>
        </w:rPr>
        <w:t>”인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경우</w:t>
      </w:r>
      <w:r w:rsidRPr="00996665">
        <w:rPr>
          <w:rFonts w:ascii="한양신명조" w:eastAsia="한양신명조" w:hAnsi="한양신명조" w:cs="굴림"/>
          <w:lang w:val="en-US"/>
        </w:rPr>
        <w:t xml:space="preserve">, </w:t>
      </w:r>
      <w:r w:rsidRPr="00996665">
        <w:rPr>
          <w:rFonts w:ascii="한양신명조" w:eastAsia="한양신명조" w:hAnsi="한양신명조" w:cs="굴림" w:hint="eastAsia"/>
          <w:lang w:val="en-US"/>
        </w:rPr>
        <w:t>서비스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제공사업자를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선택한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후</w:t>
      </w:r>
      <w:r w:rsidRPr="00996665">
        <w:rPr>
          <w:rFonts w:ascii="한양신명조" w:eastAsia="한양신명조" w:hAnsi="한양신명조" w:cs="굴림"/>
          <w:lang w:val="en-US"/>
        </w:rPr>
        <w:t xml:space="preserve"> ApplicationList</w:t>
      </w:r>
      <w:r w:rsidRPr="00996665">
        <w:rPr>
          <w:rFonts w:ascii="한양신명조" w:eastAsia="한양신명조" w:hAnsi="한양신명조" w:cs="굴림" w:hint="eastAsia"/>
          <w:lang w:val="en-US"/>
        </w:rPr>
        <w:t>에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포함된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반드시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로딩되어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각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996665">
        <w:rPr>
          <w:rFonts w:ascii="한양신명조" w:eastAsia="한양신명조" w:hAnsi="한양신명조" w:cs="굴림"/>
          <w:lang w:val="en-US"/>
        </w:rPr>
        <w:t xml:space="preserve"> controlCode</w:t>
      </w:r>
      <w:r w:rsidRPr="00996665">
        <w:rPr>
          <w:rFonts w:ascii="한양신명조" w:eastAsia="한양신명조" w:hAnsi="한양신명조" w:cs="굴림" w:hint="eastAsia"/>
          <w:lang w:val="en-US"/>
        </w:rPr>
        <w:t>에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의해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로딩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및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실행이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되어야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한다</w:t>
      </w:r>
      <w:r w:rsidRPr="00996665">
        <w:rPr>
          <w:rFonts w:ascii="한양신명조" w:eastAsia="한양신명조" w:hAnsi="한양신명조" w:cs="굴림"/>
          <w:lang w:val="en-US"/>
        </w:rPr>
        <w:t>.</w:t>
      </w:r>
    </w:p>
    <w:p w:rsidR="00996665" w:rsidRDefault="00996665" w:rsidP="0099666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96665" w:rsidRPr="00996665" w:rsidRDefault="00996665" w:rsidP="0099666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96665">
        <w:rPr>
          <w:rFonts w:ascii="한양신명조" w:eastAsia="한양신명조" w:hAnsi="한양신명조" w:cs="굴림"/>
          <w:b/>
          <w:lang w:val="en-US"/>
        </w:rPr>
        <w:t>ApplicationList</w:t>
      </w:r>
      <w:r w:rsidRPr="00996665">
        <w:rPr>
          <w:rFonts w:ascii="한양신명조" w:eastAsia="한양신명조" w:hAnsi="한양신명조" w:cs="굴림"/>
          <w:lang w:val="en-US"/>
        </w:rPr>
        <w:t xml:space="preserve"> : Abstract Service</w:t>
      </w:r>
      <w:r w:rsidRPr="00996665">
        <w:rPr>
          <w:rFonts w:ascii="한양신명조" w:eastAsia="한양신명조" w:hAnsi="한양신명조" w:cs="굴림" w:hint="eastAsia"/>
          <w:lang w:val="en-US"/>
        </w:rPr>
        <w:t>에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포함된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목록을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포함하고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있다</w:t>
      </w:r>
      <w:r w:rsidRPr="00996665">
        <w:rPr>
          <w:rFonts w:ascii="한양신명조" w:eastAsia="한양신명조" w:hAnsi="한양신명조" w:cs="굴림"/>
          <w:lang w:val="en-US"/>
        </w:rPr>
        <w:t xml:space="preserve">. </w:t>
      </w:r>
      <w:r w:rsidRPr="00996665">
        <w:rPr>
          <w:rFonts w:ascii="한양신명조" w:eastAsia="한양신명조" w:hAnsi="한양신명조" w:cs="굴림" w:hint="eastAsia"/>
          <w:lang w:val="en-US"/>
        </w:rPr>
        <w:t>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목록에 포함된 ApplicationIdentifier를 참조하여 ApplicationDiscovery내 Application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element를 탐색한 후 Application 요소에 정의된 바에 따라 각 애플리케이션 들을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실행시켜야 한다.</w:t>
      </w:r>
    </w:p>
    <w:p w:rsidR="00996665" w:rsidRPr="00996665" w:rsidRDefault="00996665" w:rsidP="00996665">
      <w:pPr>
        <w:pStyle w:val="24"/>
        <w:numPr>
          <w:ilvl w:val="0"/>
          <w:numId w:val="0"/>
        </w:numPr>
      </w:pPr>
      <w:bookmarkStart w:id="176" w:name="_Toc430965750"/>
      <w:r w:rsidRPr="00996665">
        <w:t>E.3.2. ApplicationList</w:t>
      </w:r>
      <w:bookmarkEnd w:id="176"/>
    </w:p>
    <w:p w:rsidR="00996665" w:rsidRDefault="00996665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96665" w:rsidRDefault="00996665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>
            <wp:extent cx="5752633" cy="1449237"/>
            <wp:effectExtent l="0" t="0" r="635" b="0"/>
            <wp:docPr id="245" name="그림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788" cy="1449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665" w:rsidRP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B5410">
        <w:rPr>
          <w:rFonts w:ascii="한양신명조" w:eastAsia="한양신명조" w:hAnsi="한양신명조" w:cs="굴림"/>
          <w:lang w:val="en-US"/>
        </w:rPr>
        <w:t>ApplicationList</w:t>
      </w:r>
      <w:r w:rsidRPr="00AB5410">
        <w:rPr>
          <w:rFonts w:ascii="한양신명조" w:eastAsia="한양신명조" w:hAnsi="한양신명조" w:cs="굴림" w:hint="eastAsia"/>
          <w:lang w:val="en-US"/>
        </w:rPr>
        <w:t>는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정보를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담기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위한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요소로서</w:t>
      </w:r>
      <w:r w:rsidRPr="00AB5410">
        <w:rPr>
          <w:rFonts w:ascii="한양신명조" w:eastAsia="한양신명조" w:hAnsi="한양신명조" w:cs="굴림"/>
          <w:lang w:val="en-US"/>
        </w:rPr>
        <w:t>, ApplicationDiscovery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내에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포함하여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전송한다</w:t>
      </w:r>
      <w:r w:rsidRPr="00AB5410">
        <w:rPr>
          <w:rFonts w:ascii="한양신명조" w:eastAsia="한양신명조" w:hAnsi="한양신명조" w:cs="굴림"/>
          <w:lang w:val="en-US"/>
        </w:rPr>
        <w:t>.</w:t>
      </w: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AB5410" w:rsidRDefault="00AB5410" w:rsidP="00AB5410">
      <w:pPr>
        <w:pStyle w:val="24"/>
        <w:numPr>
          <w:ilvl w:val="0"/>
          <w:numId w:val="0"/>
        </w:numPr>
        <w:rPr>
          <w:lang w:eastAsia="ko-KR"/>
        </w:rPr>
      </w:pPr>
      <w:bookmarkStart w:id="177" w:name="_Toc430965751"/>
      <w:r w:rsidRPr="00AB5410">
        <w:t>E.3.3. ApplictionReferenceList</w:t>
      </w:r>
      <w:bookmarkEnd w:id="177"/>
    </w:p>
    <w:p w:rsidR="00AB5410" w:rsidRPr="00AB5410" w:rsidRDefault="00AB5410" w:rsidP="00AB5410">
      <w:pPr>
        <w:rPr>
          <w:lang w:val="de-DE"/>
        </w:rPr>
      </w:pP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noProof/>
          <w:lang w:val="en-US"/>
        </w:rPr>
        <w:drawing>
          <wp:inline distT="0" distB="0" distL="0" distR="0" wp14:anchorId="60CCE1E6" wp14:editId="2F031DE8">
            <wp:extent cx="5724490" cy="1449238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28595" cy="1450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665" w:rsidRDefault="00996665" w:rsidP="00996665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996665">
        <w:rPr>
          <w:rFonts w:ascii="한양신명조" w:eastAsia="한양신명조" w:hAnsi="한양신명조" w:cs="굴림"/>
          <w:lang w:val="en-US"/>
        </w:rPr>
        <w:t>ApplicationList</w:t>
      </w:r>
      <w:r w:rsidRPr="00996665">
        <w:rPr>
          <w:rFonts w:ascii="한양신명조" w:eastAsia="한양신명조" w:hAnsi="한양신명조" w:cs="굴림" w:hint="eastAsia"/>
          <w:lang w:val="en-US"/>
        </w:rPr>
        <w:t>에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포함된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정보를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참조하기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위한</w:t>
      </w:r>
      <w:r w:rsidRPr="00996665">
        <w:rPr>
          <w:rFonts w:ascii="한양신명조" w:eastAsia="한양신명조" w:hAnsi="한양신명조" w:cs="굴림"/>
          <w:lang w:val="en-US"/>
        </w:rPr>
        <w:t xml:space="preserve"> ApplicationIdentifier</w:t>
      </w:r>
      <w:r w:rsidRPr="00996665">
        <w:rPr>
          <w:rFonts w:ascii="한양신명조" w:eastAsia="한양신명조" w:hAnsi="한양신명조" w:cs="굴림" w:hint="eastAsia"/>
          <w:lang w:val="en-US"/>
        </w:rPr>
        <w:t>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포함하는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요소로써</w:t>
      </w:r>
      <w:r w:rsidRPr="00996665">
        <w:rPr>
          <w:rFonts w:ascii="한양신명조" w:eastAsia="한양신명조" w:hAnsi="한양신명조" w:cs="굴림"/>
          <w:lang w:val="en-US"/>
        </w:rPr>
        <w:t>, TTAK.KO-08.0027[44]</w:t>
      </w:r>
      <w:r w:rsidRPr="00996665">
        <w:rPr>
          <w:rFonts w:ascii="한양신명조" w:eastAsia="한양신명조" w:hAnsi="한양신명조" w:cs="굴림" w:hint="eastAsia"/>
          <w:lang w:val="en-US"/>
        </w:rPr>
        <w:t>의</w:t>
      </w:r>
      <w:r w:rsidR="00AB5410"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96665">
        <w:rPr>
          <w:rFonts w:ascii="한양신명조" w:eastAsia="한양신명조" w:hAnsi="한양신명조" w:cs="굴림"/>
          <w:lang w:val="en-US"/>
        </w:rPr>
        <w:t>ServiceProvider, LinearTVServiceList,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96665">
        <w:rPr>
          <w:rFonts w:ascii="한양신명조" w:eastAsia="한양신명조" w:hAnsi="한양신명조" w:cs="굴림"/>
          <w:lang w:val="en-US"/>
        </w:rPr>
        <w:t>Package</w:t>
      </w:r>
      <w:r w:rsidRPr="00996665">
        <w:rPr>
          <w:rFonts w:ascii="한양신명조" w:eastAsia="한양신명조" w:hAnsi="한양신명조" w:cs="굴림" w:hint="eastAsia"/>
          <w:lang w:val="en-US"/>
        </w:rPr>
        <w:t>내에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포함하여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언바운드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및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바운드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애플리케이션을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시그널링하기</w:t>
      </w:r>
      <w:r w:rsidRPr="00996665">
        <w:rPr>
          <w:rFonts w:ascii="한양신명조" w:eastAsia="한양신명조" w:hAnsi="한양신명조" w:cs="굴림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위해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996665">
        <w:rPr>
          <w:rFonts w:ascii="한양신명조" w:eastAsia="한양신명조" w:hAnsi="한양신명조" w:cs="굴림" w:hint="eastAsia"/>
          <w:lang w:val="en-US"/>
        </w:rPr>
        <w:t>사용된다</w:t>
      </w:r>
      <w:r w:rsidRPr="00996665">
        <w:rPr>
          <w:rFonts w:ascii="한양신명조" w:eastAsia="한양신명조" w:hAnsi="한양신명조" w:cs="굴림"/>
          <w:lang w:val="en-US"/>
        </w:rPr>
        <w:t>.</w:t>
      </w:r>
    </w:p>
    <w:p w:rsidR="00996665" w:rsidRPr="00AB5410" w:rsidRDefault="00996665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Pr="00AB5410" w:rsidRDefault="00AB5410" w:rsidP="00AB5410">
      <w:pPr>
        <w:pStyle w:val="24"/>
        <w:numPr>
          <w:ilvl w:val="0"/>
          <w:numId w:val="0"/>
        </w:numPr>
      </w:pPr>
      <w:bookmarkStart w:id="178" w:name="_Toc430965752"/>
      <w:r w:rsidRPr="00AB5410">
        <w:t>E.3.4. ExternalApplicationIdentifier</w:t>
      </w:r>
      <w:bookmarkEnd w:id="178"/>
    </w:p>
    <w:p w:rsidR="00AB5410" w:rsidRPr="00996665" w:rsidRDefault="00AB541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noProof/>
          <w:lang w:val="en-US"/>
        </w:rPr>
        <w:drawing>
          <wp:inline distT="0" distB="0" distL="0" distR="0" wp14:anchorId="37CE59C6" wp14:editId="58F9AA67">
            <wp:extent cx="5584410" cy="1708030"/>
            <wp:effectExtent l="0" t="0" r="0" b="6985"/>
            <wp:docPr id="246" name="그림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584639" cy="170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665" w:rsidRDefault="00996665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B5410">
        <w:rPr>
          <w:rFonts w:ascii="한양신명조" w:eastAsia="한양신명조" w:hAnsi="한양신명조" w:cs="굴림"/>
          <w:lang w:val="en-US"/>
        </w:rPr>
        <w:t>GEM[6]</w:t>
      </w:r>
      <w:r w:rsidRPr="00AB5410">
        <w:rPr>
          <w:rFonts w:ascii="한양신명조" w:eastAsia="한양신명조" w:hAnsi="한양신명조" w:cs="굴림" w:hint="eastAsia"/>
          <w:lang w:val="en-US"/>
        </w:rPr>
        <w:t>의</w:t>
      </w:r>
      <w:r w:rsidRPr="00AB5410">
        <w:rPr>
          <w:rFonts w:ascii="한양신명조" w:eastAsia="한양신명조" w:hAnsi="한양신명조" w:cs="굴림"/>
          <w:lang w:val="en-US"/>
        </w:rPr>
        <w:t xml:space="preserve"> 10.7.5</w:t>
      </w:r>
      <w:r w:rsidRPr="00AB5410">
        <w:rPr>
          <w:rFonts w:ascii="한양신명조" w:eastAsia="한양신명조" w:hAnsi="한양신명조" w:cs="굴림" w:hint="eastAsia"/>
          <w:lang w:val="en-US"/>
        </w:rPr>
        <w:t>절의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“</w:t>
      </w:r>
      <w:r w:rsidRPr="00AB5410">
        <w:rPr>
          <w:rFonts w:ascii="한양신명조" w:eastAsia="한양신명조" w:hAnsi="한양신명조" w:cs="굴림"/>
          <w:lang w:val="en-US"/>
        </w:rPr>
        <w:t>External application authorization descriptor</w:t>
      </w:r>
      <w:r w:rsidRPr="00AB5410">
        <w:rPr>
          <w:rFonts w:ascii="한양신명조" w:eastAsia="한양신명조" w:hAnsi="한양신명조" w:cs="굴림" w:hint="eastAsia"/>
          <w:lang w:val="en-US"/>
        </w:rPr>
        <w:t>”과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동일한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역할을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표현하는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요소로서</w:t>
      </w:r>
      <w:r w:rsidRPr="00AB5410">
        <w:rPr>
          <w:rFonts w:ascii="한양신명조" w:eastAsia="한양신명조" w:hAnsi="한양신명조" w:cs="굴림"/>
          <w:lang w:val="en-US"/>
        </w:rPr>
        <w:t xml:space="preserve">, </w:t>
      </w:r>
      <w:r w:rsidRPr="00AB5410">
        <w:rPr>
          <w:rFonts w:ascii="한양신명조" w:eastAsia="한양신명조" w:hAnsi="한양신명조" w:cs="굴림" w:hint="eastAsia"/>
          <w:lang w:val="en-US"/>
        </w:rPr>
        <w:t>외부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목록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및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우선순위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정보를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포함하고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있다</w:t>
      </w:r>
      <w:r w:rsidRPr="00AB5410">
        <w:rPr>
          <w:rFonts w:ascii="한양신명조" w:eastAsia="한양신명조" w:hAnsi="한양신명조" w:cs="굴림"/>
          <w:lang w:val="en-US"/>
        </w:rPr>
        <w:t xml:space="preserve">. </w:t>
      </w:r>
      <w:r w:rsidRPr="00AB5410">
        <w:rPr>
          <w:rFonts w:ascii="한양신명조" w:eastAsia="한양신명조" w:hAnsi="한양신명조" w:cs="굴림" w:hint="eastAsia"/>
          <w:lang w:val="en-US"/>
        </w:rPr>
        <w:t>이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요소의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동작은</w:t>
      </w:r>
      <w:r w:rsidRPr="00AB5410">
        <w:rPr>
          <w:rFonts w:ascii="한양신명조" w:eastAsia="한양신명조" w:hAnsi="한양신명조" w:cs="굴림"/>
          <w:lang w:val="en-US"/>
        </w:rPr>
        <w:t xml:space="preserve"> GEM[6]</w:t>
      </w:r>
      <w:r w:rsidRPr="00AB5410">
        <w:rPr>
          <w:rFonts w:ascii="한양신명조" w:eastAsia="한양신명조" w:hAnsi="한양신명조" w:cs="굴림" w:hint="eastAsia"/>
          <w:lang w:val="en-US"/>
        </w:rPr>
        <w:t>의</w:t>
      </w:r>
      <w:r w:rsidRPr="00AB5410">
        <w:rPr>
          <w:rFonts w:ascii="한양신명조" w:eastAsia="한양신명조" w:hAnsi="한양신명조" w:cs="굴림"/>
          <w:lang w:val="en-US"/>
        </w:rPr>
        <w:t xml:space="preserve"> 10.7.5</w:t>
      </w:r>
      <w:r w:rsidRPr="00AB5410">
        <w:rPr>
          <w:rFonts w:ascii="한양신명조" w:eastAsia="한양신명조" w:hAnsi="한양신명조" w:cs="굴림" w:hint="eastAsia"/>
          <w:lang w:val="en-US"/>
        </w:rPr>
        <w:t>절의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내용을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따른다</w:t>
      </w:r>
      <w:r w:rsidRPr="00AB5410">
        <w:rPr>
          <w:rFonts w:ascii="한양신명조" w:eastAsia="한양신명조" w:hAnsi="한양신명조" w:cs="굴림"/>
          <w:lang w:val="en-US"/>
        </w:rPr>
        <w:t>.</w:t>
      </w:r>
    </w:p>
    <w:p w:rsidR="00AB5410" w:rsidRP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996665" w:rsidRPr="00AB5410" w:rsidRDefault="00AB5410" w:rsidP="00AB5410">
      <w:pPr>
        <w:pStyle w:val="24"/>
        <w:numPr>
          <w:ilvl w:val="0"/>
          <w:numId w:val="0"/>
        </w:numPr>
      </w:pPr>
      <w:bookmarkStart w:id="179" w:name="_Toc430965753"/>
      <w:r w:rsidRPr="00AB5410">
        <w:t>E.3.5. Application</w:t>
      </w:r>
      <w:bookmarkEnd w:id="179"/>
    </w:p>
    <w:p w:rsidR="00996665" w:rsidRDefault="00996665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Default="00AB541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noProof/>
          <w:lang w:val="en-US"/>
        </w:rPr>
        <w:drawing>
          <wp:inline distT="0" distB="0" distL="0" distR="0" wp14:anchorId="061778D9" wp14:editId="571A1E81">
            <wp:extent cx="5788370" cy="2268747"/>
            <wp:effectExtent l="0" t="0" r="3175" b="0"/>
            <wp:docPr id="247" name="그림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96057" cy="227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5410" w:rsidRDefault="00AB541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>
            <wp:extent cx="5798085" cy="2794958"/>
            <wp:effectExtent l="0" t="0" r="0" b="5715"/>
            <wp:docPr id="248" name="그림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832" cy="2794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410" w:rsidRDefault="00AB541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P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B5410">
        <w:rPr>
          <w:rFonts w:ascii="한양신명조" w:eastAsia="한양신명조" w:hAnsi="한양신명조" w:cs="굴림"/>
          <w:lang w:val="en-US"/>
        </w:rPr>
        <w:t xml:space="preserve">Application </w:t>
      </w:r>
      <w:r w:rsidRPr="00AB5410">
        <w:rPr>
          <w:rFonts w:ascii="한양신명조" w:eastAsia="한양신명조" w:hAnsi="한양신명조" w:cs="굴림" w:hint="eastAsia"/>
          <w:lang w:val="en-US"/>
        </w:rPr>
        <w:t>요소는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하나의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애플리케이션에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대한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시그널링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정보를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포함하도록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설계되었으며</w:t>
      </w:r>
      <w:r w:rsidRPr="00AB5410">
        <w:rPr>
          <w:rFonts w:ascii="한양신명조" w:eastAsia="한양신명조" w:hAnsi="한양신명조" w:cs="굴림"/>
          <w:lang w:val="en-US"/>
        </w:rPr>
        <w:t>, appName, applicationIdentifier, applicationDescriptor, application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/>
          <w:lang w:val="en-US"/>
        </w:rPr>
        <w:t>SpecificDescriptor, applicationUsageDescriptor, applicationTransport, application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/>
          <w:lang w:val="en-US"/>
        </w:rPr>
        <w:t xml:space="preserve">Location </w:t>
      </w:r>
      <w:r w:rsidRPr="00AB5410">
        <w:rPr>
          <w:rFonts w:ascii="한양신명조" w:eastAsia="한양신명조" w:hAnsi="한양신명조" w:cs="굴림" w:hint="eastAsia"/>
          <w:lang w:val="en-US"/>
        </w:rPr>
        <w:t>등을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표현하여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하나의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시그널링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정보를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정의한다</w:t>
      </w:r>
      <w:r w:rsidRPr="00AB5410">
        <w:rPr>
          <w:rFonts w:ascii="한양신명조" w:eastAsia="한양신명조" w:hAnsi="한양신명조" w:cs="굴림"/>
          <w:lang w:val="en-US"/>
        </w:rPr>
        <w:t>.</w:t>
      </w:r>
    </w:p>
    <w:p w:rsidR="00AB5410" w:rsidRP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B5410">
        <w:rPr>
          <w:rFonts w:ascii="한양신명조" w:eastAsia="한양신명조" w:hAnsi="한양신명조" w:cs="굴림"/>
          <w:lang w:val="en-US"/>
        </w:rPr>
        <w:t xml:space="preserve">Application </w:t>
      </w:r>
      <w:r w:rsidRPr="00AB5410">
        <w:rPr>
          <w:rFonts w:ascii="한양신명조" w:eastAsia="한양신명조" w:hAnsi="한양신명조" w:cs="굴림" w:hint="eastAsia"/>
          <w:lang w:val="en-US"/>
        </w:rPr>
        <w:t>요소의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각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필드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혹은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요소는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본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장에서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정의한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사항을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따라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작성되어야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하며</w:t>
      </w:r>
      <w:r w:rsidRPr="00AB5410">
        <w:rPr>
          <w:rFonts w:ascii="한양신명조" w:eastAsia="한양신명조" w:hAnsi="한양신명조" w:cs="굴림"/>
          <w:lang w:val="en-US"/>
        </w:rPr>
        <w:t xml:space="preserve">, </w:t>
      </w:r>
      <w:r w:rsidRPr="00AB5410">
        <w:rPr>
          <w:rFonts w:ascii="한양신명조" w:eastAsia="한양신명조" w:hAnsi="한양신명조" w:cs="굴림" w:hint="eastAsia"/>
          <w:lang w:val="en-US"/>
        </w:rPr>
        <w:t>실행되어야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한다</w:t>
      </w:r>
      <w:r w:rsidRPr="00AB5410">
        <w:rPr>
          <w:rFonts w:ascii="한양신명조" w:eastAsia="한양신명조" w:hAnsi="한양신명조" w:cs="굴림"/>
          <w:lang w:val="en-US"/>
        </w:rPr>
        <w:t>.</w:t>
      </w: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B5410">
        <w:rPr>
          <w:rFonts w:ascii="한양신명조" w:eastAsia="한양신명조" w:hAnsi="한양신명조" w:cs="굴림"/>
          <w:lang w:val="en-US"/>
        </w:rPr>
        <w:t xml:space="preserve">Application </w:t>
      </w:r>
      <w:r w:rsidRPr="00AB5410">
        <w:rPr>
          <w:rFonts w:ascii="한양신명조" w:eastAsia="한양신명조" w:hAnsi="한양신명조" w:cs="굴림" w:hint="eastAsia"/>
          <w:lang w:val="en-US"/>
        </w:rPr>
        <w:t>요소는</w:t>
      </w:r>
      <w:r w:rsidRPr="00AB5410">
        <w:rPr>
          <w:rFonts w:ascii="한양신명조" w:eastAsia="한양신명조" w:hAnsi="한양신명조" w:cs="굴림"/>
          <w:lang w:val="en-US"/>
        </w:rPr>
        <w:t xml:space="preserve"> ApplicationDiscovery</w:t>
      </w:r>
      <w:r w:rsidRPr="00AB5410">
        <w:rPr>
          <w:rFonts w:ascii="한양신명조" w:eastAsia="한양신명조" w:hAnsi="한양신명조" w:cs="굴림" w:hint="eastAsia"/>
          <w:lang w:val="en-US"/>
        </w:rPr>
        <w:t>내</w:t>
      </w:r>
      <w:r w:rsidRPr="00AB5410">
        <w:rPr>
          <w:rFonts w:ascii="한양신명조" w:eastAsia="한양신명조" w:hAnsi="한양신명조" w:cs="굴림"/>
          <w:lang w:val="en-US"/>
        </w:rPr>
        <w:t xml:space="preserve"> ApplicationList</w:t>
      </w:r>
      <w:r w:rsidRPr="00AB5410">
        <w:rPr>
          <w:rFonts w:ascii="한양신명조" w:eastAsia="한양신명조" w:hAnsi="한양신명조" w:cs="굴림" w:hint="eastAsia"/>
          <w:lang w:val="en-US"/>
        </w:rPr>
        <w:t>에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포함되어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전송된다</w:t>
      </w:r>
      <w:r w:rsidRPr="00AB5410">
        <w:rPr>
          <w:rFonts w:ascii="한양신명조" w:eastAsia="한양신명조" w:hAnsi="한양신명조" w:cs="굴림"/>
          <w:lang w:val="en-US"/>
        </w:rPr>
        <w:t>.</w:t>
      </w: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Default="00AB5410" w:rsidP="00AB5410">
      <w:pPr>
        <w:pStyle w:val="24"/>
        <w:numPr>
          <w:ilvl w:val="0"/>
          <w:numId w:val="0"/>
        </w:numPr>
        <w:rPr>
          <w:lang w:eastAsia="ko-KR"/>
        </w:rPr>
      </w:pPr>
      <w:bookmarkStart w:id="180" w:name="_Toc430965754"/>
      <w:r w:rsidRPr="00AB5410">
        <w:t>E.3.5.1. ApplicationIdentifier</w:t>
      </w:r>
      <w:bookmarkEnd w:id="180"/>
    </w:p>
    <w:p w:rsidR="00AB5410" w:rsidRPr="00AB5410" w:rsidRDefault="00AB5410" w:rsidP="00AB5410">
      <w:pPr>
        <w:rPr>
          <w:lang w:val="de-DE"/>
        </w:rPr>
      </w:pP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  <w:r>
        <w:rPr>
          <w:rFonts w:ascii="굴림" w:eastAsia="굴림" w:hAnsi="Times New Roman" w:cs="굴림" w:hint="eastAsia"/>
          <w:noProof/>
          <w:sz w:val="22"/>
          <w:szCs w:val="22"/>
          <w:lang w:val="en-US"/>
        </w:rPr>
        <w:drawing>
          <wp:inline distT="0" distB="0" distL="0" distR="0">
            <wp:extent cx="6102860" cy="1828800"/>
            <wp:effectExtent l="0" t="0" r="0" b="0"/>
            <wp:docPr id="249" name="그림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347" cy="1828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B5410">
        <w:rPr>
          <w:rFonts w:ascii="한양신명조" w:eastAsia="한양신명조" w:hAnsi="한양신명조" w:cs="굴림" w:hint="eastAsia"/>
          <w:lang w:val="en-US"/>
        </w:rPr>
        <w:t>본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표준</w:t>
      </w:r>
      <w:r w:rsidRPr="00AB5410">
        <w:rPr>
          <w:rFonts w:ascii="한양신명조" w:eastAsia="한양신명조" w:hAnsi="한양신명조" w:cs="굴림"/>
          <w:lang w:val="en-US"/>
        </w:rPr>
        <w:t xml:space="preserve"> 11.2.3</w:t>
      </w:r>
      <w:r w:rsidRPr="00AB5410">
        <w:rPr>
          <w:rFonts w:ascii="한양신명조" w:eastAsia="한양신명조" w:hAnsi="한양신명조" w:cs="굴림" w:hint="eastAsia"/>
          <w:lang w:val="en-US"/>
        </w:rPr>
        <w:t>절에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정의한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바에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따라</w:t>
      </w:r>
      <w:r w:rsidRPr="00AB5410">
        <w:rPr>
          <w:rFonts w:ascii="한양신명조" w:eastAsia="한양신명조" w:hAnsi="한양신명조" w:cs="굴림"/>
          <w:lang w:val="en-US"/>
        </w:rPr>
        <w:t xml:space="preserve">, orgId, appId </w:t>
      </w:r>
      <w:r w:rsidRPr="00AB5410">
        <w:rPr>
          <w:rFonts w:ascii="한양신명조" w:eastAsia="한양신명조" w:hAnsi="한양신명조" w:cs="굴림" w:hint="eastAsia"/>
          <w:lang w:val="en-US"/>
        </w:rPr>
        <w:t>등을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기입하여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애플리케이션의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식별자를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표현하기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위한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요소이다</w:t>
      </w:r>
      <w:r w:rsidRPr="00AB5410">
        <w:rPr>
          <w:rFonts w:ascii="한양신명조" w:eastAsia="한양신명조" w:hAnsi="한양신명조" w:cs="굴림"/>
          <w:lang w:val="en-US"/>
        </w:rPr>
        <w:t>.</w:t>
      </w:r>
    </w:p>
    <w:p w:rsidR="00AB5410" w:rsidRDefault="00AB541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Default="00AB5410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AB5410" w:rsidRPr="00AB5410" w:rsidRDefault="00AB5410" w:rsidP="00AB5410">
      <w:pPr>
        <w:pStyle w:val="24"/>
        <w:numPr>
          <w:ilvl w:val="0"/>
          <w:numId w:val="0"/>
        </w:numPr>
      </w:pPr>
      <w:bookmarkStart w:id="181" w:name="_Toc430965755"/>
      <w:r w:rsidRPr="00AB5410">
        <w:t>E.3.6. ApplicationDescriptor</w:t>
      </w:r>
      <w:bookmarkEnd w:id="181"/>
    </w:p>
    <w:p w:rsidR="00AB5410" w:rsidRDefault="00AB5410" w:rsidP="00395697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AB5410" w:rsidRDefault="00AB5410" w:rsidP="00395697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  <w:r>
        <w:rPr>
          <w:rFonts w:ascii="굴림" w:eastAsia="굴림" w:hAnsi="Times New Roman" w:cs="굴림" w:hint="eastAsia"/>
          <w:noProof/>
          <w:sz w:val="22"/>
          <w:szCs w:val="22"/>
          <w:lang w:val="en-US"/>
        </w:rPr>
        <w:drawing>
          <wp:inline distT="0" distB="0" distL="0" distR="0">
            <wp:extent cx="5943600" cy="6568187"/>
            <wp:effectExtent l="0" t="0" r="0" b="4445"/>
            <wp:docPr id="250" name="그림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857" cy="6568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410" w:rsidRPr="00AB5410" w:rsidRDefault="00AB541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P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B5410">
        <w:rPr>
          <w:rFonts w:ascii="한양신명조" w:eastAsia="한양신명조" w:hAnsi="한양신명조" w:cs="굴림"/>
          <w:lang w:val="en-US"/>
        </w:rPr>
        <w:t xml:space="preserve">ApplicationDescriptor </w:t>
      </w:r>
      <w:r w:rsidRPr="00AB5410">
        <w:rPr>
          <w:rFonts w:ascii="한양신명조" w:eastAsia="한양신명조" w:hAnsi="한양신명조" w:cs="굴림" w:hint="eastAsia"/>
          <w:lang w:val="en-US"/>
        </w:rPr>
        <w:t>요소는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본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표준</w:t>
      </w:r>
      <w:r w:rsidRPr="00AB5410">
        <w:rPr>
          <w:rFonts w:ascii="한양신명조" w:eastAsia="한양신명조" w:hAnsi="한양신명조" w:cs="굴림"/>
          <w:lang w:val="en-US"/>
        </w:rPr>
        <w:t xml:space="preserve"> 11.2.5</w:t>
      </w:r>
      <w:r w:rsidRPr="00AB5410">
        <w:rPr>
          <w:rFonts w:ascii="한양신명조" w:eastAsia="한양신명조" w:hAnsi="한양신명조" w:cs="굴림" w:hint="eastAsia"/>
          <w:lang w:val="en-US"/>
        </w:rPr>
        <w:t>절에서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참조하는</w:t>
      </w:r>
      <w:r w:rsidRPr="00AB5410">
        <w:rPr>
          <w:rFonts w:ascii="한양신명조" w:eastAsia="한양신명조" w:hAnsi="한양신명조" w:cs="굴림"/>
          <w:lang w:val="en-US"/>
        </w:rPr>
        <w:t xml:space="preserve"> Application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/>
          <w:lang w:val="en-US"/>
        </w:rPr>
        <w:t>Descriptor</w:t>
      </w:r>
      <w:r w:rsidRPr="00AB5410">
        <w:rPr>
          <w:rFonts w:ascii="한양신명조" w:eastAsia="한양신명조" w:hAnsi="한양신명조" w:cs="굴림" w:hint="eastAsia"/>
          <w:lang w:val="en-US"/>
        </w:rPr>
        <w:t>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내용을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표현하기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위한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요소이다</w:t>
      </w:r>
      <w:r w:rsidRPr="00AB5410">
        <w:rPr>
          <w:rFonts w:ascii="한양신명조" w:eastAsia="한양신명조" w:hAnsi="한양신명조" w:cs="굴림"/>
          <w:lang w:val="en-US"/>
        </w:rPr>
        <w:t>.</w:t>
      </w:r>
    </w:p>
    <w:p w:rsidR="00AB5410" w:rsidRP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B5410">
        <w:rPr>
          <w:rFonts w:ascii="한양신명조" w:eastAsia="한양신명조" w:hAnsi="한양신명조" w:cs="굴림"/>
          <w:lang w:val="en-US"/>
        </w:rPr>
        <w:t xml:space="preserve">serviceBound : </w:t>
      </w:r>
      <w:r w:rsidRPr="00AB5410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서비스에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종속되는지를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나타내는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플래그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값이다</w:t>
      </w:r>
      <w:r w:rsidRPr="00AB5410">
        <w:rPr>
          <w:rFonts w:ascii="한양신명조" w:eastAsia="한양신명조" w:hAnsi="한양신명조" w:cs="굴림"/>
          <w:lang w:val="en-US"/>
        </w:rPr>
        <w:t>.</w:t>
      </w:r>
    </w:p>
    <w:p w:rsidR="00AB5410" w:rsidRP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B5410">
        <w:rPr>
          <w:rFonts w:ascii="한양신명조" w:eastAsia="한양신명조" w:hAnsi="한양신명조" w:cs="굴림"/>
          <w:lang w:val="en-US"/>
        </w:rPr>
        <w:t>GEM[6]</w:t>
      </w:r>
      <w:r w:rsidRPr="00AB5410">
        <w:rPr>
          <w:rFonts w:ascii="한양신명조" w:eastAsia="한양신명조" w:hAnsi="한양신명조" w:cs="굴림" w:hint="eastAsia"/>
          <w:lang w:val="en-US"/>
        </w:rPr>
        <w:t>의</w:t>
      </w:r>
      <w:r w:rsidRPr="00AB5410">
        <w:rPr>
          <w:rFonts w:ascii="한양신명조" w:eastAsia="한양신명조" w:hAnsi="한양신명조" w:cs="굴림"/>
          <w:lang w:val="en-US"/>
        </w:rPr>
        <w:t xml:space="preserve"> 10.4.3</w:t>
      </w:r>
      <w:r w:rsidRPr="00AB5410">
        <w:rPr>
          <w:rFonts w:ascii="한양신명조" w:eastAsia="한양신명조" w:hAnsi="한양신명조" w:cs="굴림" w:hint="eastAsia"/>
          <w:lang w:val="en-US"/>
        </w:rPr>
        <w:t>절의</w:t>
      </w:r>
      <w:r w:rsidRPr="00AB5410">
        <w:rPr>
          <w:rFonts w:ascii="한양신명조" w:eastAsia="한양신명조" w:hAnsi="한양신명조" w:cs="굴림"/>
          <w:lang w:val="en-US"/>
        </w:rPr>
        <w:t xml:space="preserve"> service_bound_flag</w:t>
      </w:r>
      <w:r w:rsidRPr="00AB5410">
        <w:rPr>
          <w:rFonts w:ascii="한양신명조" w:eastAsia="한양신명조" w:hAnsi="한양신명조" w:cs="굴림" w:hint="eastAsia"/>
          <w:lang w:val="en-US"/>
        </w:rPr>
        <w:t>와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동일한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의미를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갖는다</w:t>
      </w:r>
      <w:r w:rsidRPr="00AB5410">
        <w:rPr>
          <w:rFonts w:ascii="한양신명조" w:eastAsia="한양신명조" w:hAnsi="한양신명조" w:cs="굴림"/>
          <w:lang w:val="en-US"/>
        </w:rPr>
        <w:t xml:space="preserve">. </w:t>
      </w:r>
      <w:r w:rsidRPr="00AB5410">
        <w:rPr>
          <w:rFonts w:ascii="한양신명조" w:eastAsia="한양신명조" w:hAnsi="한양신명조" w:cs="굴림" w:hint="eastAsia"/>
          <w:lang w:val="en-US"/>
        </w:rPr>
        <w:t>이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요소는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선택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사항으로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규정하며</w:t>
      </w:r>
      <w:r w:rsidRPr="00AB5410">
        <w:rPr>
          <w:rFonts w:ascii="한양신명조" w:eastAsia="한양신명조" w:hAnsi="한양신명조" w:cs="굴림"/>
          <w:lang w:val="en-US"/>
        </w:rPr>
        <w:t xml:space="preserve">, </w:t>
      </w:r>
      <w:r w:rsidRPr="00AB5410">
        <w:rPr>
          <w:rFonts w:ascii="한양신명조" w:eastAsia="한양신명조" w:hAnsi="한양신명조" w:cs="굴림" w:hint="eastAsia"/>
          <w:lang w:val="en-US"/>
        </w:rPr>
        <w:t>존재하지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않는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경우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“참</w:t>
      </w:r>
      <w:r w:rsidRPr="00AB5410">
        <w:rPr>
          <w:rFonts w:ascii="한양신명조" w:eastAsia="한양신명조" w:hAnsi="한양신명조" w:cs="굴림"/>
          <w:lang w:val="en-US"/>
        </w:rPr>
        <w:t>(true)</w:t>
      </w:r>
      <w:r w:rsidRPr="00AB5410">
        <w:rPr>
          <w:rFonts w:ascii="한양신명조" w:eastAsia="한양신명조" w:hAnsi="한양신명조" w:cs="굴림" w:hint="eastAsia"/>
          <w:lang w:val="en-US"/>
        </w:rPr>
        <w:t>”으로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해석되어야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한다</w:t>
      </w:r>
      <w:r w:rsidRPr="00AB5410">
        <w:rPr>
          <w:rFonts w:ascii="한양신명조" w:eastAsia="한양신명조" w:hAnsi="한양신명조" w:cs="굴림"/>
          <w:lang w:val="en-US"/>
        </w:rPr>
        <w:t>.</w:t>
      </w:r>
    </w:p>
    <w:p w:rsidR="00AB5410" w:rsidRDefault="00AB541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P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B5410">
        <w:rPr>
          <w:rFonts w:ascii="한양신명조" w:eastAsia="한양신명조" w:hAnsi="한양신명조" w:cs="굴림"/>
          <w:b/>
          <w:lang w:val="en-US"/>
        </w:rPr>
        <w:t>priority</w:t>
      </w:r>
      <w:r w:rsidRPr="00AB5410">
        <w:rPr>
          <w:rFonts w:ascii="한양신명조" w:eastAsia="한양신명조" w:hAnsi="한양신명조" w:cs="굴림"/>
          <w:lang w:val="en-US"/>
        </w:rPr>
        <w:t xml:space="preserve"> : </w:t>
      </w:r>
      <w:r w:rsidRPr="00AB5410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우선순위를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정의하는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요소이며</w:t>
      </w:r>
      <w:r w:rsidRPr="00AB5410">
        <w:rPr>
          <w:rFonts w:ascii="한양신명조" w:eastAsia="한양신명조" w:hAnsi="한양신명조" w:cs="굴림"/>
          <w:lang w:val="en-US"/>
        </w:rPr>
        <w:t xml:space="preserve">, </w:t>
      </w:r>
      <w:r w:rsidRPr="00AB5410">
        <w:rPr>
          <w:rFonts w:ascii="한양신명조" w:eastAsia="한양신명조" w:hAnsi="한양신명조" w:cs="굴림" w:hint="eastAsia"/>
          <w:lang w:val="en-US"/>
        </w:rPr>
        <w:t>우선순위에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따른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동작은</w:t>
      </w:r>
      <w:r w:rsidRPr="00AB5410">
        <w:rPr>
          <w:rFonts w:ascii="한양신명조" w:eastAsia="한양신명조" w:hAnsi="한양신명조" w:cs="굴림"/>
          <w:lang w:val="en-US"/>
        </w:rPr>
        <w:t xml:space="preserve"> GEM[6]</w:t>
      </w:r>
      <w:r w:rsidRPr="00AB5410">
        <w:rPr>
          <w:rFonts w:ascii="한양신명조" w:eastAsia="한양신명조" w:hAnsi="한양신명조" w:cs="굴림" w:hint="eastAsia"/>
          <w:lang w:val="en-US"/>
        </w:rPr>
        <w:t>의</w:t>
      </w:r>
      <w:r w:rsidRPr="00AB5410">
        <w:rPr>
          <w:rFonts w:ascii="한양신명조" w:eastAsia="한양신명조" w:hAnsi="한양신명조" w:cs="굴림"/>
          <w:lang w:val="en-US"/>
        </w:rPr>
        <w:t xml:space="preserve"> 10.4.3</w:t>
      </w:r>
      <w:r w:rsidRPr="00AB5410">
        <w:rPr>
          <w:rFonts w:ascii="한양신명조" w:eastAsia="한양신명조" w:hAnsi="한양신명조" w:cs="굴림" w:hint="eastAsia"/>
          <w:lang w:val="en-US"/>
        </w:rPr>
        <w:t>절을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따른다</w:t>
      </w:r>
      <w:r w:rsidRPr="00AB5410">
        <w:rPr>
          <w:rFonts w:ascii="한양신명조" w:eastAsia="한양신명조" w:hAnsi="한양신명조" w:cs="굴림"/>
          <w:lang w:val="en-US"/>
        </w:rPr>
        <w:t>.</w:t>
      </w:r>
    </w:p>
    <w:p w:rsidR="00AB5410" w:rsidRP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B5410">
        <w:rPr>
          <w:rFonts w:ascii="한양신명조" w:eastAsia="한양신명조" w:hAnsi="한양신명조" w:cs="굴림"/>
          <w:b/>
          <w:lang w:val="en-US"/>
        </w:rPr>
        <w:t>version</w:t>
      </w:r>
      <w:r w:rsidRPr="00AB5410">
        <w:rPr>
          <w:rFonts w:ascii="한양신명조" w:eastAsia="한양신명조" w:hAnsi="한양신명조" w:cs="굴림"/>
          <w:lang w:val="en-US"/>
        </w:rPr>
        <w:t xml:space="preserve"> : GEM[6]</w:t>
      </w:r>
      <w:r w:rsidRPr="00AB5410">
        <w:rPr>
          <w:rFonts w:ascii="한양신명조" w:eastAsia="한양신명조" w:hAnsi="한양신명조" w:cs="굴림" w:hint="eastAsia"/>
          <w:lang w:val="en-US"/>
        </w:rPr>
        <w:t>의</w:t>
      </w:r>
      <w:r w:rsidRPr="00AB5410">
        <w:rPr>
          <w:rFonts w:ascii="한양신명조" w:eastAsia="한양신명조" w:hAnsi="한양신명조" w:cs="굴림"/>
          <w:lang w:val="en-US"/>
        </w:rPr>
        <w:t xml:space="preserve"> Annex AR.3.5</w:t>
      </w:r>
      <w:r w:rsidRPr="00AB5410">
        <w:rPr>
          <w:rFonts w:ascii="한양신명조" w:eastAsia="한양신명조" w:hAnsi="한양신명조" w:cs="굴림" w:hint="eastAsia"/>
          <w:lang w:val="en-US"/>
        </w:rPr>
        <w:t>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내용을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따라야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하며</w:t>
      </w:r>
      <w:r w:rsidRPr="00AB5410">
        <w:rPr>
          <w:rFonts w:ascii="한양신명조" w:eastAsia="한양신명조" w:hAnsi="한양신명조" w:cs="굴림"/>
          <w:lang w:val="en-US"/>
        </w:rPr>
        <w:t xml:space="preserve">, </w:t>
      </w:r>
      <w:r w:rsidRPr="00AB5410">
        <w:rPr>
          <w:rFonts w:ascii="한양신명조" w:eastAsia="한양신명조" w:hAnsi="한양신명조" w:cs="굴림" w:hint="eastAsia"/>
          <w:lang w:val="en-US"/>
        </w:rPr>
        <w:t>언바운드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애플리케이션에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대한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버전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관리도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이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요소를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이용하여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동작되어야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한다</w:t>
      </w:r>
      <w:r w:rsidRPr="00AB5410">
        <w:rPr>
          <w:rFonts w:ascii="한양신명조" w:eastAsia="한양신명조" w:hAnsi="한양신명조" w:cs="굴림"/>
          <w:lang w:val="en-US"/>
        </w:rPr>
        <w:t>.</w:t>
      </w: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B5410">
        <w:rPr>
          <w:rFonts w:ascii="한양신명조" w:eastAsia="한양신명조" w:hAnsi="한양신명조" w:cs="굴림" w:hint="eastAsia"/>
          <w:lang w:val="en-US"/>
        </w:rPr>
        <w:t>아래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본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절에서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정의하지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아니하는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필드들의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관련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내용은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본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표준</w:t>
      </w:r>
      <w:r w:rsidRPr="00AB5410">
        <w:rPr>
          <w:rFonts w:ascii="한양신명조" w:eastAsia="한양신명조" w:hAnsi="한양신명조" w:cs="굴림"/>
          <w:lang w:val="en-US"/>
        </w:rPr>
        <w:t xml:space="preserve"> 11.2.5</w:t>
      </w:r>
      <w:r w:rsidRPr="00AB5410">
        <w:rPr>
          <w:rFonts w:ascii="한양신명조" w:eastAsia="한양신명조" w:hAnsi="한양신명조" w:cs="굴림" w:hint="eastAsia"/>
          <w:lang w:val="en-US"/>
        </w:rPr>
        <w:t>절에서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참조하는</w:t>
      </w:r>
      <w:r w:rsidRPr="00AB5410">
        <w:rPr>
          <w:rFonts w:ascii="한양신명조" w:eastAsia="한양신명조" w:hAnsi="한양신명조" w:cs="굴림"/>
          <w:lang w:val="en-US"/>
        </w:rPr>
        <w:t xml:space="preserve"> Application Descriptor</w:t>
      </w:r>
      <w:r w:rsidRPr="00AB5410">
        <w:rPr>
          <w:rFonts w:ascii="한양신명조" w:eastAsia="한양신명조" w:hAnsi="한양신명조" w:cs="굴림" w:hint="eastAsia"/>
          <w:lang w:val="en-US"/>
        </w:rPr>
        <w:t>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내용을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따라야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한다</w:t>
      </w:r>
      <w:r w:rsidRPr="00AB5410">
        <w:rPr>
          <w:rFonts w:ascii="한양신명조" w:eastAsia="한양신명조" w:hAnsi="한양신명조" w:cs="굴림"/>
          <w:lang w:val="en-US"/>
        </w:rPr>
        <w:t>.</w:t>
      </w:r>
    </w:p>
    <w:p w:rsidR="00270FE9" w:rsidRDefault="00270FE9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Pr="00AB5410" w:rsidRDefault="00AB5410" w:rsidP="00AB5410">
      <w:pPr>
        <w:pStyle w:val="24"/>
        <w:numPr>
          <w:ilvl w:val="0"/>
          <w:numId w:val="0"/>
        </w:numPr>
      </w:pPr>
      <w:bookmarkStart w:id="182" w:name="_Toc430965756"/>
      <w:r w:rsidRPr="00AB5410">
        <w:t>E.3.6.1. ApplicationType</w:t>
      </w:r>
      <w:bookmarkEnd w:id="182"/>
    </w:p>
    <w:p w:rsidR="00AB5410" w:rsidRDefault="00AB5410" w:rsidP="00395697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AB5410" w:rsidRDefault="00AB541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>
            <wp:extent cx="5882755" cy="2009955"/>
            <wp:effectExtent l="0" t="0" r="3810" b="9525"/>
            <wp:docPr id="251" name="그림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483" cy="201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410" w:rsidRDefault="00AB541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B5410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종류를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정의하기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위한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요소로서</w:t>
      </w:r>
      <w:r w:rsidRPr="00AB5410">
        <w:rPr>
          <w:rFonts w:ascii="한양신명조" w:eastAsia="한양신명조" w:hAnsi="한양신명조" w:cs="굴림"/>
          <w:lang w:val="en-US"/>
        </w:rPr>
        <w:t xml:space="preserve">, </w:t>
      </w:r>
      <w:r w:rsidRPr="00AB5410">
        <w:rPr>
          <w:rFonts w:ascii="한양신명조" w:eastAsia="한양신명조" w:hAnsi="한양신명조" w:cs="굴림" w:hint="eastAsia"/>
          <w:lang w:val="en-US"/>
        </w:rPr>
        <w:t>자바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기반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경우</w:t>
      </w:r>
      <w:r w:rsidRPr="00AB5410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“</w:t>
      </w:r>
      <w:r w:rsidRPr="00AB5410">
        <w:rPr>
          <w:rFonts w:ascii="한양신명조" w:eastAsia="한양신명조" w:hAnsi="한양신명조" w:cs="굴림"/>
          <w:lang w:val="en-US"/>
        </w:rPr>
        <w:t>ICSP-J</w:t>
      </w:r>
      <w:r w:rsidRPr="00AB5410">
        <w:rPr>
          <w:rFonts w:ascii="한양신명조" w:eastAsia="한양신명조" w:hAnsi="한양신명조" w:cs="굴림" w:hint="eastAsia"/>
          <w:lang w:val="en-US"/>
        </w:rPr>
        <w:t>”를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웹기반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경우</w:t>
      </w:r>
      <w:r w:rsidRPr="00AB5410">
        <w:rPr>
          <w:rFonts w:ascii="한양신명조" w:eastAsia="한양신명조" w:hAnsi="한양신명조" w:cs="굴림"/>
          <w:lang w:val="en-US"/>
        </w:rPr>
        <w:t xml:space="preserve">, </w:t>
      </w:r>
      <w:r w:rsidRPr="00AB5410">
        <w:rPr>
          <w:rFonts w:ascii="한양신명조" w:eastAsia="한양신명조" w:hAnsi="한양신명조" w:cs="굴림" w:hint="eastAsia"/>
          <w:lang w:val="en-US"/>
        </w:rPr>
        <w:t>“</w:t>
      </w:r>
      <w:r w:rsidRPr="00AB5410">
        <w:rPr>
          <w:rFonts w:ascii="한양신명조" w:eastAsia="한양신명조" w:hAnsi="한양신명조" w:cs="굴림"/>
          <w:lang w:val="en-US"/>
        </w:rPr>
        <w:t>ICSP-HTML</w:t>
      </w:r>
      <w:r w:rsidRPr="00AB5410">
        <w:rPr>
          <w:rFonts w:ascii="한양신명조" w:eastAsia="한양신명조" w:hAnsi="한양신명조" w:cs="굴림" w:hint="eastAsia"/>
          <w:lang w:val="en-US"/>
        </w:rPr>
        <w:t>”를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기입하여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애플리케이션의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종류를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구분한다</w:t>
      </w:r>
      <w:r w:rsidRPr="00AB5410">
        <w:rPr>
          <w:rFonts w:ascii="한양신명조" w:eastAsia="한양신명조" w:hAnsi="한양신명조" w:cs="굴림"/>
          <w:lang w:val="en-US"/>
        </w:rPr>
        <w:t>.</w:t>
      </w:r>
    </w:p>
    <w:p w:rsidR="00AB5410" w:rsidRDefault="00AB541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Pr="00AB5410" w:rsidRDefault="00AB5410" w:rsidP="00AB5410">
      <w:pPr>
        <w:pStyle w:val="24"/>
        <w:numPr>
          <w:ilvl w:val="0"/>
          <w:numId w:val="0"/>
        </w:numPr>
      </w:pPr>
      <w:bookmarkStart w:id="183" w:name="_Toc430965757"/>
      <w:r w:rsidRPr="00AB5410">
        <w:t>E.3.6.2. ApplicationControlCode</w:t>
      </w:r>
      <w:bookmarkEnd w:id="183"/>
    </w:p>
    <w:p w:rsidR="00AB5410" w:rsidRDefault="00AB541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Default="00AB541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>
            <wp:extent cx="5486117" cy="2648310"/>
            <wp:effectExtent l="0" t="0" r="635" b="0"/>
            <wp:docPr id="252" name="그림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19" cy="2648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410" w:rsidRDefault="00AB541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B5410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라이프사이클</w:t>
      </w:r>
      <w:r w:rsidRPr="00AB5410">
        <w:rPr>
          <w:rFonts w:ascii="한양신명조" w:eastAsia="한양신명조" w:hAnsi="한양신명조" w:cs="굴림"/>
          <w:lang w:val="en-US"/>
        </w:rPr>
        <w:t xml:space="preserve">(life-cycle) </w:t>
      </w:r>
      <w:r w:rsidRPr="00AB5410">
        <w:rPr>
          <w:rFonts w:ascii="한양신명조" w:eastAsia="한양신명조" w:hAnsi="한양신명조" w:cs="굴림" w:hint="eastAsia"/>
          <w:lang w:val="en-US"/>
        </w:rPr>
        <w:t>제어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정보를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제공하기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위한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요소로서</w:t>
      </w:r>
      <w:r w:rsidRPr="00AB5410">
        <w:rPr>
          <w:rFonts w:ascii="한양신명조" w:eastAsia="한양신명조" w:hAnsi="한양신명조" w:cs="굴림"/>
          <w:lang w:val="en-US"/>
        </w:rPr>
        <w:t xml:space="preserve">, </w:t>
      </w:r>
      <w:r w:rsidRPr="00AB5410">
        <w:rPr>
          <w:rFonts w:ascii="한양신명조" w:eastAsia="한양신명조" w:hAnsi="한양신명조" w:cs="굴림" w:hint="eastAsia"/>
          <w:lang w:val="en-US"/>
        </w:rPr>
        <w:t>각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/>
          <w:lang w:val="en-US"/>
        </w:rPr>
        <w:t xml:space="preserve">enumeration </w:t>
      </w:r>
      <w:r w:rsidRPr="00AB5410">
        <w:rPr>
          <w:rFonts w:ascii="한양신명조" w:eastAsia="한양신명조" w:hAnsi="한양신명조" w:cs="굴림" w:hint="eastAsia"/>
          <w:lang w:val="en-US"/>
        </w:rPr>
        <w:t>값의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정의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및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의미는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본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표준에서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참조하는</w:t>
      </w:r>
      <w:r w:rsidRPr="00AB5410">
        <w:rPr>
          <w:rFonts w:ascii="한양신명조" w:eastAsia="한양신명조" w:hAnsi="한양신명조" w:cs="굴림"/>
          <w:lang w:val="en-US"/>
        </w:rPr>
        <w:t xml:space="preserve"> GEM[6]</w:t>
      </w:r>
      <w:r w:rsidRPr="00AB5410">
        <w:rPr>
          <w:rFonts w:ascii="한양신명조" w:eastAsia="한양신명조" w:hAnsi="한양신명조" w:cs="굴림" w:hint="eastAsia"/>
          <w:lang w:val="en-US"/>
        </w:rPr>
        <w:t>의</w:t>
      </w:r>
      <w:r w:rsidRPr="00AB5410">
        <w:rPr>
          <w:rFonts w:ascii="한양신명조" w:eastAsia="한양신명조" w:hAnsi="한양신명조" w:cs="굴림"/>
          <w:lang w:val="en-US"/>
        </w:rPr>
        <w:t xml:space="preserve"> 10.4.3.1</w:t>
      </w:r>
      <w:r w:rsidRPr="00AB5410">
        <w:rPr>
          <w:rFonts w:ascii="한양신명조" w:eastAsia="한양신명조" w:hAnsi="한양신명조" w:cs="굴림" w:hint="eastAsia"/>
          <w:lang w:val="en-US"/>
        </w:rPr>
        <w:t>절의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내용을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따라야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한다</w:t>
      </w:r>
      <w:r w:rsidRPr="00AB5410">
        <w:rPr>
          <w:rFonts w:ascii="한양신명조" w:eastAsia="한양신명조" w:hAnsi="한양신명조" w:cs="굴림"/>
          <w:lang w:val="en-US"/>
        </w:rPr>
        <w:t>.</w:t>
      </w: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Pr="00AB5410" w:rsidRDefault="00AB5410" w:rsidP="00AB5410">
      <w:pPr>
        <w:pStyle w:val="24"/>
        <w:numPr>
          <w:ilvl w:val="0"/>
          <w:numId w:val="0"/>
        </w:numPr>
      </w:pPr>
      <w:bookmarkStart w:id="184" w:name="_Toc430965758"/>
      <w:r w:rsidRPr="00AB5410">
        <w:t>E.3.6.3. VisibilityDescriptor</w:t>
      </w:r>
      <w:bookmarkEnd w:id="184"/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>
            <wp:extent cx="5952991" cy="2027207"/>
            <wp:effectExtent l="0" t="0" r="0" b="0"/>
            <wp:docPr id="253" name="그림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562" cy="2027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P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B5410">
        <w:rPr>
          <w:rFonts w:ascii="한양신명조" w:eastAsia="한양신명조" w:hAnsi="한양신명조" w:cs="굴림"/>
          <w:lang w:val="en-US"/>
        </w:rPr>
        <w:t>NOT_VISIBLE_ALL</w:t>
      </w:r>
      <w:r w:rsidRPr="00AB5410">
        <w:rPr>
          <w:rFonts w:ascii="한양신명조" w:eastAsia="한양신명조" w:hAnsi="한양신명조" w:cs="굴림" w:hint="eastAsia"/>
          <w:lang w:val="en-US"/>
        </w:rPr>
        <w:t>은</w:t>
      </w:r>
      <w:r w:rsidRPr="00AB5410">
        <w:rPr>
          <w:rFonts w:ascii="한양신명조" w:eastAsia="한양신명조" w:hAnsi="한양신명조" w:cs="굴림"/>
          <w:lang w:val="en-US"/>
        </w:rPr>
        <w:t xml:space="preserve"> Table 14</w:t>
      </w:r>
      <w:r w:rsidRPr="00AB5410">
        <w:rPr>
          <w:rFonts w:ascii="한양신명조" w:eastAsia="한양신명조" w:hAnsi="한양신명조" w:cs="굴림" w:hint="eastAsia"/>
          <w:lang w:val="en-US"/>
        </w:rPr>
        <w:t>내</w:t>
      </w:r>
      <w:r w:rsidRPr="00AB5410">
        <w:rPr>
          <w:rFonts w:ascii="한양신명조" w:eastAsia="한양신명조" w:hAnsi="한양신명조" w:cs="굴림"/>
          <w:lang w:val="en-US"/>
        </w:rPr>
        <w:t xml:space="preserve"> visibility </w:t>
      </w:r>
      <w:r w:rsidRPr="00AB5410">
        <w:rPr>
          <w:rFonts w:ascii="한양신명조" w:eastAsia="한양신명조" w:hAnsi="한양신명조" w:cs="굴림" w:hint="eastAsia"/>
          <w:lang w:val="en-US"/>
        </w:rPr>
        <w:t>“</w:t>
      </w:r>
      <w:r w:rsidRPr="00AB5410">
        <w:rPr>
          <w:rFonts w:ascii="한양신명조" w:eastAsia="한양신명조" w:hAnsi="한양신명조" w:cs="굴림"/>
          <w:lang w:val="en-US"/>
        </w:rPr>
        <w:t>00</w:t>
      </w:r>
      <w:r w:rsidRPr="00AB5410">
        <w:rPr>
          <w:rFonts w:ascii="한양신명조" w:eastAsia="한양신명조" w:hAnsi="한양신명조" w:cs="굴림" w:hint="eastAsia"/>
          <w:lang w:val="en-US"/>
        </w:rPr>
        <w:t>”을</w:t>
      </w:r>
      <w:r w:rsidRPr="00AB5410">
        <w:rPr>
          <w:rFonts w:ascii="한양신명조" w:eastAsia="한양신명조" w:hAnsi="한양신명조" w:cs="굴림"/>
          <w:lang w:val="en-US"/>
        </w:rPr>
        <w:t>, NOT_VISIBLE_USERS</w:t>
      </w:r>
      <w:r w:rsidRPr="00AB5410">
        <w:rPr>
          <w:rFonts w:ascii="한양신명조" w:eastAsia="한양신명조" w:hAnsi="한양신명조" w:cs="굴림" w:hint="eastAsia"/>
          <w:lang w:val="en-US"/>
        </w:rPr>
        <w:t>는</w:t>
      </w:r>
      <w:r w:rsidRPr="00AB5410">
        <w:rPr>
          <w:rFonts w:ascii="한양신명조" w:eastAsia="한양신명조" w:hAnsi="한양신명조" w:cs="굴림"/>
          <w:lang w:val="en-US"/>
        </w:rPr>
        <w:t xml:space="preserve"> visibility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“</w:t>
      </w:r>
      <w:r w:rsidRPr="00AB5410">
        <w:rPr>
          <w:rFonts w:ascii="한양신명조" w:eastAsia="한양신명조" w:hAnsi="한양신명조" w:cs="굴림"/>
          <w:lang w:val="en-US"/>
        </w:rPr>
        <w:t>01</w:t>
      </w:r>
      <w:r w:rsidRPr="00AB5410">
        <w:rPr>
          <w:rFonts w:ascii="한양신명조" w:eastAsia="한양신명조" w:hAnsi="한양신명조" w:cs="굴림" w:hint="eastAsia"/>
          <w:lang w:val="en-US"/>
        </w:rPr>
        <w:t>”을</w:t>
      </w:r>
      <w:r w:rsidRPr="00AB5410">
        <w:rPr>
          <w:rFonts w:ascii="한양신명조" w:eastAsia="한양신명조" w:hAnsi="한양신명조" w:cs="굴림"/>
          <w:lang w:val="en-US"/>
        </w:rPr>
        <w:t>, VISIBLE_ALL</w:t>
      </w:r>
      <w:r w:rsidRPr="00AB5410">
        <w:rPr>
          <w:rFonts w:ascii="한양신명조" w:eastAsia="한양신명조" w:hAnsi="한양신명조" w:cs="굴림" w:hint="eastAsia"/>
          <w:lang w:val="en-US"/>
        </w:rPr>
        <w:t>은</w:t>
      </w:r>
      <w:r w:rsidRPr="00AB5410">
        <w:rPr>
          <w:rFonts w:ascii="한양신명조" w:eastAsia="한양신명조" w:hAnsi="한양신명조" w:cs="굴림"/>
          <w:lang w:val="en-US"/>
        </w:rPr>
        <w:t xml:space="preserve"> visibility </w:t>
      </w:r>
      <w:r w:rsidRPr="00AB5410">
        <w:rPr>
          <w:rFonts w:ascii="한양신명조" w:eastAsia="한양신명조" w:hAnsi="한양신명조" w:cs="굴림" w:hint="eastAsia"/>
          <w:lang w:val="en-US"/>
        </w:rPr>
        <w:t>“</w:t>
      </w:r>
      <w:r w:rsidRPr="00AB5410">
        <w:rPr>
          <w:rFonts w:ascii="한양신명조" w:eastAsia="한양신명조" w:hAnsi="한양신명조" w:cs="굴림"/>
          <w:lang w:val="en-US"/>
        </w:rPr>
        <w:t>11</w:t>
      </w:r>
      <w:r w:rsidRPr="00AB5410">
        <w:rPr>
          <w:rFonts w:ascii="한양신명조" w:eastAsia="한양신명조" w:hAnsi="한양신명조" w:cs="굴림" w:hint="eastAsia"/>
          <w:lang w:val="en-US"/>
        </w:rPr>
        <w:t>”을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각각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의미한다</w:t>
      </w:r>
      <w:r w:rsidRPr="00AB5410">
        <w:rPr>
          <w:rFonts w:ascii="한양신명조" w:eastAsia="한양신명조" w:hAnsi="한양신명조" w:cs="굴림"/>
          <w:lang w:val="en-US"/>
        </w:rPr>
        <w:t>.</w:t>
      </w: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AB5410">
        <w:rPr>
          <w:rFonts w:ascii="한양신명조" w:eastAsia="한양신명조" w:hAnsi="한양신명조" w:cs="굴림" w:hint="eastAsia"/>
          <w:lang w:val="en-US"/>
        </w:rPr>
        <w:t>이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요소는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선택적으로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사용될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수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있으며</w:t>
      </w:r>
      <w:r w:rsidRPr="00AB5410">
        <w:rPr>
          <w:rFonts w:ascii="한양신명조" w:eastAsia="한양신명조" w:hAnsi="한양신명조" w:cs="굴림"/>
          <w:lang w:val="en-US"/>
        </w:rPr>
        <w:t xml:space="preserve">, </w:t>
      </w:r>
      <w:r w:rsidRPr="00AB5410">
        <w:rPr>
          <w:rFonts w:ascii="한양신명조" w:eastAsia="한양신명조" w:hAnsi="한양신명조" w:cs="굴림" w:hint="eastAsia"/>
          <w:lang w:val="en-US"/>
        </w:rPr>
        <w:t>사용되지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않은</w:t>
      </w:r>
      <w:r w:rsidRPr="00AB5410">
        <w:rPr>
          <w:rFonts w:ascii="한양신명조" w:eastAsia="한양신명조" w:hAnsi="한양신명조" w:cs="굴림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경우는</w:t>
      </w:r>
      <w:r w:rsidRPr="00AB5410">
        <w:rPr>
          <w:rFonts w:ascii="한양신명조" w:eastAsia="한양신명조" w:hAnsi="한양신명조" w:cs="굴림"/>
          <w:lang w:val="en-US"/>
        </w:rPr>
        <w:t xml:space="preserve"> VISIBLE_ALL</w:t>
      </w:r>
      <w:r w:rsidRPr="00AB5410">
        <w:rPr>
          <w:rFonts w:ascii="한양신명조" w:eastAsia="한양신명조" w:hAnsi="한양신명조" w:cs="굴림" w:hint="eastAsia"/>
          <w:lang w:val="en-US"/>
        </w:rPr>
        <w:t>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AB5410">
        <w:rPr>
          <w:rFonts w:ascii="한양신명조" w:eastAsia="한양신명조" w:hAnsi="한양신명조" w:cs="굴림" w:hint="eastAsia"/>
          <w:lang w:val="en-US"/>
        </w:rPr>
        <w:t>해석한다</w:t>
      </w:r>
      <w:r w:rsidRPr="00AB5410">
        <w:rPr>
          <w:rFonts w:ascii="한양신명조" w:eastAsia="한양신명조" w:hAnsi="한양신명조" w:cs="굴림"/>
          <w:lang w:val="en-US"/>
        </w:rPr>
        <w:t>.</w:t>
      </w:r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AB5410" w:rsidRPr="005D3370" w:rsidRDefault="00AB5410" w:rsidP="005D3370">
      <w:pPr>
        <w:pStyle w:val="24"/>
        <w:numPr>
          <w:ilvl w:val="0"/>
          <w:numId w:val="0"/>
        </w:numPr>
      </w:pPr>
      <w:bookmarkStart w:id="185" w:name="_Toc430965759"/>
      <w:r w:rsidRPr="005D3370">
        <w:t>E.3.6.4. Required Profile</w:t>
      </w:r>
      <w:bookmarkEnd w:id="185"/>
    </w:p>
    <w:p w:rsidR="00AB5410" w:rsidRDefault="00AB541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>
            <wp:extent cx="5851043" cy="2234242"/>
            <wp:effectExtent l="0" t="0" r="0" b="0"/>
            <wp:docPr id="254" name="그림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721" cy="223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370" w:rsidRPr="00395697" w:rsidRDefault="005D3370" w:rsidP="00AB541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>RequiredProfile</w:t>
      </w:r>
      <w:r w:rsidRPr="005D3370">
        <w:rPr>
          <w:rFonts w:ascii="한양신명조" w:eastAsia="한양신명조" w:hAnsi="한양신명조" w:cs="굴림" w:hint="eastAsia"/>
          <w:lang w:val="en-US"/>
        </w:rPr>
        <w:t>은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동작하기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위한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본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표준의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최소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프로파일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및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버전을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나타내며</w:t>
      </w:r>
      <w:r w:rsidRPr="005D3370">
        <w:rPr>
          <w:rFonts w:ascii="한양신명조" w:eastAsia="한양신명조" w:hAnsi="한양신명조" w:cs="굴림"/>
          <w:lang w:val="en-US"/>
        </w:rPr>
        <w:t xml:space="preserve">, </w:t>
      </w:r>
      <w:r w:rsidRPr="005D3370">
        <w:rPr>
          <w:rFonts w:ascii="한양신명조" w:eastAsia="한양신명조" w:hAnsi="한양신명조" w:cs="굴림" w:hint="eastAsia"/>
          <w:lang w:val="en-US"/>
        </w:rPr>
        <w:t>프로파일은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본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표준</w:t>
      </w:r>
      <w:r w:rsidRPr="005D3370">
        <w:rPr>
          <w:rFonts w:ascii="한양신명조" w:eastAsia="한양신명조" w:hAnsi="한양신명조" w:cs="굴림"/>
          <w:lang w:val="en-US"/>
        </w:rPr>
        <w:t xml:space="preserve"> 1.3</w:t>
      </w:r>
      <w:r w:rsidRPr="005D3370">
        <w:rPr>
          <w:rFonts w:ascii="한양신명조" w:eastAsia="한양신명조" w:hAnsi="한양신명조" w:cs="굴림" w:hint="eastAsia"/>
          <w:lang w:val="en-US"/>
        </w:rPr>
        <w:t>절에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정의된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프로파일값을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표시하여야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하며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버전은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본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표준</w:t>
      </w:r>
      <w:r w:rsidRPr="005D3370">
        <w:rPr>
          <w:rFonts w:ascii="한양신명조" w:eastAsia="한양신명조" w:hAnsi="한양신명조" w:cs="굴림"/>
          <w:lang w:val="en-US"/>
        </w:rPr>
        <w:t xml:space="preserve"> 12.9.3</w:t>
      </w:r>
      <w:r w:rsidRPr="005D3370">
        <w:rPr>
          <w:rFonts w:ascii="한양신명조" w:eastAsia="한양신명조" w:hAnsi="한양신명조" w:cs="굴림" w:hint="eastAsia"/>
          <w:lang w:val="en-US"/>
        </w:rPr>
        <w:t>절에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정의된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본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표준의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개정에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해당하는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버전값을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표시하여야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한다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>RequiredProfile</w:t>
      </w:r>
      <w:r w:rsidRPr="005D3370">
        <w:rPr>
          <w:rFonts w:ascii="한양신명조" w:eastAsia="한양신명조" w:hAnsi="한양신명조" w:cs="굴림" w:hint="eastAsia"/>
          <w:lang w:val="en-US"/>
        </w:rPr>
        <w:t>은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선택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사항으로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규정하며</w:t>
      </w:r>
      <w:r w:rsidRPr="005D3370">
        <w:rPr>
          <w:rFonts w:ascii="한양신명조" w:eastAsia="한양신명조" w:hAnsi="한양신명조" w:cs="굴림"/>
          <w:lang w:val="en-US"/>
        </w:rPr>
        <w:t xml:space="preserve">, </w:t>
      </w:r>
      <w:r w:rsidRPr="005D3370">
        <w:rPr>
          <w:rFonts w:ascii="한양신명조" w:eastAsia="한양신명조" w:hAnsi="한양신명조" w:cs="굴림" w:hint="eastAsia"/>
          <w:lang w:val="en-US"/>
        </w:rPr>
        <w:t>따라서</w:t>
      </w:r>
      <w:r w:rsidRPr="005D3370">
        <w:rPr>
          <w:rFonts w:ascii="한양신명조" w:eastAsia="한양신명조" w:hAnsi="한양신명조" w:cs="굴림"/>
          <w:lang w:val="en-US"/>
        </w:rPr>
        <w:t xml:space="preserve"> Application </w:t>
      </w:r>
      <w:r w:rsidRPr="005D3370">
        <w:rPr>
          <w:rFonts w:ascii="한양신명조" w:eastAsia="한양신명조" w:hAnsi="한양신명조" w:cs="굴림" w:hint="eastAsia"/>
          <w:lang w:val="en-US"/>
        </w:rPr>
        <w:t>요소에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포함하지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않는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프로파일</w:t>
      </w:r>
      <w:r w:rsidRPr="005D3370">
        <w:rPr>
          <w:rFonts w:ascii="한양신명조" w:eastAsia="한양신명조" w:hAnsi="한양신명조" w:cs="굴림"/>
          <w:lang w:val="en-US"/>
        </w:rPr>
        <w:t xml:space="preserve"> 1 </w:t>
      </w:r>
      <w:r w:rsidRPr="005D3370">
        <w:rPr>
          <w:rFonts w:ascii="한양신명조" w:eastAsia="한양신명조" w:hAnsi="한양신명조" w:cs="굴림" w:hint="eastAsia"/>
          <w:lang w:val="en-US"/>
        </w:rPr>
        <w:t>및</w:t>
      </w:r>
      <w:r w:rsidRPr="005D3370">
        <w:rPr>
          <w:rFonts w:ascii="한양신명조" w:eastAsia="한양신명조" w:hAnsi="한양신명조" w:cs="굴림"/>
          <w:lang w:val="en-US"/>
        </w:rPr>
        <w:t xml:space="preserve"> verionMajor, Minor, Micro</w:t>
      </w:r>
      <w:r w:rsidRPr="005D3370">
        <w:rPr>
          <w:rFonts w:ascii="한양신명조" w:eastAsia="한양신명조" w:hAnsi="한양신명조" w:cs="굴림" w:hint="eastAsia"/>
          <w:lang w:val="en-US"/>
        </w:rPr>
        <w:t>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각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‘</w:t>
      </w:r>
      <w:r w:rsidRPr="005D3370">
        <w:rPr>
          <w:rFonts w:ascii="한양신명조" w:eastAsia="한양신명조" w:hAnsi="한양신명조" w:cs="굴림"/>
          <w:lang w:val="en-US"/>
        </w:rPr>
        <w:t>1</w:t>
      </w:r>
      <w:r w:rsidRPr="005D3370">
        <w:rPr>
          <w:rFonts w:ascii="한양신명조" w:eastAsia="한양신명조" w:hAnsi="한양신명조" w:cs="굴림" w:hint="eastAsia"/>
          <w:lang w:val="en-US"/>
        </w:rPr>
        <w:t>’</w:t>
      </w:r>
      <w:r w:rsidRPr="005D3370">
        <w:rPr>
          <w:rFonts w:ascii="한양신명조" w:eastAsia="한양신명조" w:hAnsi="한양신명조" w:cs="굴림"/>
          <w:lang w:val="en-US"/>
        </w:rPr>
        <w:t xml:space="preserve">, </w:t>
      </w:r>
      <w:r w:rsidRPr="005D3370">
        <w:rPr>
          <w:rFonts w:ascii="한양신명조" w:eastAsia="한양신명조" w:hAnsi="한양신명조" w:cs="굴림" w:hint="eastAsia"/>
          <w:lang w:val="en-US"/>
        </w:rPr>
        <w:t>‘</w:t>
      </w:r>
      <w:r w:rsidRPr="005D3370">
        <w:rPr>
          <w:rFonts w:ascii="한양신명조" w:eastAsia="한양신명조" w:hAnsi="한양신명조" w:cs="굴림"/>
          <w:lang w:val="en-US"/>
        </w:rPr>
        <w:t>0</w:t>
      </w:r>
      <w:r w:rsidRPr="005D3370">
        <w:rPr>
          <w:rFonts w:ascii="한양신명조" w:eastAsia="한양신명조" w:hAnsi="한양신명조" w:cs="굴림" w:hint="eastAsia"/>
          <w:lang w:val="en-US"/>
        </w:rPr>
        <w:t>’</w:t>
      </w:r>
      <w:r w:rsidRPr="005D3370">
        <w:rPr>
          <w:rFonts w:ascii="한양신명조" w:eastAsia="한양신명조" w:hAnsi="한양신명조" w:cs="굴림"/>
          <w:lang w:val="en-US"/>
        </w:rPr>
        <w:t xml:space="preserve">, </w:t>
      </w:r>
      <w:r w:rsidRPr="005D3370">
        <w:rPr>
          <w:rFonts w:ascii="한양신명조" w:eastAsia="한양신명조" w:hAnsi="한양신명조" w:cs="굴림" w:hint="eastAsia"/>
          <w:lang w:val="en-US"/>
        </w:rPr>
        <w:t>‘</w:t>
      </w:r>
      <w:r w:rsidRPr="005D3370">
        <w:rPr>
          <w:rFonts w:ascii="한양신명조" w:eastAsia="한양신명조" w:hAnsi="한양신명조" w:cs="굴림"/>
          <w:lang w:val="en-US"/>
        </w:rPr>
        <w:t>2</w:t>
      </w:r>
      <w:r w:rsidRPr="005D3370">
        <w:rPr>
          <w:rFonts w:ascii="한양신명조" w:eastAsia="한양신명조" w:hAnsi="한양신명조" w:cs="굴림" w:hint="eastAsia"/>
          <w:lang w:val="en-US"/>
        </w:rPr>
        <w:t>’로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해석되어야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한다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395697" w:rsidRPr="005D3370" w:rsidRDefault="005D3370" w:rsidP="005D3370">
      <w:pPr>
        <w:pStyle w:val="24"/>
        <w:numPr>
          <w:ilvl w:val="0"/>
          <w:numId w:val="0"/>
        </w:numPr>
      </w:pPr>
      <w:bookmarkStart w:id="186" w:name="_Toc430965760"/>
      <w:r w:rsidRPr="005D3370">
        <w:t>E.3.6.5. IconDescriptor</w:t>
      </w:r>
      <w:bookmarkEnd w:id="186"/>
    </w:p>
    <w:p w:rsidR="005D3370" w:rsidRDefault="005D337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>
            <wp:extent cx="5812823" cy="3571335"/>
            <wp:effectExtent l="0" t="0" r="0" b="0"/>
            <wp:docPr id="255" name="그림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701" cy="357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370" w:rsidRDefault="005D337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>IconDescriptor</w:t>
      </w:r>
      <w:r w:rsidRPr="005D3370">
        <w:rPr>
          <w:rFonts w:ascii="한양신명조" w:eastAsia="한양신명조" w:hAnsi="한양신명조" w:cs="굴림" w:hint="eastAsia"/>
          <w:lang w:val="en-US"/>
        </w:rPr>
        <w:t>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선택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사항으로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규정하며</w:t>
      </w:r>
      <w:r w:rsidRPr="005D3370">
        <w:rPr>
          <w:rFonts w:ascii="한양신명조" w:eastAsia="한양신명조" w:hAnsi="한양신명조" w:cs="굴림"/>
          <w:lang w:val="en-US"/>
        </w:rPr>
        <w:t xml:space="preserve">, ApplicationDescriptor </w:t>
      </w:r>
      <w:r w:rsidRPr="005D3370">
        <w:rPr>
          <w:rFonts w:ascii="한양신명조" w:eastAsia="한양신명조" w:hAnsi="한양신명조" w:cs="굴림" w:hint="eastAsia"/>
          <w:lang w:val="en-US"/>
        </w:rPr>
        <w:t>요소에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포함되지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않는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아이콘</w:t>
      </w:r>
      <w:r w:rsidRPr="005D3370">
        <w:rPr>
          <w:rFonts w:ascii="한양신명조" w:eastAsia="한양신명조" w:hAnsi="한양신명조" w:cs="굴림"/>
          <w:lang w:val="en-US"/>
        </w:rPr>
        <w:t>(Icon)</w:t>
      </w:r>
      <w:r w:rsidRPr="005D3370">
        <w:rPr>
          <w:rFonts w:ascii="한양신명조" w:eastAsia="한양신명조" w:hAnsi="한양신명조" w:cs="굴림" w:hint="eastAsia"/>
          <w:lang w:val="en-US"/>
        </w:rPr>
        <w:t>을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사용하지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않는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것으로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해석하여야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한다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>filename</w:t>
      </w:r>
      <w:r w:rsidRPr="005D3370">
        <w:rPr>
          <w:rFonts w:ascii="한양신명조" w:eastAsia="한양신명조" w:hAnsi="한양신명조" w:cs="굴림" w:hint="eastAsia"/>
          <w:lang w:val="en-US"/>
        </w:rPr>
        <w:t>은</w:t>
      </w:r>
      <w:r w:rsidRPr="005D3370">
        <w:rPr>
          <w:rFonts w:ascii="한양신명조" w:eastAsia="한양신명조" w:hAnsi="한양신명조" w:cs="굴림"/>
          <w:lang w:val="en-US"/>
        </w:rPr>
        <w:t xml:space="preserve"> GEM[6]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10.4.3.2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icon_locator_byte</w:t>
      </w:r>
      <w:r w:rsidRPr="005D3370">
        <w:rPr>
          <w:rFonts w:ascii="한양신명조" w:eastAsia="한양신명조" w:hAnsi="한양신명조" w:cs="굴림" w:hint="eastAsia"/>
          <w:lang w:val="en-US"/>
        </w:rPr>
        <w:t>에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해당하며</w:t>
      </w:r>
      <w:r w:rsidRPr="005D3370">
        <w:rPr>
          <w:rFonts w:ascii="한양신명조" w:eastAsia="한양신명조" w:hAnsi="한양신명조" w:cs="굴림"/>
          <w:lang w:val="en-US"/>
        </w:rPr>
        <w:t xml:space="preserve">, AspectRation </w:t>
      </w:r>
      <w:r w:rsidRPr="005D3370">
        <w:rPr>
          <w:rFonts w:ascii="한양신명조" w:eastAsia="한양신명조" w:hAnsi="한양신명조" w:cs="굴림" w:hint="eastAsia"/>
          <w:lang w:val="en-US"/>
        </w:rPr>
        <w:t>및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사이즈</w:t>
      </w:r>
      <w:r w:rsidRPr="005D3370">
        <w:rPr>
          <w:rFonts w:ascii="한양신명조" w:eastAsia="한양신명조" w:hAnsi="한양신명조" w:cs="굴림"/>
          <w:lang w:val="en-US"/>
        </w:rPr>
        <w:t>(size)</w:t>
      </w:r>
      <w:r w:rsidRPr="005D3370">
        <w:rPr>
          <w:rFonts w:ascii="한양신명조" w:eastAsia="한양신명조" w:hAnsi="한양신명조" w:cs="굴림" w:hint="eastAsia"/>
          <w:lang w:val="en-US"/>
        </w:rPr>
        <w:t>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선택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사항이며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정의는</w:t>
      </w:r>
      <w:r w:rsidRPr="005D3370">
        <w:rPr>
          <w:rFonts w:ascii="한양신명조" w:eastAsia="한양신명조" w:hAnsi="한양신명조" w:cs="굴림"/>
          <w:lang w:val="en-US"/>
        </w:rPr>
        <w:t xml:space="preserve"> 10.4.3.2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icon_flags</w:t>
      </w:r>
      <w:r w:rsidRPr="005D3370">
        <w:rPr>
          <w:rFonts w:ascii="한양신명조" w:eastAsia="한양신명조" w:hAnsi="한양신명조" w:cs="굴림" w:hint="eastAsia"/>
          <w:lang w:val="en-US"/>
        </w:rPr>
        <w:t>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따라야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한다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Pr="005D3370" w:rsidRDefault="005D3370" w:rsidP="005D3370">
      <w:pPr>
        <w:pStyle w:val="24"/>
        <w:numPr>
          <w:ilvl w:val="0"/>
          <w:numId w:val="0"/>
        </w:numPr>
      </w:pPr>
      <w:bookmarkStart w:id="187" w:name="_Toc430965761"/>
      <w:r w:rsidRPr="005D3370">
        <w:t>E.3.6.6. StorageCapabilities</w:t>
      </w:r>
      <w:bookmarkEnd w:id="187"/>
    </w:p>
    <w:p w:rsid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>
            <wp:extent cx="5934973" cy="5062820"/>
            <wp:effectExtent l="0" t="0" r="8890" b="5080"/>
            <wp:docPr id="256" name="그림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565" cy="5062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370" w:rsidRDefault="005D337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>StorageCapabilities</w:t>
      </w:r>
      <w:r w:rsidRPr="005D3370">
        <w:rPr>
          <w:rFonts w:ascii="한양신명조" w:eastAsia="한양신명조" w:hAnsi="한양신명조" w:cs="굴림" w:hint="eastAsia"/>
          <w:lang w:val="en-US"/>
        </w:rPr>
        <w:t>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선택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사항이며</w:t>
      </w:r>
      <w:r w:rsidRPr="005D3370">
        <w:rPr>
          <w:rFonts w:ascii="한양신명조" w:eastAsia="한양신명조" w:hAnsi="한양신명조" w:cs="굴림"/>
          <w:lang w:val="en-US"/>
        </w:rPr>
        <w:t>, ApplicationDescriptor</w:t>
      </w:r>
      <w:r w:rsidRPr="005D3370">
        <w:rPr>
          <w:rFonts w:ascii="한양신명조" w:eastAsia="한양신명조" w:hAnsi="한양신명조" w:cs="굴림" w:hint="eastAsia"/>
          <w:lang w:val="en-US"/>
        </w:rPr>
        <w:t>내에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존재하지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않는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저장되지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않을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있다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>launchableFromBroadcast, launchableCompletelyFromCache, launchableWithOlder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/>
          <w:lang w:val="en-US"/>
        </w:rPr>
        <w:t>Version</w:t>
      </w:r>
      <w:r w:rsidRPr="005D3370">
        <w:rPr>
          <w:rFonts w:ascii="한양신명조" w:eastAsia="한양신명조" w:hAnsi="한양신명조" w:cs="굴림" w:hint="eastAsia"/>
          <w:lang w:val="en-US"/>
        </w:rPr>
        <w:t>은</w:t>
      </w:r>
      <w:r w:rsidRPr="005D3370">
        <w:rPr>
          <w:rFonts w:ascii="한양신명조" w:eastAsia="한양신명조" w:hAnsi="한양신명조" w:cs="굴림"/>
          <w:lang w:val="en-US"/>
        </w:rPr>
        <w:t xml:space="preserve"> GEM[6]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10.8.2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각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필드와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동일한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의미로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해석되어야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한다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>StorageType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값이</w:t>
      </w:r>
      <w:r w:rsidRPr="005D3370">
        <w:rPr>
          <w:rFonts w:ascii="한양신명조" w:eastAsia="한양신명조" w:hAnsi="한양신명조" w:cs="굴림"/>
          <w:lang w:val="en-US"/>
        </w:rPr>
        <w:t xml:space="preserve"> BROADCAST-RELATED</w:t>
      </w:r>
      <w:r w:rsidRPr="005D3370">
        <w:rPr>
          <w:rFonts w:ascii="한양신명조" w:eastAsia="한양신명조" w:hAnsi="한양신명조" w:cs="굴림" w:hint="eastAsia"/>
          <w:lang w:val="en-US"/>
        </w:rPr>
        <w:t>인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</w:t>
      </w:r>
      <w:r w:rsidRPr="005D3370">
        <w:rPr>
          <w:rFonts w:ascii="한양신명조" w:eastAsia="한양신명조" w:hAnsi="한양신명조" w:cs="굴림"/>
          <w:lang w:val="en-US"/>
        </w:rPr>
        <w:t xml:space="preserve">,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라이프사이클은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서비스에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종속되어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동작되어야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하며</w:t>
      </w:r>
      <w:r w:rsidRPr="005D3370">
        <w:rPr>
          <w:rFonts w:ascii="한양신명조" w:eastAsia="한양신명조" w:hAnsi="한양신명조" w:cs="굴림"/>
          <w:lang w:val="en-US"/>
        </w:rPr>
        <w:t xml:space="preserve">, </w:t>
      </w:r>
      <w:r w:rsidRPr="005D3370">
        <w:rPr>
          <w:rFonts w:ascii="한양신명조" w:eastAsia="한양신명조" w:hAnsi="한양신명조" w:cs="굴림" w:hint="eastAsia"/>
          <w:lang w:val="en-US"/>
        </w:rPr>
        <w:t>“</w:t>
      </w:r>
      <w:r w:rsidRPr="005D3370">
        <w:rPr>
          <w:rFonts w:ascii="한양신명조" w:eastAsia="한양신명조" w:hAnsi="한양신명조" w:cs="굴림"/>
          <w:lang w:val="en-US"/>
        </w:rPr>
        <w:t>STANDALONE</w:t>
      </w:r>
      <w:r w:rsidRPr="005D3370">
        <w:rPr>
          <w:rFonts w:ascii="한양신명조" w:eastAsia="한양신명조" w:hAnsi="한양신명조" w:cs="굴림" w:hint="eastAsia"/>
          <w:lang w:val="en-US"/>
        </w:rPr>
        <w:t>”로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표시하는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저장되어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서비스에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무관하게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실행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및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동작되어야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한다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Default="005D337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5D3370" w:rsidRPr="005D3370" w:rsidRDefault="005D3370" w:rsidP="005D3370">
      <w:pPr>
        <w:pStyle w:val="24"/>
        <w:numPr>
          <w:ilvl w:val="0"/>
          <w:numId w:val="0"/>
        </w:numPr>
      </w:pPr>
      <w:bookmarkStart w:id="188" w:name="_Toc430965762"/>
      <w:r w:rsidRPr="005D3370">
        <w:t>E.3.7. ApplicationSpecificDescriptor</w:t>
      </w:r>
      <w:bookmarkEnd w:id="188"/>
    </w:p>
    <w:p w:rsidR="005D3370" w:rsidRDefault="005D3370" w:rsidP="00395697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</w:p>
    <w:p w:rsidR="005D3370" w:rsidRDefault="005D3370" w:rsidP="00395697">
      <w:pPr>
        <w:widowControl/>
        <w:wordWrap/>
        <w:snapToGrid w:val="0"/>
        <w:spacing w:line="384" w:lineRule="auto"/>
        <w:rPr>
          <w:rFonts w:ascii="굴림" w:eastAsia="굴림" w:hAnsi="Times New Roman" w:cs="굴림"/>
          <w:sz w:val="22"/>
          <w:szCs w:val="22"/>
          <w:lang w:val="en-US"/>
        </w:rPr>
      </w:pPr>
      <w:r>
        <w:rPr>
          <w:rFonts w:ascii="굴림" w:eastAsia="굴림" w:hAnsi="Times New Roman" w:cs="굴림" w:hint="eastAsia"/>
          <w:noProof/>
          <w:sz w:val="22"/>
          <w:szCs w:val="22"/>
          <w:lang w:val="en-US"/>
        </w:rPr>
        <w:drawing>
          <wp:inline distT="0" distB="0" distL="0" distR="0">
            <wp:extent cx="6076454" cy="2053087"/>
            <wp:effectExtent l="0" t="0" r="635" b="4445"/>
            <wp:docPr id="257" name="그림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648" cy="205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>ApplicationSpecificDescriptor</w:t>
      </w:r>
      <w:r w:rsidRPr="005D3370">
        <w:rPr>
          <w:rFonts w:ascii="한양신명조" w:eastAsia="한양신명조" w:hAnsi="한양신명조" w:cs="굴림" w:hint="eastAsia"/>
          <w:lang w:val="en-US"/>
        </w:rPr>
        <w:t>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종류에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따른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정보를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표현하기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위한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요소이다</w:t>
      </w:r>
      <w:r w:rsidRPr="005D3370">
        <w:rPr>
          <w:rFonts w:ascii="한양신명조" w:eastAsia="한양신명조" w:hAnsi="한양신명조" w:cs="굴림"/>
          <w:lang w:val="en-US"/>
        </w:rPr>
        <w:t xml:space="preserve">.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종류에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따라</w:t>
      </w:r>
      <w:r w:rsidRPr="005D3370">
        <w:rPr>
          <w:rFonts w:ascii="한양신명조" w:eastAsia="한양신명조" w:hAnsi="한양신명조" w:cs="굴림"/>
          <w:lang w:val="en-US"/>
        </w:rPr>
        <w:t xml:space="preserve"> icspjDescriptor </w:t>
      </w:r>
      <w:r w:rsidRPr="005D3370">
        <w:rPr>
          <w:rFonts w:ascii="한양신명조" w:eastAsia="한양신명조" w:hAnsi="한양신명조" w:cs="굴림" w:hint="eastAsia"/>
          <w:lang w:val="en-US"/>
        </w:rPr>
        <w:t>혹은</w:t>
      </w:r>
      <w:r w:rsidRPr="005D3370">
        <w:rPr>
          <w:rFonts w:ascii="한양신명조" w:eastAsia="한양신명조" w:hAnsi="한양신명조" w:cs="굴림"/>
          <w:lang w:val="en-US"/>
        </w:rPr>
        <w:t xml:space="preserve"> icsphtml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/>
          <w:lang w:val="en-US"/>
        </w:rPr>
        <w:t xml:space="preserve">Descriptor </w:t>
      </w:r>
      <w:r w:rsidRPr="005D3370">
        <w:rPr>
          <w:rFonts w:ascii="한양신명조" w:eastAsia="한양신명조" w:hAnsi="한양신명조" w:cs="굴림" w:hint="eastAsia"/>
          <w:lang w:val="en-US"/>
        </w:rPr>
        <w:t>등으로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구분되어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정의된다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Default="005D337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Pr="005D3370" w:rsidRDefault="005D3370" w:rsidP="005D3370">
      <w:pPr>
        <w:pStyle w:val="24"/>
        <w:numPr>
          <w:ilvl w:val="0"/>
          <w:numId w:val="0"/>
        </w:numPr>
      </w:pPr>
      <w:bookmarkStart w:id="189" w:name="_Toc430965763"/>
      <w:r w:rsidRPr="005D3370">
        <w:t>E.3.7.1. ICSPJDescriptor</w:t>
      </w:r>
      <w:bookmarkEnd w:id="189"/>
    </w:p>
    <w:p w:rsidR="005D3370" w:rsidRDefault="005D337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noProof/>
          <w:lang w:val="en-US"/>
        </w:rPr>
        <w:drawing>
          <wp:inline distT="0" distB="0" distL="0" distR="0" wp14:anchorId="040BEEBE" wp14:editId="23EA5796">
            <wp:extent cx="5796950" cy="2756936"/>
            <wp:effectExtent l="0" t="0" r="0" b="5715"/>
            <wp:docPr id="258" name="그림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804775" cy="2760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370" w:rsidRDefault="005D337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>Parameter, BaseDirectory, ClassPathExtension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정의는</w:t>
      </w:r>
      <w:r w:rsidRPr="005D3370">
        <w:rPr>
          <w:rFonts w:ascii="한양신명조" w:eastAsia="한양신명조" w:hAnsi="한양신명조" w:cs="굴림"/>
          <w:lang w:val="en-US"/>
        </w:rPr>
        <w:t xml:space="preserve"> ACAP[5]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10.5.1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내용을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따라야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한다</w:t>
      </w:r>
      <w:r w:rsidRPr="005D3370">
        <w:rPr>
          <w:rFonts w:ascii="한양신명조" w:eastAsia="한양신명조" w:hAnsi="한양신명조" w:cs="굴림"/>
          <w:lang w:val="en-US"/>
        </w:rPr>
        <w:t xml:space="preserve">. </w:t>
      </w:r>
      <w:r w:rsidRPr="005D3370">
        <w:rPr>
          <w:rFonts w:ascii="한양신명조" w:eastAsia="한양신명조" w:hAnsi="한양신명조" w:cs="굴림" w:hint="eastAsia"/>
          <w:lang w:val="en-US"/>
        </w:rPr>
        <w:t>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요소는</w:t>
      </w:r>
      <w:r w:rsidRPr="005D3370">
        <w:rPr>
          <w:rFonts w:ascii="한양신명조" w:eastAsia="한양신명조" w:hAnsi="한양신명조" w:cs="굴림"/>
          <w:lang w:val="en-US"/>
        </w:rPr>
        <w:t xml:space="preserve"> ApplicationType</w:t>
      </w:r>
      <w:r w:rsidRPr="005D3370">
        <w:rPr>
          <w:rFonts w:ascii="한양신명조" w:eastAsia="한양신명조" w:hAnsi="한양신명조" w:cs="굴림" w:hint="eastAsia"/>
          <w:lang w:val="en-US"/>
        </w:rPr>
        <w:t>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“</w:t>
      </w:r>
      <w:r w:rsidRPr="005D3370">
        <w:rPr>
          <w:rFonts w:ascii="한양신명조" w:eastAsia="한양신명조" w:hAnsi="한양신명조" w:cs="굴림"/>
          <w:lang w:val="en-US"/>
        </w:rPr>
        <w:t>ICSP-J</w:t>
      </w:r>
      <w:r w:rsidRPr="005D3370">
        <w:rPr>
          <w:rFonts w:ascii="한양신명조" w:eastAsia="한양신명조" w:hAnsi="한양신명조" w:cs="굴림" w:hint="eastAsia"/>
          <w:lang w:val="en-US"/>
        </w:rPr>
        <w:t>”인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유효하며</w:t>
      </w:r>
      <w:r w:rsidRPr="005D3370">
        <w:rPr>
          <w:rFonts w:ascii="한양신명조" w:eastAsia="한양신명조" w:hAnsi="한양신명조" w:cs="굴림"/>
          <w:lang w:val="en-US"/>
        </w:rPr>
        <w:t xml:space="preserve">, </w:t>
      </w:r>
      <w:r w:rsidRPr="005D3370">
        <w:rPr>
          <w:rFonts w:ascii="한양신명조" w:eastAsia="한양신명조" w:hAnsi="한양신명조" w:cs="굴림" w:hint="eastAsia"/>
          <w:lang w:val="en-US"/>
        </w:rPr>
        <w:t>“</w:t>
      </w:r>
      <w:r w:rsidRPr="005D3370">
        <w:rPr>
          <w:rFonts w:ascii="한양신명조" w:eastAsia="한양신명조" w:hAnsi="한양신명조" w:cs="굴림"/>
          <w:lang w:val="en-US"/>
        </w:rPr>
        <w:t>ICSP-J</w:t>
      </w:r>
      <w:r w:rsidRPr="005D3370">
        <w:rPr>
          <w:rFonts w:ascii="한양신명조" w:eastAsia="한양신명조" w:hAnsi="한양신명조" w:cs="굴림" w:hint="eastAsia"/>
          <w:lang w:val="en-US"/>
        </w:rPr>
        <w:t>”인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반드시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요소를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추가하여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전송하여야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한다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Default="005D3370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5D3370" w:rsidRPr="005D3370" w:rsidRDefault="005D3370" w:rsidP="005D3370">
      <w:pPr>
        <w:pStyle w:val="24"/>
        <w:numPr>
          <w:ilvl w:val="0"/>
          <w:numId w:val="0"/>
        </w:numPr>
      </w:pPr>
      <w:bookmarkStart w:id="190" w:name="_Toc430965764"/>
      <w:r w:rsidRPr="005D3370">
        <w:t>E.3.7.2. ICSPHtmlDescriptor</w:t>
      </w:r>
      <w:bookmarkEnd w:id="190"/>
    </w:p>
    <w:p w:rsidR="005D3370" w:rsidRDefault="005D337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 wp14:anchorId="77C5ED36" wp14:editId="7F2A353D">
            <wp:extent cx="6142779" cy="2122098"/>
            <wp:effectExtent l="0" t="0" r="0" b="0"/>
            <wp:docPr id="259" name="그림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109" cy="2122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370" w:rsidRDefault="005D337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 w:hint="eastAsia"/>
          <w:lang w:val="en-US"/>
        </w:rPr>
        <w:t>웹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기반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실행을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위한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추가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정보를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제공하기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위한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디스크립터이다</w:t>
      </w:r>
      <w:r w:rsidRPr="005D3370">
        <w:rPr>
          <w:rFonts w:ascii="한양신명조" w:eastAsia="한양신명조" w:hAnsi="한양신명조" w:cs="굴림"/>
          <w:lang w:val="en-US"/>
        </w:rPr>
        <w:t xml:space="preserve">. </w:t>
      </w:r>
      <w:r w:rsidRPr="005D3370">
        <w:rPr>
          <w:rFonts w:ascii="한양신명조" w:eastAsia="한양신명조" w:hAnsi="한양신명조" w:cs="굴림" w:hint="eastAsia"/>
          <w:lang w:val="en-US"/>
        </w:rPr>
        <w:t>이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요소는</w:t>
      </w:r>
      <w:r w:rsidRPr="005D3370">
        <w:rPr>
          <w:rFonts w:ascii="한양신명조" w:eastAsia="한양신명조" w:hAnsi="한양신명조" w:cs="굴림"/>
          <w:lang w:val="en-US"/>
        </w:rPr>
        <w:t xml:space="preserve"> ApplicationType</w:t>
      </w:r>
      <w:r w:rsidRPr="005D3370">
        <w:rPr>
          <w:rFonts w:ascii="한양신명조" w:eastAsia="한양신명조" w:hAnsi="한양신명조" w:cs="굴림" w:hint="eastAsia"/>
          <w:lang w:val="en-US"/>
        </w:rPr>
        <w:t>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“</w:t>
      </w:r>
      <w:r w:rsidRPr="005D3370">
        <w:rPr>
          <w:rFonts w:ascii="한양신명조" w:eastAsia="한양신명조" w:hAnsi="한양신명조" w:cs="굴림"/>
          <w:lang w:val="en-US"/>
        </w:rPr>
        <w:t>ICSP-HTML</w:t>
      </w:r>
      <w:r w:rsidRPr="005D3370">
        <w:rPr>
          <w:rFonts w:ascii="한양신명조" w:eastAsia="한양신명조" w:hAnsi="한양신명조" w:cs="굴림" w:hint="eastAsia"/>
          <w:lang w:val="en-US"/>
        </w:rPr>
        <w:t>”인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유효하며</w:t>
      </w:r>
      <w:r w:rsidRPr="005D3370">
        <w:rPr>
          <w:rFonts w:ascii="한양신명조" w:eastAsia="한양신명조" w:hAnsi="한양신명조" w:cs="굴림"/>
          <w:lang w:val="en-US"/>
        </w:rPr>
        <w:t xml:space="preserve">, </w:t>
      </w:r>
      <w:r w:rsidRPr="005D3370">
        <w:rPr>
          <w:rFonts w:ascii="한양신명조" w:eastAsia="한양신명조" w:hAnsi="한양신명조" w:cs="굴림" w:hint="eastAsia"/>
          <w:lang w:val="en-US"/>
        </w:rPr>
        <w:t>“</w:t>
      </w:r>
      <w:r w:rsidRPr="005D3370">
        <w:rPr>
          <w:rFonts w:ascii="한양신명조" w:eastAsia="한양신명조" w:hAnsi="한양신명조" w:cs="굴림"/>
          <w:lang w:val="en-US"/>
        </w:rPr>
        <w:t>ICSP-HTML</w:t>
      </w:r>
      <w:r w:rsidRPr="005D3370">
        <w:rPr>
          <w:rFonts w:ascii="한양신명조" w:eastAsia="한양신명조" w:hAnsi="한양신명조" w:cs="굴림" w:hint="eastAsia"/>
          <w:lang w:val="en-US"/>
        </w:rPr>
        <w:t>”인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반드시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요소를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추가하여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전송하여야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한다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>Parameter : MHP[7]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10.10.1</w:t>
      </w:r>
      <w:r w:rsidRPr="005D3370">
        <w:rPr>
          <w:rFonts w:ascii="한양신명조" w:eastAsia="한양신명조" w:hAnsi="한양신명조" w:cs="굴림" w:hint="eastAsia"/>
          <w:lang w:val="en-US"/>
        </w:rPr>
        <w:t>을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따른다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>PhysicalRoot : MHP[7]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10.10.2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physical_root_bytes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내용을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따른다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Pr="005D3370" w:rsidRDefault="005D3370" w:rsidP="005D3370">
      <w:pPr>
        <w:pStyle w:val="24"/>
        <w:numPr>
          <w:ilvl w:val="0"/>
          <w:numId w:val="0"/>
        </w:numPr>
      </w:pPr>
      <w:bookmarkStart w:id="191" w:name="_Toc430965765"/>
      <w:r w:rsidRPr="005D3370">
        <w:t>E.3.8. ApplicationUsageDescriptor</w:t>
      </w:r>
      <w:bookmarkEnd w:id="191"/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noProof/>
          <w:lang w:val="en-US"/>
        </w:rPr>
        <w:drawing>
          <wp:inline distT="0" distB="0" distL="0" distR="0" wp14:anchorId="12156DA7" wp14:editId="5B1C4F79">
            <wp:extent cx="6139048" cy="1785668"/>
            <wp:effectExtent l="0" t="0" r="0" b="5080"/>
            <wp:docPr id="260" name="그림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50057" cy="178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370" w:rsidRDefault="005D337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Pr="00AB5410" w:rsidRDefault="005D3370" w:rsidP="00395697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  <w:sectPr w:rsidR="005D3370" w:rsidRPr="00AB5410">
          <w:footerReference w:type="default" r:id="rId54"/>
          <w:pgSz w:w="11900" w:h="16820"/>
          <w:pgMar w:top="1100" w:right="1220" w:bottom="1100" w:left="1200" w:header="882" w:footer="917" w:gutter="0"/>
          <w:cols w:space="720"/>
        </w:sectPr>
      </w:pPr>
      <w:r w:rsidRPr="005D3370">
        <w:rPr>
          <w:rFonts w:ascii="한양신명조" w:eastAsia="한양신명조" w:hAnsi="한양신명조" w:cs="굴림"/>
          <w:lang w:val="en-US"/>
        </w:rPr>
        <w:t>ApplicationUsageDescriptor</w:t>
      </w:r>
      <w:r w:rsidRPr="005D3370">
        <w:rPr>
          <w:rFonts w:ascii="한양신명조" w:eastAsia="한양신명조" w:hAnsi="한양신명조" w:cs="굴림" w:hint="eastAsia"/>
          <w:lang w:val="en-US"/>
        </w:rPr>
        <w:t>는</w:t>
      </w:r>
      <w:r w:rsidRPr="005D3370">
        <w:rPr>
          <w:rFonts w:ascii="한양신명조" w:eastAsia="한양신명조" w:hAnsi="한양신명조" w:cs="굴림"/>
          <w:lang w:val="en-US"/>
        </w:rPr>
        <w:t xml:space="preserve"> ETSI TS 102 809[43]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5.2.10.3</w:t>
      </w:r>
      <w:r w:rsidRPr="005D3370">
        <w:rPr>
          <w:rFonts w:ascii="한양신명조" w:eastAsia="한양신명조" w:hAnsi="한양신명조" w:cs="굴림" w:hint="eastAsia"/>
          <w:lang w:val="en-US"/>
        </w:rPr>
        <w:t>절을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따른다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Default="005D3370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</w:p>
    <w:p w:rsidR="000A7A76" w:rsidRPr="005D3370" w:rsidRDefault="005D3370" w:rsidP="005D3370">
      <w:pPr>
        <w:pStyle w:val="24"/>
        <w:numPr>
          <w:ilvl w:val="0"/>
          <w:numId w:val="0"/>
        </w:numPr>
      </w:pPr>
      <w:bookmarkStart w:id="192" w:name="_Toc430965766"/>
      <w:r w:rsidRPr="005D3370">
        <w:t>E.3.9 .TransportProtocolDescriptorType</w:t>
      </w:r>
      <w:bookmarkEnd w:id="192"/>
    </w:p>
    <w:p w:rsidR="000A7A76" w:rsidRDefault="000A7A76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noProof/>
          <w:lang w:val="en-US"/>
        </w:rPr>
        <w:drawing>
          <wp:inline distT="0" distB="0" distL="0" distR="0" wp14:anchorId="3D296F02" wp14:editId="79947A3D">
            <wp:extent cx="5912173" cy="1742535"/>
            <wp:effectExtent l="0" t="0" r="0" b="0"/>
            <wp:docPr id="261" name="그림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06308" cy="1740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370" w:rsidRDefault="005D3370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>TransportProtocolDescriptorType</w:t>
      </w:r>
      <w:r w:rsidRPr="005D3370">
        <w:rPr>
          <w:rFonts w:ascii="한양신명조" w:eastAsia="한양신명조" w:hAnsi="한양신명조" w:cs="굴림" w:hint="eastAsia"/>
          <w:lang w:val="en-US"/>
        </w:rPr>
        <w:t>은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정보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테이블</w:t>
      </w:r>
      <w:r w:rsidRPr="005D3370">
        <w:rPr>
          <w:rFonts w:ascii="한양신명조" w:eastAsia="한양신명조" w:hAnsi="한양신명조" w:cs="굴림"/>
          <w:lang w:val="en-US"/>
        </w:rPr>
        <w:t>(AIT)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transport_protocol_descriptor</w:t>
      </w:r>
      <w:r w:rsidRPr="005D3370">
        <w:rPr>
          <w:rFonts w:ascii="한양신명조" w:eastAsia="한양신명조" w:hAnsi="한양신명조" w:cs="굴림" w:hint="eastAsia"/>
          <w:lang w:val="en-US"/>
        </w:rPr>
        <w:t>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확장성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생성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언어</w:t>
      </w:r>
      <w:r w:rsidRPr="005D3370">
        <w:rPr>
          <w:rFonts w:ascii="한양신명조" w:eastAsia="한양신명조" w:hAnsi="한양신명조" w:cs="굴림"/>
          <w:lang w:val="en-US"/>
        </w:rPr>
        <w:t xml:space="preserve">(XML) </w:t>
      </w:r>
      <w:r w:rsidRPr="005D3370">
        <w:rPr>
          <w:rFonts w:ascii="한양신명조" w:eastAsia="한양신명조" w:hAnsi="한양신명조" w:cs="굴림" w:hint="eastAsia"/>
          <w:lang w:val="en-US"/>
        </w:rPr>
        <w:t>인코딩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방식으로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정의한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것으로</w:t>
      </w:r>
      <w:r w:rsidRPr="005D3370">
        <w:rPr>
          <w:rFonts w:ascii="한양신명조" w:eastAsia="한양신명조" w:hAnsi="한양신명조" w:cs="굴림"/>
          <w:lang w:val="en-US"/>
        </w:rPr>
        <w:t>,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하이퍼텍스트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전송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규약</w:t>
      </w:r>
      <w:r w:rsidRPr="005D3370">
        <w:rPr>
          <w:rFonts w:ascii="한양신명조" w:eastAsia="한양신명조" w:hAnsi="한양신명조" w:cs="굴림"/>
          <w:lang w:val="en-US"/>
        </w:rPr>
        <w:t xml:space="preserve">(HTTP) </w:t>
      </w:r>
      <w:r w:rsidRPr="005D3370">
        <w:rPr>
          <w:rFonts w:ascii="한양신명조" w:eastAsia="한양신명조" w:hAnsi="한양신명조" w:cs="굴림" w:hint="eastAsia"/>
          <w:lang w:val="en-US"/>
        </w:rPr>
        <w:t>방식의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전송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프로토콜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및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오브젝트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캐로젤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방식의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전송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프로토콜을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지원한다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Pr="005D3370" w:rsidRDefault="005D3370" w:rsidP="005D3370">
      <w:pPr>
        <w:pStyle w:val="24"/>
        <w:numPr>
          <w:ilvl w:val="0"/>
          <w:numId w:val="0"/>
        </w:numPr>
      </w:pPr>
      <w:bookmarkStart w:id="193" w:name="_Toc430965767"/>
      <w:r w:rsidRPr="005D3370">
        <w:t>E.3.9.1. HTTPTransportType</w:t>
      </w:r>
      <w:bookmarkEnd w:id="193"/>
    </w:p>
    <w:p w:rsidR="005D3370" w:rsidRDefault="005D3370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noProof/>
          <w:lang w:val="en-US"/>
        </w:rPr>
        <w:drawing>
          <wp:inline distT="0" distB="0" distL="0" distR="0" wp14:anchorId="5ED70F91" wp14:editId="7B7D215D">
            <wp:extent cx="5876961" cy="1975449"/>
            <wp:effectExtent l="0" t="0" r="0" b="6350"/>
            <wp:docPr id="262" name="그림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872306" cy="1973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370" w:rsidRDefault="005D3370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>HTTPTransportType</w:t>
      </w:r>
      <w:r w:rsidRPr="005D3370">
        <w:rPr>
          <w:rFonts w:ascii="한양신명조" w:eastAsia="한양신명조" w:hAnsi="한양신명조" w:cs="굴림" w:hint="eastAsia"/>
          <w:lang w:val="en-US"/>
        </w:rPr>
        <w:t>은</w:t>
      </w:r>
      <w:r w:rsidRPr="005D3370">
        <w:rPr>
          <w:rFonts w:ascii="한양신명조" w:eastAsia="한양신명조" w:hAnsi="한양신명조" w:cs="굴림"/>
          <w:lang w:val="en-US"/>
        </w:rPr>
        <w:t xml:space="preserve"> MHP</w:t>
      </w:r>
      <w:r w:rsidRPr="005D3370">
        <w:rPr>
          <w:rFonts w:ascii="한양신명조" w:eastAsia="한양신명조" w:hAnsi="한양신명조" w:cs="굴림" w:hint="eastAsia"/>
          <w:lang w:val="en-US"/>
        </w:rPr>
        <w:t>표준</w:t>
      </w:r>
      <w:r w:rsidRPr="005D3370">
        <w:rPr>
          <w:rFonts w:ascii="한양신명조" w:eastAsia="한양신명조" w:hAnsi="한양신명조" w:cs="굴림"/>
          <w:lang w:val="en-US"/>
        </w:rPr>
        <w:t>[7]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10.8.1.3</w:t>
      </w:r>
      <w:r w:rsidRPr="005D3370">
        <w:rPr>
          <w:rFonts w:ascii="한양신명조" w:eastAsia="한양신명조" w:hAnsi="한양신명조" w:cs="굴림" w:hint="eastAsia"/>
          <w:lang w:val="en-US"/>
        </w:rPr>
        <w:t>절의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내용을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따른다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Default="005D3370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5D3370" w:rsidRDefault="005D3370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Pr="005D3370" w:rsidRDefault="005D3370" w:rsidP="005D3370">
      <w:pPr>
        <w:pStyle w:val="24"/>
        <w:numPr>
          <w:ilvl w:val="0"/>
          <w:numId w:val="0"/>
        </w:numPr>
      </w:pPr>
      <w:bookmarkStart w:id="194" w:name="_Toc430965768"/>
      <w:r w:rsidRPr="005D3370">
        <w:t>E.3.9.2. ACAPOCTransportType</w:t>
      </w:r>
      <w:bookmarkEnd w:id="194"/>
    </w:p>
    <w:p w:rsidR="005D3370" w:rsidRDefault="005D3370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 w:hint="eastAsia"/>
          <w:noProof/>
          <w:lang w:val="en-US"/>
        </w:rPr>
        <w:drawing>
          <wp:inline distT="0" distB="0" distL="0" distR="0" wp14:anchorId="2DC97C3E" wp14:editId="25B0268C">
            <wp:extent cx="5992192" cy="3157268"/>
            <wp:effectExtent l="0" t="0" r="8890" b="5080"/>
            <wp:docPr id="263" name="그림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064" cy="31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>ACAPOCTransportType</w:t>
      </w:r>
      <w:r w:rsidRPr="005D3370">
        <w:rPr>
          <w:rFonts w:ascii="한양신명조" w:eastAsia="한양신명조" w:hAnsi="한양신명조" w:cs="굴림" w:hint="eastAsia"/>
          <w:lang w:val="en-US"/>
        </w:rPr>
        <w:t>은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본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표준</w:t>
      </w:r>
      <w:r w:rsidRPr="005D3370">
        <w:rPr>
          <w:rFonts w:ascii="한양신명조" w:eastAsia="한양신명조" w:hAnsi="한양신명조" w:cs="굴림"/>
          <w:lang w:val="en-US"/>
        </w:rPr>
        <w:t xml:space="preserve"> 11.2.8</w:t>
      </w:r>
      <w:r w:rsidRPr="005D3370">
        <w:rPr>
          <w:rFonts w:ascii="한양신명조" w:eastAsia="한양신명조" w:hAnsi="한양신명조" w:cs="굴림" w:hint="eastAsia"/>
          <w:lang w:val="en-US"/>
        </w:rPr>
        <w:t>절에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따라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작성되어야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하며</w:t>
      </w:r>
      <w:r w:rsidRPr="005D3370">
        <w:rPr>
          <w:rFonts w:ascii="한양신명조" w:eastAsia="한양신명조" w:hAnsi="한양신명조" w:cs="굴림"/>
          <w:lang w:val="en-US"/>
        </w:rPr>
        <w:t>, serviceId</w:t>
      </w:r>
      <w:r w:rsidRPr="005D3370">
        <w:rPr>
          <w:rFonts w:ascii="한양신명조" w:eastAsia="한양신명조" w:hAnsi="한양신명조" w:cs="굴림" w:hint="eastAsia"/>
          <w:lang w:val="en-US"/>
        </w:rPr>
        <w:t>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/>
          <w:lang w:val="en-US"/>
        </w:rPr>
        <w:t>SourceId</w:t>
      </w:r>
      <w:r w:rsidRPr="005D3370">
        <w:rPr>
          <w:rFonts w:ascii="한양신명조" w:eastAsia="한양신명조" w:hAnsi="한양신명조" w:cs="굴림" w:hint="eastAsia"/>
          <w:lang w:val="en-US"/>
        </w:rPr>
        <w:t>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동일한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의미로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해석하여야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하며</w:t>
      </w:r>
      <w:r w:rsidRPr="005D3370">
        <w:rPr>
          <w:rFonts w:ascii="한양신명조" w:eastAsia="한양신명조" w:hAnsi="한양신명조" w:cs="굴림"/>
          <w:lang w:val="en-US"/>
        </w:rPr>
        <w:t>, TextualId</w:t>
      </w:r>
      <w:r w:rsidRPr="005D3370">
        <w:rPr>
          <w:rFonts w:ascii="한양신명조" w:eastAsia="한양신명조" w:hAnsi="한양신명조" w:cs="굴림" w:hint="eastAsia"/>
          <w:lang w:val="en-US"/>
        </w:rPr>
        <w:t>는</w:t>
      </w:r>
      <w:r w:rsidRPr="005D3370">
        <w:rPr>
          <w:rFonts w:ascii="한양신명조" w:eastAsia="한양신명조" w:hAnsi="한양신명조" w:cs="굴림"/>
          <w:lang w:val="en-US"/>
        </w:rPr>
        <w:t xml:space="preserve"> LinearTVServiceList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/>
          <w:lang w:val="en-US"/>
        </w:rPr>
        <w:t>ServiceIdentifier</w:t>
      </w:r>
      <w:r w:rsidRPr="005D3370">
        <w:rPr>
          <w:rFonts w:ascii="한양신명조" w:eastAsia="한양신명조" w:hAnsi="한양신명조" w:cs="굴림" w:hint="eastAsia"/>
          <w:lang w:val="en-US"/>
        </w:rPr>
        <w:t>와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동일한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의미로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해석하여야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한다</w:t>
      </w:r>
      <w:r w:rsidRPr="005D3370">
        <w:rPr>
          <w:rFonts w:ascii="한양신명조" w:eastAsia="한양신명조" w:hAnsi="한양신명조" w:cs="굴림"/>
          <w:lang w:val="en-US"/>
        </w:rPr>
        <w:t xml:space="preserve">. serviceId </w:t>
      </w:r>
      <w:r w:rsidRPr="005D3370">
        <w:rPr>
          <w:rFonts w:ascii="한양신명조" w:eastAsia="한양신명조" w:hAnsi="한양신명조" w:cs="굴림" w:hint="eastAsia"/>
          <w:lang w:val="en-US"/>
        </w:rPr>
        <w:t>또는</w:t>
      </w:r>
      <w:r w:rsidRPr="005D3370">
        <w:rPr>
          <w:rFonts w:ascii="한양신명조" w:eastAsia="한양신명조" w:hAnsi="한양신명조" w:cs="굴림"/>
          <w:lang w:val="en-US"/>
        </w:rPr>
        <w:t xml:space="preserve"> TextualId</w:t>
      </w:r>
      <w:r w:rsidRPr="005D3370">
        <w:rPr>
          <w:rFonts w:ascii="한양신명조" w:eastAsia="한양신명조" w:hAnsi="한양신명조" w:cs="굴림" w:hint="eastAsia"/>
          <w:lang w:val="en-US"/>
        </w:rPr>
        <w:t>가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존재하는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“</w:t>
      </w:r>
      <w:r w:rsidRPr="005D3370">
        <w:rPr>
          <w:rFonts w:ascii="한양신명조" w:eastAsia="한양신명조" w:hAnsi="한양신명조" w:cs="굴림"/>
          <w:lang w:val="en-US"/>
        </w:rPr>
        <w:t>RemoteConnection</w:t>
      </w:r>
      <w:r w:rsidRPr="005D3370">
        <w:rPr>
          <w:rFonts w:ascii="한양신명조" w:eastAsia="한양신명조" w:hAnsi="한양신명조" w:cs="굴림" w:hint="eastAsia"/>
          <w:lang w:val="en-US"/>
        </w:rPr>
        <w:t>”이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“</w:t>
      </w:r>
      <w:r w:rsidRPr="005D3370">
        <w:rPr>
          <w:rFonts w:ascii="한양신명조" w:eastAsia="한양신명조" w:hAnsi="한양신명조" w:cs="굴림"/>
          <w:lang w:val="en-US"/>
        </w:rPr>
        <w:t>1</w:t>
      </w:r>
      <w:r w:rsidRPr="005D3370">
        <w:rPr>
          <w:rFonts w:ascii="한양신명조" w:eastAsia="한양신명조" w:hAnsi="한양신명조" w:cs="굴림" w:hint="eastAsia"/>
          <w:lang w:val="en-US"/>
        </w:rPr>
        <w:t>”인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간주하여야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하며</w:t>
      </w:r>
      <w:r w:rsidRPr="005D3370">
        <w:rPr>
          <w:rFonts w:ascii="한양신명조" w:eastAsia="한양신명조" w:hAnsi="한양신명조" w:cs="굴림"/>
          <w:lang w:val="en-US"/>
        </w:rPr>
        <w:t xml:space="preserve">, </w:t>
      </w:r>
      <w:r w:rsidRPr="005D3370">
        <w:rPr>
          <w:rFonts w:ascii="한양신명조" w:eastAsia="한양신명조" w:hAnsi="한양신명조" w:cs="굴림" w:hint="eastAsia"/>
          <w:lang w:val="en-US"/>
        </w:rPr>
        <w:t>반대로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/>
          <w:lang w:val="en-US"/>
        </w:rPr>
        <w:t>serviceId</w:t>
      </w:r>
      <w:r w:rsidRPr="005D3370">
        <w:rPr>
          <w:rFonts w:ascii="한양신명조" w:eastAsia="한양신명조" w:hAnsi="한양신명조" w:cs="굴림" w:hint="eastAsia"/>
          <w:lang w:val="en-US"/>
        </w:rPr>
        <w:t>와</w:t>
      </w:r>
      <w:r w:rsidRPr="005D3370">
        <w:rPr>
          <w:rFonts w:ascii="한양신명조" w:eastAsia="한양신명조" w:hAnsi="한양신명조" w:cs="굴림"/>
          <w:lang w:val="en-US"/>
        </w:rPr>
        <w:t xml:space="preserve"> TextualId</w:t>
      </w:r>
      <w:r w:rsidRPr="005D3370">
        <w:rPr>
          <w:rFonts w:ascii="한양신명조" w:eastAsia="한양신명조" w:hAnsi="한양신명조" w:cs="굴림" w:hint="eastAsia"/>
          <w:lang w:val="en-US"/>
        </w:rPr>
        <w:t>가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없는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경우는</w:t>
      </w:r>
      <w:r w:rsidRPr="005D3370">
        <w:rPr>
          <w:rFonts w:ascii="한양신명조" w:eastAsia="한양신명조" w:hAnsi="한양신명조" w:cs="굴림"/>
          <w:lang w:val="en-US"/>
        </w:rPr>
        <w:t xml:space="preserve"> "RemoteConnection"</w:t>
      </w:r>
      <w:r w:rsidRPr="005D3370">
        <w:rPr>
          <w:rFonts w:ascii="한양신명조" w:eastAsia="한양신명조" w:hAnsi="한양신명조" w:cs="굴림" w:hint="eastAsia"/>
          <w:lang w:val="en-US"/>
        </w:rPr>
        <w:t>이</w:t>
      </w:r>
      <w:r w:rsidRPr="005D3370">
        <w:rPr>
          <w:rFonts w:ascii="한양신명조" w:eastAsia="한양신명조" w:hAnsi="한양신명조" w:cs="굴림"/>
          <w:lang w:val="en-US"/>
        </w:rPr>
        <w:t xml:space="preserve"> "0"</w:t>
      </w:r>
      <w:r w:rsidRPr="005D3370">
        <w:rPr>
          <w:rFonts w:ascii="한양신명조" w:eastAsia="한양신명조" w:hAnsi="한양신명조" w:cs="굴림" w:hint="eastAsia"/>
          <w:lang w:val="en-US"/>
        </w:rPr>
        <w:t>인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간주하여야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한다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 w:hint="eastAsia"/>
          <w:lang w:val="en-US"/>
        </w:rPr>
        <w:t>“</w:t>
      </w:r>
      <w:r w:rsidRPr="005D3370">
        <w:rPr>
          <w:rFonts w:ascii="한양신명조" w:eastAsia="한양신명조" w:hAnsi="한양신명조" w:cs="굴림"/>
          <w:lang w:val="en-US"/>
        </w:rPr>
        <w:t>RemoteConnection</w:t>
      </w:r>
      <w:r w:rsidRPr="005D3370">
        <w:rPr>
          <w:rFonts w:ascii="한양신명조" w:eastAsia="한양신명조" w:hAnsi="한양신명조" w:cs="굴림" w:hint="eastAsia"/>
          <w:lang w:val="en-US"/>
        </w:rPr>
        <w:t>”이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“</w:t>
      </w:r>
      <w:r w:rsidRPr="005D3370">
        <w:rPr>
          <w:rFonts w:ascii="한양신명조" w:eastAsia="한양신명조" w:hAnsi="한양신명조" w:cs="굴림"/>
          <w:lang w:val="en-US"/>
        </w:rPr>
        <w:t>1</w:t>
      </w:r>
      <w:r w:rsidRPr="005D3370">
        <w:rPr>
          <w:rFonts w:ascii="한양신명조" w:eastAsia="한양신명조" w:hAnsi="한양신명조" w:cs="굴림" w:hint="eastAsia"/>
          <w:lang w:val="en-US"/>
        </w:rPr>
        <w:t>”인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</w:t>
      </w:r>
      <w:r w:rsidRPr="005D3370">
        <w:rPr>
          <w:rFonts w:ascii="한양신명조" w:eastAsia="한양신명조" w:hAnsi="한양신명조" w:cs="굴림"/>
          <w:lang w:val="en-US"/>
        </w:rPr>
        <w:t xml:space="preserve">,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콘텐츠는</w:t>
      </w:r>
      <w:r w:rsidRPr="005D3370">
        <w:rPr>
          <w:rFonts w:ascii="한양신명조" w:eastAsia="한양신명조" w:hAnsi="한양신명조" w:cs="굴림"/>
          <w:lang w:val="en-US"/>
        </w:rPr>
        <w:t xml:space="preserve"> serviceId </w:t>
      </w:r>
      <w:r w:rsidRPr="005D3370">
        <w:rPr>
          <w:rFonts w:ascii="한양신명조" w:eastAsia="한양신명조" w:hAnsi="한양신명조" w:cs="굴림" w:hint="eastAsia"/>
          <w:lang w:val="en-US"/>
        </w:rPr>
        <w:t>또는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/>
          <w:lang w:val="en-US"/>
        </w:rPr>
        <w:t>TextualId</w:t>
      </w:r>
      <w:r w:rsidRPr="005D3370">
        <w:rPr>
          <w:rFonts w:ascii="한양신명조" w:eastAsia="한양신명조" w:hAnsi="한양신명조" w:cs="굴림" w:hint="eastAsia"/>
          <w:lang w:val="en-US"/>
        </w:rPr>
        <w:t>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참조하여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획득하여야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하며</w:t>
      </w:r>
      <w:r w:rsidRPr="005D3370">
        <w:rPr>
          <w:rFonts w:ascii="한양신명조" w:eastAsia="한양신명조" w:hAnsi="한양신명조" w:cs="굴림"/>
          <w:lang w:val="en-US"/>
        </w:rPr>
        <w:t>, LinearTVServiceList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ServiceId, Service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/>
          <w:lang w:val="en-US"/>
        </w:rPr>
        <w:t>Identifier</w:t>
      </w:r>
      <w:r w:rsidRPr="005D3370">
        <w:rPr>
          <w:rFonts w:ascii="한양신명조" w:eastAsia="한양신명조" w:hAnsi="한양신명조" w:cs="굴림" w:hint="eastAsia"/>
          <w:lang w:val="en-US"/>
        </w:rPr>
        <w:t>에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각각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대응되며</w:t>
      </w:r>
      <w:r w:rsidRPr="005D3370">
        <w:rPr>
          <w:rFonts w:ascii="한양신명조" w:eastAsia="한양신명조" w:hAnsi="한양신명조" w:cs="굴림"/>
          <w:lang w:val="en-US"/>
        </w:rPr>
        <w:t xml:space="preserve">, </w:t>
      </w:r>
      <w:r w:rsidRPr="005D3370">
        <w:rPr>
          <w:rFonts w:ascii="한양신명조" w:eastAsia="한양신명조" w:hAnsi="한양신명조" w:cs="굴림" w:hint="eastAsia"/>
          <w:lang w:val="en-US"/>
        </w:rPr>
        <w:t>이를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통해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서비스를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탐색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후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콘텐츠를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획득하여야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한다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Default="005D3370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5D3370" w:rsidRDefault="005D3370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Pr="005D3370" w:rsidRDefault="005D3370" w:rsidP="005D3370">
      <w:pPr>
        <w:pStyle w:val="24"/>
        <w:numPr>
          <w:ilvl w:val="0"/>
          <w:numId w:val="0"/>
        </w:numPr>
      </w:pPr>
      <w:bookmarkStart w:id="195" w:name="_Toc430965769"/>
      <w:r w:rsidRPr="005D3370">
        <w:t>E.3.10. SimpleApplicationLocationDescriptorType</w:t>
      </w:r>
      <w:bookmarkEnd w:id="195"/>
    </w:p>
    <w:p w:rsidR="005D3370" w:rsidRPr="005D3370" w:rsidRDefault="005D3370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Pr="005D3370" w:rsidRDefault="005D3370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noProof/>
          <w:lang w:val="en-US"/>
        </w:rPr>
        <w:drawing>
          <wp:inline distT="0" distB="0" distL="0" distR="0" wp14:anchorId="27D4F165" wp14:editId="2F3D7B5F">
            <wp:extent cx="6055744" cy="983411"/>
            <wp:effectExtent l="0" t="0" r="2540" b="7620"/>
            <wp:docPr id="264" name="그림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052815" cy="98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>SimpleApplicationLocationDescriptor</w:t>
      </w:r>
      <w:r w:rsidRPr="005D3370">
        <w:rPr>
          <w:rFonts w:ascii="한양신명조" w:eastAsia="한양신명조" w:hAnsi="한양신명조" w:cs="굴림" w:hint="eastAsia"/>
          <w:lang w:val="en-US"/>
        </w:rPr>
        <w:t>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자바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기반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애플리케이션인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본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 xml:space="preserve">표준 </w:t>
      </w:r>
      <w:r w:rsidRPr="005D3370">
        <w:rPr>
          <w:rFonts w:ascii="한양신명조" w:eastAsia="한양신명조" w:hAnsi="한양신명조" w:cs="굴림"/>
          <w:lang w:val="en-US"/>
        </w:rPr>
        <w:t>11.2.6</w:t>
      </w:r>
      <w:r w:rsidRPr="005D3370">
        <w:rPr>
          <w:rFonts w:ascii="한양신명조" w:eastAsia="한양신명조" w:hAnsi="한양신명조" w:cs="굴림" w:hint="eastAsia"/>
          <w:lang w:val="en-US"/>
        </w:rPr>
        <w:t>절의</w:t>
      </w:r>
      <w:r w:rsidRPr="005D3370">
        <w:rPr>
          <w:rFonts w:ascii="한양신명조" w:eastAsia="한양신명조" w:hAnsi="한양신명조" w:cs="굴림"/>
          <w:lang w:val="en-US"/>
        </w:rPr>
        <w:t xml:space="preserve"> ACAP-J Application Location Descriptor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“</w:t>
      </w:r>
      <w:r w:rsidRPr="005D3370">
        <w:rPr>
          <w:rFonts w:ascii="한양신명조" w:eastAsia="한양신명조" w:hAnsi="한양신명조" w:cs="굴림"/>
          <w:lang w:val="en-US"/>
        </w:rPr>
        <w:t>initial_class_byte</w:t>
      </w:r>
      <w:r w:rsidRPr="005D3370">
        <w:rPr>
          <w:rFonts w:ascii="한양신명조" w:eastAsia="한양신명조" w:hAnsi="한양신명조" w:cs="굴림" w:hint="eastAsia"/>
          <w:lang w:val="en-US"/>
        </w:rPr>
        <w:t>”로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해석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되어야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하며</w:t>
      </w:r>
      <w:r w:rsidRPr="005D3370">
        <w:rPr>
          <w:rFonts w:ascii="한양신명조" w:eastAsia="한양신명조" w:hAnsi="한양신명조" w:cs="굴림"/>
          <w:lang w:val="en-US"/>
        </w:rPr>
        <w:t xml:space="preserve">, </w:t>
      </w:r>
      <w:r w:rsidRPr="005D3370">
        <w:rPr>
          <w:rFonts w:ascii="한양신명조" w:eastAsia="한양신명조" w:hAnsi="한양신명조" w:cs="굴림" w:hint="eastAsia"/>
          <w:lang w:val="en-US"/>
        </w:rPr>
        <w:t>웹기반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본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표준</w:t>
      </w:r>
      <w:r w:rsidRPr="005D3370">
        <w:rPr>
          <w:rFonts w:ascii="한양신명조" w:eastAsia="한양신명조" w:hAnsi="한양신명조" w:cs="굴림"/>
          <w:lang w:val="en-US"/>
        </w:rPr>
        <w:t xml:space="preserve"> 11.2.7</w:t>
      </w:r>
      <w:r w:rsidRPr="005D3370">
        <w:rPr>
          <w:rFonts w:ascii="한양신명조" w:eastAsia="한양신명조" w:hAnsi="한양신명조" w:cs="굴림" w:hint="eastAsia"/>
          <w:lang w:val="en-US"/>
        </w:rPr>
        <w:t>절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‘나’항의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“</w:t>
      </w:r>
      <w:r w:rsidRPr="005D3370">
        <w:rPr>
          <w:rFonts w:ascii="한양신명조" w:eastAsia="한양신명조" w:hAnsi="한양신명조" w:cs="굴림"/>
          <w:lang w:val="en-US"/>
        </w:rPr>
        <w:t>initial_path_bytes</w:t>
      </w:r>
      <w:r w:rsidRPr="005D3370">
        <w:rPr>
          <w:rFonts w:ascii="한양신명조" w:eastAsia="한양신명조" w:hAnsi="한양신명조" w:cs="굴림" w:hint="eastAsia"/>
          <w:lang w:val="en-US"/>
        </w:rPr>
        <w:t>”로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해석되어야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한다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 w:hint="eastAsia"/>
          <w:lang w:val="en-US"/>
        </w:rPr>
        <w:t>따라서</w:t>
      </w:r>
      <w:r w:rsidRPr="005D3370">
        <w:rPr>
          <w:rFonts w:ascii="한양신명조" w:eastAsia="한양신명조" w:hAnsi="한양신명조" w:cs="굴림"/>
          <w:lang w:val="en-US"/>
        </w:rPr>
        <w:t xml:space="preserve">, </w:t>
      </w:r>
      <w:r w:rsidRPr="005D3370">
        <w:rPr>
          <w:rFonts w:ascii="한양신명조" w:eastAsia="한양신명조" w:hAnsi="한양신명조" w:cs="굴림" w:hint="eastAsia"/>
          <w:lang w:val="en-US"/>
        </w:rPr>
        <w:t>자바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기반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</w:t>
      </w:r>
      <w:r w:rsidRPr="005D3370">
        <w:rPr>
          <w:rFonts w:ascii="한양신명조" w:eastAsia="한양신명조" w:hAnsi="한양신명조" w:cs="굴림"/>
          <w:lang w:val="en-US"/>
        </w:rPr>
        <w:t xml:space="preserve"> ICSPJDescriptor</w:t>
      </w:r>
      <w:r w:rsidRPr="005D3370">
        <w:rPr>
          <w:rFonts w:ascii="한양신명조" w:eastAsia="한양신명조" w:hAnsi="한양신명조" w:cs="굴림" w:hint="eastAsia"/>
          <w:lang w:val="en-US"/>
        </w:rPr>
        <w:t>와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같이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연동하여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동작하여야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하며</w:t>
      </w:r>
      <w:r w:rsidRPr="005D3370">
        <w:rPr>
          <w:rFonts w:ascii="한양신명조" w:eastAsia="한양신명조" w:hAnsi="한양신명조" w:cs="굴림"/>
          <w:lang w:val="en-US"/>
        </w:rPr>
        <w:t xml:space="preserve">, </w:t>
      </w:r>
      <w:r w:rsidRPr="005D3370">
        <w:rPr>
          <w:rFonts w:ascii="한양신명조" w:eastAsia="한양신명조" w:hAnsi="한양신명조" w:cs="굴림" w:hint="eastAsia"/>
          <w:lang w:val="en-US"/>
        </w:rPr>
        <w:t>웹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기반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경우</w:t>
      </w:r>
      <w:r w:rsidRPr="005D3370">
        <w:rPr>
          <w:rFonts w:ascii="한양신명조" w:eastAsia="한양신명조" w:hAnsi="한양신명조" w:cs="굴림"/>
          <w:lang w:val="en-US"/>
        </w:rPr>
        <w:t xml:space="preserve"> ICSPHtmlDescriptor</w:t>
      </w:r>
      <w:r w:rsidRPr="005D3370">
        <w:rPr>
          <w:rFonts w:ascii="한양신명조" w:eastAsia="한양신명조" w:hAnsi="한양신명조" w:cs="굴림" w:hint="eastAsia"/>
          <w:lang w:val="en-US"/>
        </w:rPr>
        <w:t>와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같이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연동하여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동작하여야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한다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Pr="005D3370" w:rsidRDefault="005D3370" w:rsidP="005D3370">
      <w:pPr>
        <w:pStyle w:val="24"/>
        <w:numPr>
          <w:ilvl w:val="0"/>
          <w:numId w:val="0"/>
        </w:numPr>
        <w:rPr>
          <w:lang w:val="en-US" w:eastAsia="ko-KR"/>
        </w:rPr>
      </w:pPr>
    </w:p>
    <w:p w:rsidR="005D3370" w:rsidRPr="005D3370" w:rsidRDefault="005D3370" w:rsidP="005D3370">
      <w:pPr>
        <w:pStyle w:val="24"/>
        <w:numPr>
          <w:ilvl w:val="0"/>
          <w:numId w:val="0"/>
        </w:numPr>
      </w:pPr>
      <w:bookmarkStart w:id="196" w:name="_Toc430965770"/>
      <w:r w:rsidRPr="005D3370">
        <w:t>E.3.11. ApplicationDiscovery</w:t>
      </w:r>
      <w:bookmarkEnd w:id="196"/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noProof/>
          <w:lang w:val="en-US"/>
        </w:rPr>
        <w:drawing>
          <wp:inline distT="0" distB="0" distL="0" distR="0" wp14:anchorId="5C957D67" wp14:editId="6DF8CB81">
            <wp:extent cx="5917721" cy="3107139"/>
            <wp:effectExtent l="0" t="0" r="6985" b="0"/>
            <wp:docPr id="265" name="그림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34" cy="3107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>ServiceInformation</w:t>
      </w:r>
      <w:r w:rsidRPr="005D3370">
        <w:rPr>
          <w:rFonts w:ascii="한양신명조" w:eastAsia="한양신명조" w:hAnsi="한양신명조" w:cs="굴림" w:hint="eastAsia"/>
          <w:lang w:val="en-US"/>
        </w:rPr>
        <w:t>은</w:t>
      </w:r>
      <w:r w:rsidRPr="005D3370">
        <w:rPr>
          <w:rFonts w:ascii="한양신명조" w:eastAsia="한양신명조" w:hAnsi="한양신명조" w:cs="굴림"/>
          <w:lang w:val="en-US"/>
        </w:rPr>
        <w:t xml:space="preserve"> TTAK.KO-08.0027[44]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확장성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생성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언어</w:t>
      </w:r>
      <w:r w:rsidRPr="005D3370">
        <w:rPr>
          <w:rFonts w:ascii="한양신명조" w:eastAsia="한양신명조" w:hAnsi="한양신명조" w:cs="굴림"/>
          <w:lang w:val="en-US"/>
        </w:rPr>
        <w:t xml:space="preserve">(XML) </w:t>
      </w:r>
      <w:r w:rsidRPr="005D3370">
        <w:rPr>
          <w:rFonts w:ascii="한양신명조" w:eastAsia="한양신명조" w:hAnsi="한양신명조" w:cs="굴림" w:hint="eastAsia"/>
          <w:lang w:val="en-US"/>
        </w:rPr>
        <w:t>인스턴스의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/>
          <w:lang w:val="en-US"/>
        </w:rPr>
        <w:t xml:space="preserve">root </w:t>
      </w:r>
      <w:r w:rsidRPr="005D3370">
        <w:rPr>
          <w:rFonts w:ascii="한양신명조" w:eastAsia="한양신명조" w:hAnsi="한양신명조" w:cs="굴림" w:hint="eastAsia"/>
          <w:lang w:val="en-US"/>
        </w:rPr>
        <w:t>요소이며</w:t>
      </w:r>
      <w:r w:rsidRPr="005D3370">
        <w:rPr>
          <w:rFonts w:ascii="한양신명조" w:eastAsia="한양신명조" w:hAnsi="한양신명조" w:cs="굴림"/>
          <w:lang w:val="en-US"/>
        </w:rPr>
        <w:t xml:space="preserve">, </w:t>
      </w:r>
      <w:r w:rsidRPr="005D3370">
        <w:rPr>
          <w:rFonts w:ascii="한양신명조" w:eastAsia="한양신명조" w:hAnsi="한양신명조" w:cs="굴림" w:hint="eastAsia"/>
          <w:lang w:val="en-US"/>
        </w:rPr>
        <w:t>하나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이상의</w:t>
      </w:r>
      <w:r w:rsidRPr="005D3370">
        <w:rPr>
          <w:rFonts w:ascii="한양신명조" w:eastAsia="한양신명조" w:hAnsi="한양신명조" w:cs="굴림"/>
          <w:lang w:val="en-US"/>
        </w:rPr>
        <w:t xml:space="preserve"> BoundApplicationDiscovery </w:t>
      </w:r>
      <w:r w:rsidRPr="005D3370">
        <w:rPr>
          <w:rFonts w:ascii="한양신명조" w:eastAsia="한양신명조" w:hAnsi="한양신명조" w:cs="굴림" w:hint="eastAsia"/>
          <w:lang w:val="en-US"/>
        </w:rPr>
        <w:t>정보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또는</w:t>
      </w:r>
      <w:r w:rsidRPr="005D3370">
        <w:rPr>
          <w:rFonts w:ascii="한양신명조" w:eastAsia="한양신명조" w:hAnsi="한양신명조" w:cs="굴림"/>
          <w:lang w:val="en-US"/>
        </w:rPr>
        <w:t xml:space="preserve"> Unbound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/>
          <w:lang w:val="en-US"/>
        </w:rPr>
        <w:t xml:space="preserve">ApplicationDiscovery </w:t>
      </w:r>
      <w:r w:rsidRPr="005D3370">
        <w:rPr>
          <w:rFonts w:ascii="한양신명조" w:eastAsia="한양신명조" w:hAnsi="한양신명조" w:cs="굴림" w:hint="eastAsia"/>
          <w:lang w:val="en-US"/>
        </w:rPr>
        <w:t>정보를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포함할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있는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구조로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되어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있다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 xml:space="preserve">ServiceDiscovery root </w:t>
      </w:r>
      <w:r w:rsidRPr="005D3370">
        <w:rPr>
          <w:rFonts w:ascii="한양신명조" w:eastAsia="한양신명조" w:hAnsi="한양신명조" w:cs="굴림" w:hint="eastAsia"/>
          <w:lang w:val="en-US"/>
        </w:rPr>
        <w:t>요소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안에</w:t>
      </w:r>
      <w:r w:rsidRPr="005D3370">
        <w:rPr>
          <w:rFonts w:ascii="한양신명조" w:eastAsia="한양신명조" w:hAnsi="한양신명조" w:cs="굴림"/>
          <w:lang w:val="en-US"/>
        </w:rPr>
        <w:t xml:space="preserve"> BoundApplicationDiscovery </w:t>
      </w:r>
      <w:r w:rsidRPr="005D3370">
        <w:rPr>
          <w:rFonts w:ascii="한양신명조" w:eastAsia="한양신명조" w:hAnsi="한양신명조" w:cs="굴림" w:hint="eastAsia"/>
          <w:lang w:val="en-US"/>
        </w:rPr>
        <w:t>또는</w:t>
      </w:r>
      <w:r w:rsidRPr="005D3370">
        <w:rPr>
          <w:rFonts w:ascii="한양신명조" w:eastAsia="한양신명조" w:hAnsi="한양신명조" w:cs="굴림"/>
          <w:lang w:val="en-US"/>
        </w:rPr>
        <w:t xml:space="preserve"> UnboundApplication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/>
          <w:lang w:val="en-US"/>
        </w:rPr>
        <w:t>Discovery</w:t>
      </w:r>
      <w:r w:rsidRPr="005D3370">
        <w:rPr>
          <w:rFonts w:ascii="한양신명조" w:eastAsia="한양신명조" w:hAnsi="한양신명조" w:cs="굴림" w:hint="eastAsia"/>
          <w:lang w:val="en-US"/>
        </w:rPr>
        <w:t>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포함하여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하나의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확장성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생성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언어</w:t>
      </w:r>
      <w:r w:rsidRPr="005D3370">
        <w:rPr>
          <w:rFonts w:ascii="한양신명조" w:eastAsia="한양신명조" w:hAnsi="한양신명조" w:cs="굴림"/>
          <w:lang w:val="en-US"/>
        </w:rPr>
        <w:t xml:space="preserve">(XML) </w:t>
      </w:r>
      <w:r w:rsidRPr="005D3370">
        <w:rPr>
          <w:rFonts w:ascii="한양신명조" w:eastAsia="한양신명조" w:hAnsi="한양신명조" w:cs="굴림" w:hint="eastAsia"/>
          <w:lang w:val="en-US"/>
        </w:rPr>
        <w:t>문서를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생성한다</w:t>
      </w:r>
      <w:r w:rsidRPr="005D3370">
        <w:rPr>
          <w:rFonts w:ascii="한양신명조" w:eastAsia="한양신명조" w:hAnsi="한양신명조" w:cs="굴림"/>
          <w:lang w:val="en-US"/>
        </w:rPr>
        <w:t>.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 w:hint="eastAsia"/>
          <w:lang w:val="en-US"/>
        </w:rPr>
        <w:t>바운드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애플리케이션에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대한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정보는</w:t>
      </w:r>
      <w:r w:rsidRPr="005D3370">
        <w:rPr>
          <w:rFonts w:ascii="한양신명조" w:eastAsia="한양신명조" w:hAnsi="한양신명조" w:cs="굴림"/>
          <w:lang w:val="en-US"/>
        </w:rPr>
        <w:t xml:space="preserve"> BoundApplicationDiscovery</w:t>
      </w:r>
      <w:r w:rsidRPr="005D3370">
        <w:rPr>
          <w:rFonts w:ascii="한양신명조" w:eastAsia="한양신명조" w:hAnsi="한양신명조" w:cs="굴림" w:hint="eastAsia"/>
          <w:lang w:val="en-US"/>
        </w:rPr>
        <w:t>에</w:t>
      </w:r>
      <w:r w:rsidRPr="005D3370">
        <w:rPr>
          <w:rFonts w:ascii="한양신명조" w:eastAsia="한양신명조" w:hAnsi="한양신명조" w:cs="굴림"/>
          <w:lang w:val="en-US"/>
        </w:rPr>
        <w:t xml:space="preserve">, </w:t>
      </w:r>
      <w:r w:rsidRPr="005D3370">
        <w:rPr>
          <w:rFonts w:ascii="한양신명조" w:eastAsia="한양신명조" w:hAnsi="한양신명조" w:cs="굴림" w:hint="eastAsia"/>
          <w:lang w:val="en-US"/>
        </w:rPr>
        <w:t>언바운드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애플리케이션에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대한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정보는</w:t>
      </w:r>
      <w:r w:rsidRPr="005D3370">
        <w:rPr>
          <w:rFonts w:ascii="한양신명조" w:eastAsia="한양신명조" w:hAnsi="한양신명조" w:cs="굴림"/>
          <w:lang w:val="en-US"/>
        </w:rPr>
        <w:t xml:space="preserve"> UnboundApplicationDiscovery</w:t>
      </w:r>
      <w:r w:rsidRPr="005D3370">
        <w:rPr>
          <w:rFonts w:ascii="한양신명조" w:eastAsia="한양신명조" w:hAnsi="한양신명조" w:cs="굴림" w:hint="eastAsia"/>
          <w:lang w:val="en-US"/>
        </w:rPr>
        <w:t>에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각각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정의하여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시그널링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하여야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한다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Pr="005D3370" w:rsidRDefault="005D3370" w:rsidP="005D3370">
      <w:pPr>
        <w:pStyle w:val="24"/>
        <w:numPr>
          <w:ilvl w:val="0"/>
          <w:numId w:val="0"/>
        </w:numPr>
      </w:pPr>
      <w:bookmarkStart w:id="197" w:name="_Toc430965771"/>
      <w:r w:rsidRPr="005D3370">
        <w:t>E.3.11.1. ApplicationOfferingType</w:t>
      </w:r>
      <w:bookmarkEnd w:id="197"/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noProof/>
          <w:lang w:val="en-US"/>
        </w:rPr>
        <w:drawing>
          <wp:inline distT="0" distB="0" distL="0" distR="0" wp14:anchorId="21249998" wp14:editId="14251E29">
            <wp:extent cx="5796951" cy="2710348"/>
            <wp:effectExtent l="0" t="0" r="0" b="0"/>
            <wp:docPr id="266" name="그림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551" cy="2710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5D3370" w:rsidRP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/>
          <w:lang w:val="en-US"/>
        </w:rPr>
        <w:t>ApplicationOfferingType</w:t>
      </w:r>
      <w:r w:rsidRPr="005D3370">
        <w:rPr>
          <w:rFonts w:ascii="한양신명조" w:eastAsia="한양신명조" w:hAnsi="한양신명조" w:cs="굴림" w:hint="eastAsia"/>
          <w:lang w:val="en-US"/>
        </w:rPr>
        <w:t>은</w:t>
      </w:r>
      <w:r w:rsidRPr="005D3370">
        <w:rPr>
          <w:rFonts w:ascii="한양신명조" w:eastAsia="한양신명조" w:hAnsi="한양신명조" w:cs="굴림"/>
          <w:lang w:val="en-US"/>
        </w:rPr>
        <w:t xml:space="preserve"> ApplicationList </w:t>
      </w:r>
      <w:r w:rsidRPr="005D3370">
        <w:rPr>
          <w:rFonts w:ascii="한양신명조" w:eastAsia="한양신명조" w:hAnsi="한양신명조" w:cs="굴림" w:hint="eastAsia"/>
          <w:lang w:val="en-US"/>
        </w:rPr>
        <w:t>요소를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통해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모든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애플리케이션들의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목록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및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정보를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제공한다</w:t>
      </w:r>
      <w:r w:rsidRPr="005D3370">
        <w:rPr>
          <w:rFonts w:ascii="한양신명조" w:eastAsia="한양신명조" w:hAnsi="한양신명조" w:cs="굴림"/>
          <w:lang w:val="en-US"/>
        </w:rPr>
        <w:t>.</w:t>
      </w:r>
    </w:p>
    <w:p w:rsidR="005D3370" w:rsidRDefault="005D3370" w:rsidP="005D3370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  <w:r w:rsidRPr="005D3370">
        <w:rPr>
          <w:rFonts w:ascii="한양신명조" w:eastAsia="한양신명조" w:hAnsi="한양신명조" w:cs="굴림" w:hint="eastAsia"/>
          <w:lang w:val="en-US"/>
        </w:rPr>
        <w:t>따라서</w:t>
      </w:r>
      <w:r w:rsidRPr="005D3370">
        <w:rPr>
          <w:rFonts w:ascii="한양신명조" w:eastAsia="한양신명조" w:hAnsi="한양신명조" w:cs="굴림"/>
          <w:lang w:val="en-US"/>
        </w:rPr>
        <w:t xml:space="preserve">, </w:t>
      </w:r>
      <w:r w:rsidRPr="005D3370">
        <w:rPr>
          <w:rFonts w:ascii="한양신명조" w:eastAsia="한양신명조" w:hAnsi="한양신명조" w:cs="굴림" w:hint="eastAsia"/>
          <w:lang w:val="en-US"/>
        </w:rPr>
        <w:t>수신기는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모든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시그널링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정보를</w:t>
      </w:r>
      <w:r w:rsidRPr="005D3370">
        <w:rPr>
          <w:rFonts w:ascii="한양신명조" w:eastAsia="한양신명조" w:hAnsi="한양신명조" w:cs="굴림"/>
          <w:lang w:val="en-US"/>
        </w:rPr>
        <w:t xml:space="preserve"> ApplicationOfferingType</w:t>
      </w:r>
      <w:r w:rsidRPr="005D3370">
        <w:rPr>
          <w:rFonts w:ascii="한양신명조" w:eastAsia="한양신명조" w:hAnsi="한양신명조" w:cs="굴림" w:hint="eastAsia"/>
          <w:lang w:val="en-US"/>
        </w:rPr>
        <w:t>을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통해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획득하여야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하며</w:t>
      </w:r>
      <w:r w:rsidRPr="005D3370">
        <w:rPr>
          <w:rFonts w:ascii="한양신명조" w:eastAsia="한양신명조" w:hAnsi="한양신명조" w:cs="굴림"/>
          <w:lang w:val="en-US"/>
        </w:rPr>
        <w:t xml:space="preserve">, LinearTVServiceList, Package, ServiceProvider </w:t>
      </w:r>
      <w:r w:rsidRPr="005D3370">
        <w:rPr>
          <w:rFonts w:ascii="한양신명조" w:eastAsia="한양신명조" w:hAnsi="한양신명조" w:cs="굴림" w:hint="eastAsia"/>
          <w:lang w:val="en-US"/>
        </w:rPr>
        <w:t>등에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포함된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/>
          <w:lang w:val="en-US"/>
        </w:rPr>
        <w:t>ApplicationReferenceList</w:t>
      </w:r>
      <w:r w:rsidRPr="005D3370">
        <w:rPr>
          <w:rFonts w:ascii="한양신명조" w:eastAsia="한양신명조" w:hAnsi="한양신명조" w:cs="굴림" w:hint="eastAsia"/>
          <w:lang w:val="en-US"/>
        </w:rPr>
        <w:t>또는</w:t>
      </w:r>
      <w:r w:rsidRPr="005D3370">
        <w:rPr>
          <w:rFonts w:ascii="한양신명조" w:eastAsia="한양신명조" w:hAnsi="한양신명조" w:cs="굴림"/>
          <w:lang w:val="en-US"/>
        </w:rPr>
        <w:t xml:space="preserve"> ExternalApplicationIdentifier</w:t>
      </w:r>
      <w:r w:rsidRPr="005D3370">
        <w:rPr>
          <w:rFonts w:ascii="한양신명조" w:eastAsia="한양신명조" w:hAnsi="한양신명조" w:cs="굴림" w:hint="eastAsia"/>
          <w:lang w:val="en-US"/>
        </w:rPr>
        <w:t>의</w:t>
      </w:r>
      <w:r w:rsidRPr="005D3370">
        <w:rPr>
          <w:rFonts w:ascii="한양신명조" w:eastAsia="한양신명조" w:hAnsi="한양신명조" w:cs="굴림"/>
          <w:lang w:val="en-US"/>
        </w:rPr>
        <w:t xml:space="preserve"> ApplicationIdentifier</w:t>
      </w:r>
      <w:r w:rsidRPr="005D3370">
        <w:rPr>
          <w:rFonts w:ascii="한양신명조" w:eastAsia="한양신명조" w:hAnsi="한양신명조" w:cs="굴림" w:hint="eastAsia"/>
          <w:lang w:val="en-US"/>
        </w:rPr>
        <w:t>를</w:t>
      </w:r>
      <w:r>
        <w:rPr>
          <w:rFonts w:ascii="한양신명조" w:eastAsia="한양신명조" w:hAnsi="한양신명조" w:cs="굴림" w:hint="eastAsia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이용하여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해당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애플리케이션의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시그널링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정보를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탐색하여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실행하여야</w:t>
      </w:r>
      <w:r w:rsidRPr="005D3370">
        <w:rPr>
          <w:rFonts w:ascii="한양신명조" w:eastAsia="한양신명조" w:hAnsi="한양신명조" w:cs="굴림"/>
          <w:lang w:val="en-US"/>
        </w:rPr>
        <w:t xml:space="preserve"> </w:t>
      </w:r>
      <w:r w:rsidRPr="005D3370">
        <w:rPr>
          <w:rFonts w:ascii="한양신명조" w:eastAsia="한양신명조" w:hAnsi="한양신명조" w:cs="굴림" w:hint="eastAsia"/>
          <w:lang w:val="en-US"/>
        </w:rPr>
        <w:t>한다</w:t>
      </w:r>
    </w:p>
    <w:p w:rsidR="005D3370" w:rsidRDefault="000A7A76" w:rsidP="005D3370">
      <w:pPr>
        <w:widowControl/>
        <w:wordWrap/>
        <w:autoSpaceDE/>
        <w:autoSpaceDN/>
        <w:spacing w:line="240" w:lineRule="auto"/>
        <w:jc w:val="left"/>
        <w:rPr>
          <w:rFonts w:ascii="한양신명조" w:eastAsia="한양신명조" w:hAnsi="한양신명조" w:cs="굴림"/>
          <w:lang w:val="en-US"/>
        </w:rPr>
      </w:pPr>
      <w:r>
        <w:rPr>
          <w:rFonts w:ascii="한양신명조" w:eastAsia="한양신명조" w:hAnsi="한양신명조" w:cs="굴림"/>
          <w:lang w:val="en-US"/>
        </w:rPr>
        <w:br w:type="page"/>
      </w:r>
    </w:p>
    <w:p w:rsidR="000A7A76" w:rsidRDefault="000A7A76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A7A76" w:rsidRDefault="000A7A76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A7A76" w:rsidRDefault="000A7A76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0A7A76" w:rsidRDefault="000A7A76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54782" w:rsidRDefault="00254782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54782" w:rsidRDefault="00254782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54782" w:rsidRDefault="00254782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54782" w:rsidRDefault="00254782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54782" w:rsidRDefault="00254782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54782" w:rsidRDefault="00254782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54782" w:rsidRDefault="00254782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54782" w:rsidRDefault="00254782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54782" w:rsidRDefault="00254782" w:rsidP="00254782">
      <w:pPr>
        <w:widowControl/>
        <w:wordWrap/>
        <w:snapToGrid w:val="0"/>
        <w:spacing w:line="384" w:lineRule="auto"/>
        <w:rPr>
          <w:rFonts w:ascii="한양신명조" w:eastAsia="한양신명조" w:hAnsi="한양신명조" w:cs="굴림"/>
          <w:lang w:val="en-US"/>
        </w:rPr>
      </w:pPr>
    </w:p>
    <w:p w:rsidR="00277A06" w:rsidRPr="00A4724E" w:rsidRDefault="00277A06" w:rsidP="005A7C23">
      <w:pPr>
        <w:pStyle w:val="aa"/>
        <w:wordWrap/>
        <w:spacing w:before="170" w:afterLines="20" w:after="48"/>
        <w:jc w:val="center"/>
        <w:rPr>
          <w:color w:val="auto"/>
        </w:rPr>
      </w:pPr>
      <w:r w:rsidRPr="00A4724E">
        <w:rPr>
          <w:rFonts w:ascii="Arial" w:eastAsia="돋움" w:hAnsi="Arial" w:cs="Arial"/>
          <w:b/>
          <w:color w:val="auto"/>
          <w:sz w:val="26"/>
          <w:szCs w:val="26"/>
        </w:rPr>
        <w:fldChar w:fldCharType="begin"/>
      </w:r>
      <w:r w:rsidRPr="00A4724E">
        <w:rPr>
          <w:rFonts w:ascii="Arial" w:eastAsia="돋움" w:hAnsi="Arial" w:cs="Arial"/>
          <w:b/>
          <w:color w:val="auto"/>
          <w:sz w:val="26"/>
          <w:szCs w:val="26"/>
        </w:rPr>
        <w:instrText xml:space="preserve"> </w:instrText>
      </w:r>
      <w:r w:rsidRPr="00A4724E">
        <w:rPr>
          <w:rFonts w:ascii="Arial" w:eastAsia="돋움" w:hAnsi="Arial" w:cs="Arial" w:hint="eastAsia"/>
          <w:b/>
          <w:color w:val="auto"/>
          <w:sz w:val="26"/>
          <w:szCs w:val="26"/>
        </w:rPr>
        <w:instrText>DOCPROPERTY  KSMark  \* MERGEFORMAT</w:instrText>
      </w:r>
      <w:r w:rsidRPr="00A4724E">
        <w:rPr>
          <w:rFonts w:ascii="Arial" w:eastAsia="돋움" w:hAnsi="Arial" w:cs="Arial"/>
          <w:b/>
          <w:color w:val="auto"/>
          <w:sz w:val="26"/>
          <w:szCs w:val="26"/>
        </w:rPr>
        <w:instrText xml:space="preserve"> </w:instrText>
      </w:r>
      <w:r w:rsidRPr="00A4724E">
        <w:rPr>
          <w:rFonts w:ascii="Arial" w:eastAsia="돋움" w:hAnsi="Arial" w:cs="Arial"/>
          <w:b/>
          <w:color w:val="auto"/>
          <w:sz w:val="26"/>
          <w:szCs w:val="26"/>
        </w:rPr>
        <w:fldChar w:fldCharType="end"/>
      </w:r>
      <w:r w:rsidR="00CA1F85" w:rsidRPr="00A4724E">
        <w:rPr>
          <w:color w:val="auto"/>
        </w:rPr>
        <w:fldChar w:fldCharType="begin"/>
      </w:r>
      <w:r w:rsidR="00CA1F85" w:rsidRPr="00A4724E">
        <w:rPr>
          <w:color w:val="auto"/>
        </w:rPr>
        <w:instrText xml:space="preserve"> DOCPROPERTY  DocKnd  \* MERGEFORMAT </w:instrText>
      </w:r>
      <w:r w:rsidR="00CA1F85" w:rsidRPr="00A4724E">
        <w:rPr>
          <w:color w:val="auto"/>
        </w:rPr>
        <w:fldChar w:fldCharType="separate"/>
      </w:r>
      <w:r w:rsidRPr="00A4724E">
        <w:rPr>
          <w:rFonts w:ascii="Arial" w:hAnsi="Arial" w:cs="Arial"/>
          <w:b/>
          <w:color w:val="auto"/>
          <w:sz w:val="26"/>
          <w:szCs w:val="26"/>
        </w:rPr>
        <w:t>KS</w:t>
      </w:r>
      <w:r w:rsidR="00CA1F85" w:rsidRPr="00A4724E"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="00653A94" w:rsidRPr="00A4724E">
        <w:rPr>
          <w:rFonts w:ascii="Arial" w:hAnsi="Arial" w:cs="Arial" w:hint="eastAsia"/>
          <w:b/>
          <w:color w:val="auto"/>
          <w:sz w:val="26"/>
          <w:szCs w:val="26"/>
        </w:rPr>
        <w:t xml:space="preserve"> X 3</w:t>
      </w:r>
      <w:r w:rsidR="00254782">
        <w:rPr>
          <w:rFonts w:ascii="Arial" w:hAnsi="Arial" w:cs="Arial" w:hint="eastAsia"/>
          <w:b/>
          <w:color w:val="auto"/>
          <w:sz w:val="26"/>
          <w:szCs w:val="26"/>
        </w:rPr>
        <w:t>1</w:t>
      </w:r>
      <w:r w:rsidR="005D3370">
        <w:rPr>
          <w:rFonts w:ascii="Arial" w:hAnsi="Arial" w:cs="Arial" w:hint="eastAsia"/>
          <w:b/>
          <w:color w:val="auto"/>
          <w:sz w:val="26"/>
          <w:szCs w:val="26"/>
        </w:rPr>
        <w:t>76</w:t>
      </w:r>
      <w:r w:rsidRPr="00A4724E">
        <w:rPr>
          <w:rFonts w:hint="eastAsia"/>
          <w:color w:val="auto"/>
          <w:position w:val="2"/>
          <w:sz w:val="22"/>
          <w:szCs w:val="22"/>
        </w:rPr>
        <w:t>:</w:t>
      </w:r>
      <w:r w:rsidR="0031427D" w:rsidRPr="00A4724E">
        <w:rPr>
          <w:rFonts w:hint="eastAsia"/>
          <w:color w:val="auto"/>
          <w:position w:val="2"/>
          <w:sz w:val="22"/>
          <w:szCs w:val="22"/>
        </w:rPr>
        <w:t xml:space="preserve"> </w:t>
      </w:r>
      <w:r w:rsidRPr="00A4724E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Pr="00A4724E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4724E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IF </w:instrText>
      </w:r>
      <w:r w:rsidR="00CA1F85" w:rsidRPr="00A4724E">
        <w:rPr>
          <w:color w:val="auto"/>
        </w:rPr>
        <w:fldChar w:fldCharType="begin"/>
      </w:r>
      <w:r w:rsidR="00CA1F85" w:rsidRPr="00A4724E">
        <w:rPr>
          <w:color w:val="auto"/>
        </w:rPr>
        <w:instrText xml:space="preserve"> DOCPROPERTY "NCKnd" \* MERGEFORMAT </w:instrText>
      </w:r>
      <w:r w:rsidR="00CA1F85" w:rsidRPr="00A4724E">
        <w:rPr>
          <w:color w:val="auto"/>
        </w:rPr>
        <w:fldChar w:fldCharType="separate"/>
      </w:r>
      <w:r w:rsidRPr="00A4724E">
        <w:rPr>
          <w:rFonts w:ascii="Arial" w:hAnsi="Arial" w:cs="Arial"/>
          <w:b/>
          <w:color w:val="auto"/>
          <w:position w:val="2"/>
          <w:sz w:val="22"/>
          <w:szCs w:val="22"/>
        </w:rPr>
        <w:instrText>1</w:instrText>
      </w:r>
      <w:r w:rsidR="00CA1F85" w:rsidRPr="00A4724E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Pr="00A4724E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 = 1 </w:instrText>
      </w:r>
      <w:r w:rsidR="00CA1F85" w:rsidRPr="00A4724E">
        <w:rPr>
          <w:color w:val="auto"/>
        </w:rPr>
        <w:fldChar w:fldCharType="begin"/>
      </w:r>
      <w:r w:rsidR="00CA1F85" w:rsidRPr="00A4724E">
        <w:rPr>
          <w:color w:val="auto"/>
        </w:rPr>
        <w:instrText xml:space="preserve"> DOCPROPERTY "NewYear" \* MERGEFORMAT </w:instrText>
      </w:r>
      <w:r w:rsidR="00CA1F85" w:rsidRPr="00A4724E">
        <w:rPr>
          <w:color w:val="auto"/>
        </w:rPr>
        <w:fldChar w:fldCharType="separate"/>
      </w:r>
      <w:r w:rsidRPr="00A4724E">
        <w:rPr>
          <w:rFonts w:ascii="Arial" w:hAnsi="Arial" w:cs="Arial"/>
          <w:b/>
          <w:color w:val="auto"/>
          <w:position w:val="2"/>
          <w:sz w:val="22"/>
          <w:szCs w:val="22"/>
        </w:rPr>
        <w:instrText>2003</w:instrText>
      </w:r>
      <w:r w:rsidR="00CA1F85" w:rsidRPr="00A4724E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Pr="00A4724E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4724E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separate"/>
      </w:r>
      <w:r w:rsidRPr="00A4724E">
        <w:rPr>
          <w:rFonts w:ascii="Arial" w:hAnsi="Arial" w:cs="Arial"/>
          <w:b/>
          <w:noProof/>
          <w:color w:val="auto"/>
          <w:position w:val="2"/>
          <w:sz w:val="22"/>
          <w:szCs w:val="22"/>
        </w:rPr>
        <w:t>20</w:t>
      </w:r>
      <w:r w:rsidRPr="00A4724E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653A94" w:rsidRPr="00A4724E">
        <w:rPr>
          <w:rFonts w:ascii="Arial" w:hAnsi="Arial" w:cs="Arial" w:hint="eastAsia"/>
          <w:b/>
          <w:color w:val="auto"/>
          <w:position w:val="2"/>
          <w:sz w:val="22"/>
          <w:szCs w:val="22"/>
        </w:rPr>
        <w:t>1</w:t>
      </w:r>
      <w:r w:rsidR="009C36DA">
        <w:rPr>
          <w:rFonts w:ascii="Arial" w:hAnsi="Arial" w:cs="Arial" w:hint="eastAsia"/>
          <w:b/>
          <w:color w:val="auto"/>
          <w:position w:val="2"/>
          <w:sz w:val="22"/>
          <w:szCs w:val="22"/>
        </w:rPr>
        <w:t>1</w:t>
      </w:r>
      <w:r w:rsidRPr="00A4724E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Pr="00A4724E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4724E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IF </w:instrText>
      </w:r>
      <w:r w:rsidR="00CA1F85" w:rsidRPr="00A4724E">
        <w:rPr>
          <w:color w:val="auto"/>
        </w:rPr>
        <w:fldChar w:fldCharType="begin"/>
      </w:r>
      <w:r w:rsidR="00CA1F85" w:rsidRPr="00A4724E">
        <w:rPr>
          <w:color w:val="auto"/>
        </w:rPr>
        <w:instrText xml:space="preserve"> DOCPROPERTY "NCKnd" \* MERGEFORMAT </w:instrText>
      </w:r>
      <w:r w:rsidR="00CA1F85" w:rsidRPr="00A4724E">
        <w:rPr>
          <w:color w:val="auto"/>
        </w:rPr>
        <w:fldChar w:fldCharType="separate"/>
      </w:r>
      <w:r w:rsidRPr="00A4724E">
        <w:rPr>
          <w:rFonts w:ascii="Arial" w:hAnsi="Arial" w:cs="Arial"/>
          <w:b/>
          <w:color w:val="auto"/>
          <w:position w:val="2"/>
          <w:sz w:val="22"/>
          <w:szCs w:val="22"/>
        </w:rPr>
        <w:instrText>1</w:instrText>
      </w:r>
      <w:r w:rsidR="00CA1F85" w:rsidRPr="00A4724E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Pr="00A4724E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 = 2 </w:instrText>
      </w:r>
      <w:r w:rsidRPr="00A4724E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Pr="00A4724E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4724E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>DOCPROPERTY "ChgYear" \* MERGEFORMAT</w:instrText>
      </w:r>
      <w:r w:rsidRPr="00A4724E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4724E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Pr="00A4724E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A4724E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Pr="00A4724E">
        <w:rPr>
          <w:rFonts w:ascii="Arial" w:hAnsi="Arial" w:cs="Arial" w:hint="eastAsia"/>
          <w:b/>
          <w:color w:val="auto"/>
          <w:position w:val="2"/>
          <w:sz w:val="22"/>
          <w:szCs w:val="22"/>
        </w:rPr>
        <w:t xml:space="preserve"> </w:t>
      </w:r>
      <w:r w:rsidRPr="00A4724E">
        <w:rPr>
          <w:rFonts w:ascii="Arial" w:eastAsia="돋움" w:hAnsi="Arial"/>
          <w:b/>
          <w:color w:val="auto"/>
          <w:position w:val="2"/>
          <w:sz w:val="22"/>
          <w:szCs w:val="22"/>
        </w:rPr>
        <w:fldChar w:fldCharType="begin"/>
      </w:r>
      <w:r w:rsidRPr="00A4724E">
        <w:rPr>
          <w:rFonts w:ascii="Arial" w:eastAsia="돋움" w:hAnsi="Arial"/>
          <w:b/>
          <w:color w:val="auto"/>
          <w:position w:val="2"/>
          <w:sz w:val="22"/>
          <w:szCs w:val="22"/>
        </w:rPr>
        <w:instrText xml:space="preserve"> </w:instrText>
      </w:r>
      <w:r w:rsidRPr="00A4724E">
        <w:rPr>
          <w:rFonts w:ascii="Arial" w:eastAsia="돋움" w:hAnsi="Arial" w:hint="eastAsia"/>
          <w:b/>
          <w:color w:val="auto"/>
          <w:position w:val="2"/>
          <w:sz w:val="22"/>
          <w:szCs w:val="22"/>
        </w:rPr>
        <w:instrText>DOCPROPERTY  Amendment  \* MERGEFORMAT</w:instrText>
      </w:r>
      <w:r w:rsidRPr="00A4724E">
        <w:rPr>
          <w:rFonts w:ascii="Arial" w:eastAsia="돋움" w:hAnsi="Arial"/>
          <w:b/>
          <w:color w:val="auto"/>
          <w:position w:val="2"/>
          <w:sz w:val="22"/>
          <w:szCs w:val="22"/>
        </w:rPr>
        <w:instrText xml:space="preserve"> </w:instrText>
      </w:r>
      <w:r w:rsidRPr="00A4724E">
        <w:rPr>
          <w:rFonts w:ascii="Arial" w:eastAsia="돋움" w:hAnsi="Arial"/>
          <w:b/>
          <w:color w:val="auto"/>
          <w:position w:val="2"/>
          <w:sz w:val="22"/>
          <w:szCs w:val="22"/>
        </w:rPr>
        <w:fldChar w:fldCharType="end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35"/>
      </w:tblGrid>
      <w:tr w:rsidR="00277A06" w:rsidRPr="00A4724E" w:rsidTr="00277A06">
        <w:trPr>
          <w:trHeight w:hRule="exact" w:val="3427"/>
          <w:jc w:val="center"/>
        </w:trPr>
        <w:tc>
          <w:tcPr>
            <w:tcW w:w="3435" w:type="dxa"/>
            <w:vAlign w:val="center"/>
          </w:tcPr>
          <w:p w:rsidR="00277A06" w:rsidRPr="00A4724E" w:rsidRDefault="00277A06" w:rsidP="005A7C23">
            <w:pPr>
              <w:pStyle w:val="aa"/>
              <w:wordWrap/>
              <w:spacing w:beforeLines="30" w:before="72"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 w:rsidRPr="00A4724E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KSKSKS</w:t>
            </w:r>
          </w:p>
          <w:p w:rsidR="00277A06" w:rsidRPr="00A4724E" w:rsidRDefault="00277A06" w:rsidP="00277A06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 w:rsidRPr="00A4724E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SKSKS</w:t>
            </w:r>
          </w:p>
          <w:p w:rsidR="00277A06" w:rsidRPr="00A4724E" w:rsidRDefault="00277A06" w:rsidP="00277A06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 w:rsidRPr="00A4724E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</w:t>
            </w:r>
          </w:p>
          <w:p w:rsidR="00277A06" w:rsidRPr="00A4724E" w:rsidRDefault="00277A06" w:rsidP="00277A06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 w:rsidRPr="00A4724E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SKS</w:t>
            </w:r>
          </w:p>
          <w:p w:rsidR="00277A06" w:rsidRPr="00A4724E" w:rsidRDefault="00277A06" w:rsidP="00277A06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 w:rsidRPr="00A4724E">
              <w:rPr>
                <w:rFonts w:ascii="Arial" w:hAnsi="Arial" w:cs="Arial" w:hint="eastAsia"/>
                <w:b/>
                <w:bCs/>
                <w:color w:val="auto"/>
                <w:sz w:val="40"/>
                <w:szCs w:val="40"/>
              </w:rPr>
              <w:t>KS</w:t>
            </w:r>
          </w:p>
          <w:p w:rsidR="00277A06" w:rsidRPr="00A4724E" w:rsidRDefault="00277A06" w:rsidP="00277A06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 w:rsidRPr="00A4724E">
              <w:rPr>
                <w:rFonts w:ascii="Arial" w:hAnsi="Arial" w:cs="Arial" w:hint="eastAsia"/>
                <w:b/>
                <w:bCs/>
                <w:color w:val="auto"/>
                <w:sz w:val="40"/>
                <w:szCs w:val="40"/>
              </w:rPr>
              <w:t>SKS</w:t>
            </w:r>
          </w:p>
          <w:p w:rsidR="00277A06" w:rsidRPr="00A4724E" w:rsidRDefault="00277A06" w:rsidP="00277A06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 w:rsidRPr="00A4724E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</w:t>
            </w:r>
          </w:p>
          <w:p w:rsidR="00277A06" w:rsidRPr="00A4724E" w:rsidRDefault="00277A06" w:rsidP="00277A06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 w:rsidRPr="00A4724E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SKSKS</w:t>
            </w:r>
          </w:p>
          <w:p w:rsidR="00277A06" w:rsidRPr="00A4724E" w:rsidRDefault="00277A06" w:rsidP="00277A06">
            <w:pPr>
              <w:pStyle w:val="aa"/>
              <w:wordWrap/>
              <w:spacing w:line="360" w:lineRule="exact"/>
              <w:ind w:leftChars="89" w:left="178"/>
              <w:rPr>
                <w:color w:val="auto"/>
              </w:rPr>
            </w:pPr>
            <w:r w:rsidRPr="00A4724E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KSKSKS</w:t>
            </w:r>
          </w:p>
        </w:tc>
      </w:tr>
    </w:tbl>
    <w:p w:rsidR="00277A06" w:rsidRPr="00A4724E" w:rsidRDefault="00277A06" w:rsidP="00277A06"/>
    <w:tbl>
      <w:tblPr>
        <w:tblW w:w="0" w:type="auto"/>
        <w:jc w:val="center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86"/>
      </w:tblGrid>
      <w:tr w:rsidR="00A4724E" w:rsidRPr="00A4724E" w:rsidTr="00277A06">
        <w:trPr>
          <w:trHeight w:val="363"/>
          <w:jc w:val="center"/>
        </w:trPr>
        <w:tc>
          <w:tcPr>
            <w:tcW w:w="5186" w:type="dxa"/>
          </w:tcPr>
          <w:p w:rsidR="00277A06" w:rsidRPr="00A4724E" w:rsidRDefault="005D3370" w:rsidP="005D3370">
            <w:pPr>
              <w:rPr>
                <w:rFonts w:eastAsia="한컴돋움" w:cs="Arial"/>
                <w:b/>
                <w:w w:val="70"/>
                <w:sz w:val="40"/>
                <w:szCs w:val="40"/>
              </w:rPr>
            </w:pPr>
            <w:r w:rsidRPr="005D3370">
              <w:rPr>
                <w:rFonts w:eastAsia="한컴돋움" w:cs="Arial"/>
                <w:b/>
                <w:w w:val="70"/>
                <w:sz w:val="40"/>
                <w:szCs w:val="40"/>
                <w:lang w:val="en-US"/>
              </w:rPr>
              <w:t>IPTV Middleware (ICSP : IPTV Convergence Service Platform)</w:t>
            </w:r>
          </w:p>
        </w:tc>
      </w:tr>
      <w:tr w:rsidR="00277A06" w:rsidRPr="00A4724E" w:rsidTr="00277A06">
        <w:trPr>
          <w:trHeight w:val="340"/>
          <w:jc w:val="center"/>
        </w:trPr>
        <w:tc>
          <w:tcPr>
            <w:tcW w:w="5186" w:type="dxa"/>
            <w:tcBorders>
              <w:bottom w:val="nil"/>
            </w:tcBorders>
            <w:vAlign w:val="center"/>
          </w:tcPr>
          <w:p w:rsidR="00277A06" w:rsidRPr="00A4724E" w:rsidRDefault="00277A06" w:rsidP="00277A06">
            <w:pPr>
              <w:pStyle w:val="aa"/>
              <w:rPr>
                <w:color w:val="auto"/>
                <w:sz w:val="20"/>
              </w:rPr>
            </w:pPr>
          </w:p>
        </w:tc>
      </w:tr>
    </w:tbl>
    <w:p w:rsidR="00221F4C" w:rsidRPr="00A4724E" w:rsidRDefault="00221F4C" w:rsidP="00221F4C">
      <w:pPr>
        <w:shd w:val="clear" w:color="auto" w:fill="FFFFFF"/>
        <w:spacing w:line="384" w:lineRule="auto"/>
        <w:textAlignment w:val="baseline"/>
        <w:rPr>
          <w:rFonts w:ascii="바탕" w:eastAsia="굴림" w:hAnsi="굴림" w:cs="굴림"/>
          <w:lang w:val="en-US"/>
        </w:rPr>
      </w:pPr>
    </w:p>
    <w:p w:rsidR="00221F4C" w:rsidRPr="00A4724E" w:rsidRDefault="00221F4C" w:rsidP="00221F4C">
      <w:pPr>
        <w:shd w:val="clear" w:color="auto" w:fill="FFFFFF"/>
        <w:spacing w:line="384" w:lineRule="auto"/>
        <w:textAlignment w:val="baseline"/>
        <w:rPr>
          <w:rFonts w:ascii="바탕" w:eastAsia="굴림" w:hAnsi="굴림" w:cs="굴림"/>
          <w:lang w:val="en-US"/>
        </w:rPr>
      </w:pPr>
    </w:p>
    <w:p w:rsidR="00221F4C" w:rsidRPr="00A4724E" w:rsidRDefault="00221F4C" w:rsidP="00221F4C">
      <w:pPr>
        <w:shd w:val="clear" w:color="auto" w:fill="FFFFFF"/>
        <w:spacing w:line="384" w:lineRule="auto"/>
        <w:jc w:val="center"/>
        <w:textAlignment w:val="baseline"/>
        <w:rPr>
          <w:rFonts w:ascii="바탕" w:eastAsia="굴림" w:hAnsi="굴림" w:cs="굴림"/>
          <w:lang w:val="en-US"/>
        </w:rPr>
      </w:pPr>
    </w:p>
    <w:p w:rsidR="00277A06" w:rsidRPr="00A4724E" w:rsidRDefault="00277A06" w:rsidP="00221F4C">
      <w:pPr>
        <w:jc w:val="center"/>
      </w:pPr>
    </w:p>
    <w:sectPr w:rsidR="00277A06" w:rsidRPr="00A4724E" w:rsidSect="00277A06">
      <w:headerReference w:type="default" r:id="rId61"/>
      <w:footerReference w:type="default" r:id="rId62"/>
      <w:headerReference w:type="first" r:id="rId63"/>
      <w:pgSz w:w="11906" w:h="16838" w:code="9"/>
      <w:pgMar w:top="1616" w:right="1276" w:bottom="1616" w:left="1276" w:header="1049" w:footer="1049" w:gutter="0"/>
      <w:cols w:space="720"/>
      <w:docGrid w:linePitch="3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EB9" w:rsidRDefault="00872EB9" w:rsidP="00277A06">
      <w:pPr>
        <w:spacing w:line="240" w:lineRule="auto"/>
      </w:pPr>
      <w:r>
        <w:separator/>
      </w:r>
    </w:p>
  </w:endnote>
  <w:endnote w:type="continuationSeparator" w:id="0">
    <w:p w:rsidR="00872EB9" w:rsidRDefault="00872EB9" w:rsidP="00277A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한컴돋움">
    <w:altName w:val="새굴림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iral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3828F4" w:rsidRDefault="005D3370" w:rsidP="00277A06">
    <w:pPr>
      <w:pStyle w:val="ad"/>
      <w:tabs>
        <w:tab w:val="left" w:pos="4669"/>
      </w:tabs>
      <w:rPr>
        <w:b/>
        <w:sz w:val="22"/>
        <w:szCs w:val="22"/>
      </w:rPr>
    </w:pPr>
    <w:r w:rsidRPr="003828F4">
      <w:rPr>
        <w:rStyle w:val="ae"/>
        <w:b/>
        <w:sz w:val="22"/>
        <w:szCs w:val="22"/>
      </w:rPr>
      <w:fldChar w:fldCharType="begin"/>
    </w:r>
    <w:r w:rsidRPr="003828F4">
      <w:rPr>
        <w:rStyle w:val="ae"/>
        <w:b/>
        <w:sz w:val="22"/>
        <w:szCs w:val="22"/>
      </w:rPr>
      <w:instrText xml:space="preserve"> PAGE </w:instrText>
    </w:r>
    <w:r w:rsidRPr="003828F4">
      <w:rPr>
        <w:rStyle w:val="ae"/>
        <w:b/>
        <w:sz w:val="22"/>
        <w:szCs w:val="22"/>
      </w:rPr>
      <w:fldChar w:fldCharType="separate"/>
    </w:r>
    <w:r>
      <w:rPr>
        <w:rStyle w:val="ae"/>
        <w:b/>
        <w:noProof/>
        <w:sz w:val="22"/>
        <w:szCs w:val="22"/>
      </w:rPr>
      <w:t>2</w:t>
    </w:r>
    <w:r w:rsidRPr="003828F4">
      <w:rPr>
        <w:rStyle w:val="ae"/>
        <w:b/>
        <w:sz w:val="22"/>
        <w:szCs w:val="22"/>
      </w:rPr>
      <w:fldChar w:fldCharType="end"/>
    </w:r>
  </w:p>
  <w:p w:rsidR="005D3370" w:rsidRDefault="005D3370" w:rsidP="00277A06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0447B3" w:rsidRDefault="005D3370" w:rsidP="00277A06">
    <w:pPr>
      <w:pStyle w:val="ad"/>
      <w:jc w:val="right"/>
      <w:rPr>
        <w:rFonts w:cs="Arial"/>
        <w:b/>
        <w:sz w:val="22"/>
        <w:szCs w:val="22"/>
      </w:rPr>
    </w:pPr>
    <w:r w:rsidRPr="002F6688">
      <w:rPr>
        <w:rStyle w:val="ae"/>
        <w:rFonts w:cs="Arial"/>
        <w:b/>
        <w:sz w:val="22"/>
        <w:szCs w:val="22"/>
      </w:rPr>
      <w:fldChar w:fldCharType="begin"/>
    </w:r>
    <w:r w:rsidRPr="002F6688">
      <w:rPr>
        <w:rStyle w:val="ae"/>
        <w:rFonts w:cs="Arial"/>
        <w:b/>
        <w:sz w:val="22"/>
        <w:szCs w:val="22"/>
      </w:rPr>
      <w:instrText xml:space="preserve"> PAGE </w:instrText>
    </w:r>
    <w:r w:rsidRPr="002F6688">
      <w:rPr>
        <w:rStyle w:val="ae"/>
        <w:rFonts w:cs="Arial"/>
        <w:b/>
        <w:sz w:val="22"/>
        <w:szCs w:val="22"/>
      </w:rPr>
      <w:fldChar w:fldCharType="separate"/>
    </w:r>
    <w:r w:rsidR="002C58AF">
      <w:rPr>
        <w:rStyle w:val="ae"/>
        <w:rFonts w:cs="Arial"/>
        <w:b/>
        <w:noProof/>
        <w:sz w:val="22"/>
        <w:szCs w:val="22"/>
      </w:rPr>
      <w:t>2</w:t>
    </w:r>
    <w:r w:rsidRPr="002F6688">
      <w:rPr>
        <w:rStyle w:val="ae"/>
        <w:rFonts w:cs="Arial"/>
        <w:b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Default="005D3370" w:rsidP="00277A06">
    <w:pPr>
      <w:pStyle w:val="ad"/>
      <w:jc w:val="center"/>
    </w:pPr>
    <w:r>
      <w:rPr>
        <w:rStyle w:val="ae"/>
        <w:rFonts w:ascii="Arial Black" w:hAnsi="Arial Black" w:cs="Arial" w:hint="eastAsia"/>
        <w:sz w:val="22"/>
      </w:rPr>
      <w:t xml:space="preserve">- </w:t>
    </w:r>
    <w:r>
      <w:rPr>
        <w:rStyle w:val="ae"/>
        <w:rFonts w:ascii="Arial Black" w:hAnsi="Arial Black" w:cs="Arial"/>
        <w:sz w:val="22"/>
      </w:rPr>
      <w:fldChar w:fldCharType="begin"/>
    </w:r>
    <w:r>
      <w:rPr>
        <w:rStyle w:val="ae"/>
        <w:rFonts w:ascii="Arial Black" w:hAnsi="Arial Black" w:cs="Arial"/>
        <w:sz w:val="22"/>
      </w:rPr>
      <w:instrText xml:space="preserve"> PAGE </w:instrText>
    </w:r>
    <w:r>
      <w:rPr>
        <w:rStyle w:val="ae"/>
        <w:rFonts w:ascii="Arial Black" w:hAnsi="Arial Black" w:cs="Arial"/>
        <w:sz w:val="22"/>
      </w:rPr>
      <w:fldChar w:fldCharType="separate"/>
    </w:r>
    <w:r>
      <w:rPr>
        <w:rStyle w:val="ae"/>
        <w:rFonts w:ascii="Arial Black" w:hAnsi="Arial Black" w:cs="Arial"/>
        <w:noProof/>
        <w:sz w:val="22"/>
      </w:rPr>
      <w:t>1</w:t>
    </w:r>
    <w:r>
      <w:rPr>
        <w:rStyle w:val="ae"/>
        <w:rFonts w:ascii="Arial Black" w:hAnsi="Arial Black" w:cs="Arial"/>
        <w:sz w:val="22"/>
      </w:rPr>
      <w:fldChar w:fldCharType="end"/>
    </w:r>
    <w:r>
      <w:rPr>
        <w:rStyle w:val="ae"/>
        <w:rFonts w:ascii="Arial Black" w:hAnsi="Arial Black" w:cs="Arial" w:hint="eastAsia"/>
        <w:sz w:val="22"/>
      </w:rPr>
      <w:t xml:space="preserve"> -</w:t>
    </w:r>
  </w:p>
  <w:p w:rsidR="005D3370" w:rsidRDefault="005D3370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3C2873" w:rsidRDefault="005D3370" w:rsidP="003C2873">
    <w:pPr>
      <w:pStyle w:val="ad"/>
      <w:jc w:val="right"/>
      <w:rPr>
        <w:rFonts w:cs="Arial"/>
        <w:b/>
        <w:sz w:val="22"/>
        <w:szCs w:val="22"/>
      </w:rPr>
    </w:pPr>
    <w:r w:rsidRPr="002F6688">
      <w:rPr>
        <w:rStyle w:val="ae"/>
        <w:rFonts w:cs="Arial"/>
        <w:b/>
        <w:sz w:val="22"/>
        <w:szCs w:val="22"/>
      </w:rPr>
      <w:fldChar w:fldCharType="begin"/>
    </w:r>
    <w:r w:rsidRPr="002F6688">
      <w:rPr>
        <w:rStyle w:val="ae"/>
        <w:rFonts w:cs="Arial"/>
        <w:b/>
        <w:sz w:val="22"/>
        <w:szCs w:val="22"/>
      </w:rPr>
      <w:instrText xml:space="preserve"> PAGE </w:instrText>
    </w:r>
    <w:r w:rsidRPr="002F6688">
      <w:rPr>
        <w:rStyle w:val="ae"/>
        <w:rFonts w:cs="Arial"/>
        <w:b/>
        <w:sz w:val="22"/>
        <w:szCs w:val="22"/>
      </w:rPr>
      <w:fldChar w:fldCharType="separate"/>
    </w:r>
    <w:r w:rsidR="002C58AF">
      <w:rPr>
        <w:rStyle w:val="ae"/>
        <w:rFonts w:cs="Arial"/>
        <w:b/>
        <w:noProof/>
        <w:sz w:val="22"/>
        <w:szCs w:val="22"/>
      </w:rPr>
      <w:t>3</w:t>
    </w:r>
    <w:r w:rsidRPr="002F6688">
      <w:rPr>
        <w:rStyle w:val="ae"/>
        <w:rFonts w:cs="Arial"/>
        <w:b/>
        <w:sz w:val="22"/>
        <w:szCs w:val="22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0447B3" w:rsidRDefault="005D3370" w:rsidP="003C2873">
    <w:pPr>
      <w:pStyle w:val="ad"/>
      <w:jc w:val="right"/>
      <w:rPr>
        <w:rFonts w:cs="Arial"/>
        <w:b/>
        <w:sz w:val="22"/>
        <w:szCs w:val="22"/>
      </w:rPr>
    </w:pPr>
    <w:r w:rsidRPr="002F6688">
      <w:rPr>
        <w:rStyle w:val="ae"/>
        <w:rFonts w:cs="Arial"/>
        <w:b/>
        <w:sz w:val="22"/>
        <w:szCs w:val="22"/>
      </w:rPr>
      <w:fldChar w:fldCharType="begin"/>
    </w:r>
    <w:r w:rsidRPr="002F6688">
      <w:rPr>
        <w:rStyle w:val="ae"/>
        <w:rFonts w:cs="Arial"/>
        <w:b/>
        <w:sz w:val="22"/>
        <w:szCs w:val="22"/>
      </w:rPr>
      <w:instrText xml:space="preserve"> PAGE </w:instrText>
    </w:r>
    <w:r w:rsidRPr="002F6688">
      <w:rPr>
        <w:rStyle w:val="ae"/>
        <w:rFonts w:cs="Arial"/>
        <w:b/>
        <w:sz w:val="22"/>
        <w:szCs w:val="22"/>
      </w:rPr>
      <w:fldChar w:fldCharType="separate"/>
    </w:r>
    <w:r w:rsidR="009E2D43">
      <w:rPr>
        <w:rStyle w:val="ae"/>
        <w:rFonts w:cs="Arial"/>
        <w:b/>
        <w:noProof/>
        <w:sz w:val="22"/>
        <w:szCs w:val="22"/>
      </w:rPr>
      <w:t>88</w:t>
    </w:r>
    <w:r w:rsidRPr="002F6688">
      <w:rPr>
        <w:rStyle w:val="ae"/>
        <w:rFonts w:cs="Arial"/>
        <w:b/>
        <w:sz w:val="22"/>
        <w:szCs w:val="22"/>
      </w:rPr>
      <w:fldChar w:fldCharType="end"/>
    </w:r>
  </w:p>
  <w:p w:rsidR="005D3370" w:rsidRDefault="005D3370">
    <w:pPr>
      <w:spacing w:line="14" w:lineRule="auto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0447B3" w:rsidRDefault="005D3370" w:rsidP="003C2873">
    <w:pPr>
      <w:pStyle w:val="ad"/>
      <w:jc w:val="right"/>
      <w:rPr>
        <w:rFonts w:cs="Arial"/>
        <w:b/>
        <w:sz w:val="22"/>
        <w:szCs w:val="22"/>
      </w:rPr>
    </w:pPr>
    <w:r w:rsidRPr="002F6688">
      <w:rPr>
        <w:rStyle w:val="ae"/>
        <w:rFonts w:cs="Arial"/>
        <w:b/>
        <w:sz w:val="22"/>
        <w:szCs w:val="22"/>
      </w:rPr>
      <w:fldChar w:fldCharType="begin"/>
    </w:r>
    <w:r w:rsidRPr="002F6688">
      <w:rPr>
        <w:rStyle w:val="ae"/>
        <w:rFonts w:cs="Arial"/>
        <w:b/>
        <w:sz w:val="22"/>
        <w:szCs w:val="22"/>
      </w:rPr>
      <w:instrText xml:space="preserve"> PAGE </w:instrText>
    </w:r>
    <w:r w:rsidRPr="002F6688">
      <w:rPr>
        <w:rStyle w:val="ae"/>
        <w:rFonts w:cs="Arial"/>
        <w:b/>
        <w:sz w:val="22"/>
        <w:szCs w:val="22"/>
      </w:rPr>
      <w:fldChar w:fldCharType="separate"/>
    </w:r>
    <w:r w:rsidR="009E2D43">
      <w:rPr>
        <w:rStyle w:val="ae"/>
        <w:rFonts w:cs="Arial"/>
        <w:b/>
        <w:noProof/>
        <w:sz w:val="22"/>
        <w:szCs w:val="22"/>
      </w:rPr>
      <w:t>90</w:t>
    </w:r>
    <w:r w:rsidRPr="002F6688">
      <w:rPr>
        <w:rStyle w:val="ae"/>
        <w:rFonts w:cs="Arial"/>
        <w:b/>
        <w:sz w:val="22"/>
        <w:szCs w:val="22"/>
      </w:rPr>
      <w:fldChar w:fldCharType="end"/>
    </w:r>
  </w:p>
  <w:p w:rsidR="005D3370" w:rsidRDefault="005D3370">
    <w:pPr>
      <w:spacing w:line="14" w:lineRule="auto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0447B3" w:rsidRDefault="005D3370" w:rsidP="003C2873">
    <w:pPr>
      <w:pStyle w:val="ad"/>
      <w:jc w:val="right"/>
      <w:rPr>
        <w:rFonts w:cs="Arial"/>
        <w:b/>
        <w:sz w:val="22"/>
        <w:szCs w:val="22"/>
      </w:rPr>
    </w:pPr>
    <w:r w:rsidRPr="002F6688">
      <w:rPr>
        <w:rStyle w:val="ae"/>
        <w:rFonts w:cs="Arial"/>
        <w:b/>
        <w:sz w:val="22"/>
        <w:szCs w:val="22"/>
      </w:rPr>
      <w:fldChar w:fldCharType="begin"/>
    </w:r>
    <w:r w:rsidRPr="002F6688">
      <w:rPr>
        <w:rStyle w:val="ae"/>
        <w:rFonts w:cs="Arial"/>
        <w:b/>
        <w:sz w:val="22"/>
        <w:szCs w:val="22"/>
      </w:rPr>
      <w:instrText xml:space="preserve"> PAGE </w:instrText>
    </w:r>
    <w:r w:rsidRPr="002F6688">
      <w:rPr>
        <w:rStyle w:val="ae"/>
        <w:rFonts w:cs="Arial"/>
        <w:b/>
        <w:sz w:val="22"/>
        <w:szCs w:val="22"/>
      </w:rPr>
      <w:fldChar w:fldCharType="separate"/>
    </w:r>
    <w:r w:rsidR="009E2D43">
      <w:rPr>
        <w:rStyle w:val="ae"/>
        <w:rFonts w:cs="Arial"/>
        <w:b/>
        <w:noProof/>
        <w:sz w:val="22"/>
        <w:szCs w:val="22"/>
      </w:rPr>
      <w:t>92</w:t>
    </w:r>
    <w:r w:rsidRPr="002F6688">
      <w:rPr>
        <w:rStyle w:val="ae"/>
        <w:rFonts w:cs="Arial"/>
        <w:b/>
        <w:sz w:val="22"/>
        <w:szCs w:val="22"/>
      </w:rPr>
      <w:fldChar w:fldCharType="end"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0447B3" w:rsidRDefault="005D3370" w:rsidP="003C2873">
    <w:pPr>
      <w:pStyle w:val="ad"/>
      <w:jc w:val="right"/>
      <w:rPr>
        <w:rFonts w:cs="Arial"/>
        <w:b/>
        <w:sz w:val="22"/>
        <w:szCs w:val="22"/>
      </w:rPr>
    </w:pPr>
    <w:r w:rsidRPr="002F6688">
      <w:rPr>
        <w:rStyle w:val="ae"/>
        <w:rFonts w:cs="Arial"/>
        <w:b/>
        <w:sz w:val="22"/>
        <w:szCs w:val="22"/>
      </w:rPr>
      <w:fldChar w:fldCharType="begin"/>
    </w:r>
    <w:r w:rsidRPr="002F6688">
      <w:rPr>
        <w:rStyle w:val="ae"/>
        <w:rFonts w:cs="Arial"/>
        <w:b/>
        <w:sz w:val="22"/>
        <w:szCs w:val="22"/>
      </w:rPr>
      <w:instrText xml:space="preserve"> PAGE </w:instrText>
    </w:r>
    <w:r w:rsidRPr="002F6688">
      <w:rPr>
        <w:rStyle w:val="ae"/>
        <w:rFonts w:cs="Arial"/>
        <w:b/>
        <w:sz w:val="22"/>
        <w:szCs w:val="22"/>
      </w:rPr>
      <w:fldChar w:fldCharType="separate"/>
    </w:r>
    <w:r w:rsidR="009E2D43">
      <w:rPr>
        <w:rStyle w:val="ae"/>
        <w:rFonts w:cs="Arial"/>
        <w:b/>
        <w:noProof/>
        <w:sz w:val="22"/>
        <w:szCs w:val="22"/>
      </w:rPr>
      <w:t>93</w:t>
    </w:r>
    <w:r w:rsidRPr="002F6688">
      <w:rPr>
        <w:rStyle w:val="ae"/>
        <w:rFonts w:cs="Arial"/>
        <w:b/>
        <w:sz w:val="22"/>
        <w:szCs w:val="22"/>
      </w:rPr>
      <w:fldChar w:fldCharType="end"/>
    </w:r>
  </w:p>
  <w:p w:rsidR="005D3370" w:rsidRDefault="005D3370">
    <w:pPr>
      <w:spacing w:line="14" w:lineRule="auto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0447B3" w:rsidRDefault="005D3370" w:rsidP="003C2873">
    <w:pPr>
      <w:pStyle w:val="ad"/>
      <w:jc w:val="right"/>
      <w:rPr>
        <w:rFonts w:cs="Arial"/>
        <w:b/>
        <w:sz w:val="22"/>
        <w:szCs w:val="22"/>
      </w:rPr>
    </w:pPr>
    <w:r w:rsidRPr="002F6688">
      <w:rPr>
        <w:rStyle w:val="ae"/>
        <w:rFonts w:cs="Arial"/>
        <w:b/>
        <w:sz w:val="22"/>
        <w:szCs w:val="22"/>
      </w:rPr>
      <w:fldChar w:fldCharType="begin"/>
    </w:r>
    <w:r w:rsidRPr="002F6688">
      <w:rPr>
        <w:rStyle w:val="ae"/>
        <w:rFonts w:cs="Arial"/>
        <w:b/>
        <w:sz w:val="22"/>
        <w:szCs w:val="22"/>
      </w:rPr>
      <w:instrText xml:space="preserve"> PAGE </w:instrText>
    </w:r>
    <w:r w:rsidRPr="002F6688">
      <w:rPr>
        <w:rStyle w:val="ae"/>
        <w:rFonts w:cs="Arial"/>
        <w:b/>
        <w:sz w:val="22"/>
        <w:szCs w:val="22"/>
      </w:rPr>
      <w:fldChar w:fldCharType="separate"/>
    </w:r>
    <w:r w:rsidR="009E2D43">
      <w:rPr>
        <w:rStyle w:val="ae"/>
        <w:rFonts w:cs="Arial"/>
        <w:b/>
        <w:noProof/>
        <w:sz w:val="22"/>
        <w:szCs w:val="22"/>
      </w:rPr>
      <w:t>98</w:t>
    </w:r>
    <w:r w:rsidRPr="002F6688">
      <w:rPr>
        <w:rStyle w:val="ae"/>
        <w:rFonts w:cs="Arial"/>
        <w:b/>
        <w:sz w:val="22"/>
        <w:szCs w:val="22"/>
      </w:rPr>
      <w:fldChar w:fldCharType="end"/>
    </w:r>
  </w:p>
  <w:p w:rsidR="005D3370" w:rsidRDefault="005D3370">
    <w:pPr>
      <w:spacing w:line="14" w:lineRule="auto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0447B3" w:rsidRDefault="005D3370" w:rsidP="003C2873">
    <w:pPr>
      <w:pStyle w:val="ad"/>
      <w:jc w:val="right"/>
      <w:rPr>
        <w:rFonts w:cs="Arial"/>
        <w:b/>
        <w:sz w:val="22"/>
        <w:szCs w:val="22"/>
      </w:rPr>
    </w:pPr>
    <w:r w:rsidRPr="002F6688">
      <w:rPr>
        <w:rStyle w:val="ae"/>
        <w:rFonts w:cs="Arial"/>
        <w:b/>
        <w:sz w:val="22"/>
        <w:szCs w:val="22"/>
      </w:rPr>
      <w:fldChar w:fldCharType="begin"/>
    </w:r>
    <w:r w:rsidRPr="002F6688">
      <w:rPr>
        <w:rStyle w:val="ae"/>
        <w:rFonts w:cs="Arial"/>
        <w:b/>
        <w:sz w:val="22"/>
        <w:szCs w:val="22"/>
      </w:rPr>
      <w:instrText xml:space="preserve"> PAGE </w:instrText>
    </w:r>
    <w:r w:rsidRPr="002F6688">
      <w:rPr>
        <w:rStyle w:val="ae"/>
        <w:rFonts w:cs="Arial"/>
        <w:b/>
        <w:sz w:val="22"/>
        <w:szCs w:val="22"/>
      </w:rPr>
      <w:fldChar w:fldCharType="separate"/>
    </w:r>
    <w:r w:rsidR="009E2D43">
      <w:rPr>
        <w:rStyle w:val="ae"/>
        <w:rFonts w:cs="Arial"/>
        <w:b/>
        <w:noProof/>
        <w:sz w:val="22"/>
        <w:szCs w:val="22"/>
      </w:rPr>
      <w:t>107</w:t>
    </w:r>
    <w:r w:rsidRPr="002F6688">
      <w:rPr>
        <w:rStyle w:val="ae"/>
        <w:rFonts w:cs="Arial"/>
        <w:b/>
        <w:sz w:val="22"/>
        <w:szCs w:val="22"/>
      </w:rPr>
      <w:fldChar w:fldCharType="end"/>
    </w:r>
  </w:p>
  <w:p w:rsidR="005D3370" w:rsidRDefault="005D3370">
    <w:pPr>
      <w:spacing w:line="14" w:lineRule="auto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0447B3" w:rsidRDefault="005D3370" w:rsidP="00395697">
    <w:pPr>
      <w:pStyle w:val="ad"/>
      <w:jc w:val="right"/>
      <w:rPr>
        <w:rFonts w:cs="Arial"/>
        <w:b/>
        <w:sz w:val="22"/>
        <w:szCs w:val="22"/>
      </w:rPr>
    </w:pPr>
    <w:r w:rsidRPr="002F6688">
      <w:rPr>
        <w:rStyle w:val="ae"/>
        <w:rFonts w:cs="Arial"/>
        <w:b/>
        <w:sz w:val="22"/>
        <w:szCs w:val="22"/>
      </w:rPr>
      <w:fldChar w:fldCharType="begin"/>
    </w:r>
    <w:r w:rsidRPr="002F6688">
      <w:rPr>
        <w:rStyle w:val="ae"/>
        <w:rFonts w:cs="Arial"/>
        <w:b/>
        <w:sz w:val="22"/>
        <w:szCs w:val="22"/>
      </w:rPr>
      <w:instrText xml:space="preserve"> PAGE </w:instrText>
    </w:r>
    <w:r w:rsidRPr="002F6688">
      <w:rPr>
        <w:rStyle w:val="ae"/>
        <w:rFonts w:cs="Arial"/>
        <w:b/>
        <w:sz w:val="22"/>
        <w:szCs w:val="22"/>
      </w:rPr>
      <w:fldChar w:fldCharType="separate"/>
    </w:r>
    <w:r w:rsidR="009E2D43">
      <w:rPr>
        <w:rStyle w:val="ae"/>
        <w:rFonts w:cs="Arial"/>
        <w:b/>
        <w:noProof/>
        <w:sz w:val="22"/>
        <w:szCs w:val="22"/>
      </w:rPr>
      <w:t>108</w:t>
    </w:r>
    <w:r w:rsidRPr="002F6688">
      <w:rPr>
        <w:rStyle w:val="ae"/>
        <w:rFonts w:cs="Arial"/>
        <w:b/>
        <w:sz w:val="22"/>
        <w:szCs w:val="22"/>
      </w:rPr>
      <w:fldChar w:fldCharType="end"/>
    </w:r>
  </w:p>
  <w:p w:rsidR="005D3370" w:rsidRDefault="005D3370">
    <w:pPr>
      <w:spacing w:line="14" w:lineRule="auto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0447B3" w:rsidRDefault="005D3370" w:rsidP="009A2973">
    <w:pPr>
      <w:pStyle w:val="ad"/>
      <w:jc w:val="right"/>
      <w:rPr>
        <w:rFonts w:cs="Arial"/>
        <w:b/>
        <w:sz w:val="22"/>
        <w:szCs w:val="22"/>
      </w:rPr>
    </w:pPr>
    <w:r w:rsidRPr="002F6688">
      <w:rPr>
        <w:rStyle w:val="ae"/>
        <w:rFonts w:cs="Arial"/>
        <w:b/>
        <w:sz w:val="22"/>
        <w:szCs w:val="22"/>
      </w:rPr>
      <w:fldChar w:fldCharType="begin"/>
    </w:r>
    <w:r w:rsidRPr="002F6688">
      <w:rPr>
        <w:rStyle w:val="ae"/>
        <w:rFonts w:cs="Arial"/>
        <w:b/>
        <w:sz w:val="22"/>
        <w:szCs w:val="22"/>
      </w:rPr>
      <w:instrText xml:space="preserve"> PAGE </w:instrText>
    </w:r>
    <w:r w:rsidRPr="002F6688">
      <w:rPr>
        <w:rStyle w:val="ae"/>
        <w:rFonts w:cs="Arial"/>
        <w:b/>
        <w:sz w:val="22"/>
        <w:szCs w:val="22"/>
      </w:rPr>
      <w:fldChar w:fldCharType="separate"/>
    </w:r>
    <w:r w:rsidR="009E2D43">
      <w:rPr>
        <w:rStyle w:val="ae"/>
        <w:rFonts w:cs="Arial"/>
        <w:b/>
        <w:noProof/>
        <w:sz w:val="22"/>
        <w:szCs w:val="22"/>
      </w:rPr>
      <w:t>111</w:t>
    </w:r>
    <w:r w:rsidRPr="002F6688">
      <w:rPr>
        <w:rStyle w:val="ae"/>
        <w:rFonts w:cs="Arial"/>
        <w:b/>
        <w:sz w:val="22"/>
        <w:szCs w:val="22"/>
      </w:rPr>
      <w:fldChar w:fldCharType="end"/>
    </w:r>
  </w:p>
  <w:p w:rsidR="005D3370" w:rsidRDefault="005D3370">
    <w:pPr>
      <w:spacing w:line="14" w:lineRule="auto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0447B3" w:rsidRDefault="005D3370" w:rsidP="00996665">
    <w:pPr>
      <w:pStyle w:val="ad"/>
      <w:jc w:val="right"/>
      <w:rPr>
        <w:rFonts w:cs="Arial"/>
        <w:b/>
        <w:sz w:val="22"/>
        <w:szCs w:val="22"/>
      </w:rPr>
    </w:pPr>
    <w:r w:rsidRPr="002F6688">
      <w:rPr>
        <w:rStyle w:val="ae"/>
        <w:rFonts w:cs="Arial"/>
        <w:b/>
        <w:sz w:val="22"/>
        <w:szCs w:val="22"/>
      </w:rPr>
      <w:fldChar w:fldCharType="begin"/>
    </w:r>
    <w:r w:rsidRPr="002F6688">
      <w:rPr>
        <w:rStyle w:val="ae"/>
        <w:rFonts w:cs="Arial"/>
        <w:b/>
        <w:sz w:val="22"/>
        <w:szCs w:val="22"/>
      </w:rPr>
      <w:instrText xml:space="preserve"> PAGE </w:instrText>
    </w:r>
    <w:r w:rsidRPr="002F6688">
      <w:rPr>
        <w:rStyle w:val="ae"/>
        <w:rFonts w:cs="Arial"/>
        <w:b/>
        <w:sz w:val="22"/>
        <w:szCs w:val="22"/>
      </w:rPr>
      <w:fldChar w:fldCharType="separate"/>
    </w:r>
    <w:r w:rsidR="009E2D43">
      <w:rPr>
        <w:rStyle w:val="ae"/>
        <w:rFonts w:cs="Arial"/>
        <w:b/>
        <w:noProof/>
        <w:sz w:val="22"/>
        <w:szCs w:val="22"/>
      </w:rPr>
      <w:t>118</w:t>
    </w:r>
    <w:r w:rsidRPr="002F6688">
      <w:rPr>
        <w:rStyle w:val="ae"/>
        <w:rFonts w:cs="Arial"/>
        <w:b/>
        <w:sz w:val="22"/>
        <w:szCs w:val="22"/>
      </w:rPr>
      <w:fldChar w:fldCharType="end"/>
    </w:r>
  </w:p>
  <w:p w:rsidR="005D3370" w:rsidRDefault="005D3370" w:rsidP="00996665">
    <w:pPr>
      <w:spacing w:line="14" w:lineRule="auto"/>
    </w:pPr>
  </w:p>
  <w:p w:rsidR="005D3370" w:rsidRDefault="005D3370">
    <w:pPr>
      <w:spacing w:line="14" w:lineRule="auto"/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0447B3" w:rsidRDefault="005D3370" w:rsidP="00395697">
    <w:pPr>
      <w:pStyle w:val="ad"/>
      <w:jc w:val="right"/>
      <w:rPr>
        <w:rFonts w:cs="Arial"/>
        <w:b/>
        <w:sz w:val="22"/>
        <w:szCs w:val="22"/>
      </w:rPr>
    </w:pPr>
    <w:r w:rsidRPr="002F6688">
      <w:rPr>
        <w:rStyle w:val="ae"/>
        <w:rFonts w:cs="Arial"/>
        <w:b/>
        <w:sz w:val="22"/>
        <w:szCs w:val="22"/>
      </w:rPr>
      <w:fldChar w:fldCharType="begin"/>
    </w:r>
    <w:r w:rsidRPr="002F6688">
      <w:rPr>
        <w:rStyle w:val="ae"/>
        <w:rFonts w:cs="Arial"/>
        <w:b/>
        <w:sz w:val="22"/>
        <w:szCs w:val="22"/>
      </w:rPr>
      <w:instrText xml:space="preserve"> PAGE </w:instrText>
    </w:r>
    <w:r w:rsidRPr="002F6688">
      <w:rPr>
        <w:rStyle w:val="ae"/>
        <w:rFonts w:cs="Arial"/>
        <w:b/>
        <w:sz w:val="22"/>
        <w:szCs w:val="22"/>
      </w:rPr>
      <w:fldChar w:fldCharType="separate"/>
    </w:r>
    <w:r w:rsidR="009E2D43">
      <w:rPr>
        <w:rStyle w:val="ae"/>
        <w:rFonts w:cs="Arial"/>
        <w:b/>
        <w:noProof/>
        <w:sz w:val="22"/>
        <w:szCs w:val="22"/>
      </w:rPr>
      <w:t>129</w:t>
    </w:r>
    <w:r w:rsidRPr="002F6688">
      <w:rPr>
        <w:rStyle w:val="ae"/>
        <w:rFonts w:cs="Arial"/>
        <w:b/>
        <w:sz w:val="22"/>
        <w:szCs w:val="22"/>
      </w:rPr>
      <w:fldChar w:fldCharType="end"/>
    </w:r>
  </w:p>
  <w:p w:rsidR="005D3370" w:rsidRDefault="005D3370">
    <w:pPr>
      <w:spacing w:line="14" w:lineRule="auto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2621E6" w:rsidRDefault="005D3370" w:rsidP="00277A06">
    <w:pPr>
      <w:pStyle w:val="ad"/>
      <w:jc w:val="right"/>
      <w:rPr>
        <w:rFonts w:cs="Arial"/>
        <w:b/>
      </w:rPr>
    </w:pPr>
    <w:r w:rsidRPr="00A123B6">
      <w:rPr>
        <w:rFonts w:cs="Arial"/>
        <w:b/>
      </w:rPr>
      <w:fldChar w:fldCharType="begin"/>
    </w:r>
    <w:r w:rsidRPr="00A123B6">
      <w:rPr>
        <w:rFonts w:cs="Arial"/>
        <w:b/>
      </w:rPr>
      <w:instrText>PAGE   \* MERGEFORMAT</w:instrText>
    </w:r>
    <w:r w:rsidRPr="00A123B6">
      <w:rPr>
        <w:rFonts w:cs="Arial"/>
        <w:b/>
      </w:rPr>
      <w:fldChar w:fldCharType="separate"/>
    </w:r>
    <w:r w:rsidR="009E2D43" w:rsidRPr="009E2D43">
      <w:rPr>
        <w:rFonts w:cs="Arial"/>
        <w:b/>
        <w:noProof/>
        <w:lang w:val="ko-KR"/>
      </w:rPr>
      <w:t>134</w:t>
    </w:r>
    <w:r w:rsidRPr="00A123B6">
      <w:rPr>
        <w:rFonts w:cs="Arial"/>
        <w:b/>
      </w:rPr>
      <w:fldChar w:fldCharType="end"/>
    </w:r>
  </w:p>
  <w:p w:rsidR="005D3370" w:rsidRDefault="005D337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EB9" w:rsidRDefault="00872EB9" w:rsidP="00277A06">
      <w:pPr>
        <w:spacing w:line="240" w:lineRule="auto"/>
      </w:pPr>
      <w:r>
        <w:separator/>
      </w:r>
    </w:p>
  </w:footnote>
  <w:footnote w:type="continuationSeparator" w:id="0">
    <w:p w:rsidR="00872EB9" w:rsidRDefault="00872EB9" w:rsidP="00277A0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Default="005D3370">
    <w:pPr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Default="005D3370" w:rsidP="00277A06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Default="005D3370">
    <w:pPr>
      <w:jc w:val="right"/>
      <w:rPr>
        <w:b/>
        <w:bCs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007BBB" w:rsidRDefault="00872EB9" w:rsidP="00277A06">
    <w:pPr>
      <w:pStyle w:val="ac"/>
      <w:rPr>
        <w:b/>
        <w:bCs/>
        <w:sz w:val="18"/>
      </w:rPr>
    </w:pPr>
    <w:r>
      <w:fldChar w:fldCharType="begin"/>
    </w:r>
    <w:r>
      <w:instrText xml:space="preserve"> DOCPROPERTY "DocSymPart"  \* MERGEFORMAT </w:instrText>
    </w:r>
    <w:r>
      <w:fldChar w:fldCharType="separate"/>
    </w:r>
    <w:r w:rsidR="005D3370" w:rsidRPr="006A0C1D">
      <w:rPr>
        <w:rFonts w:cs="Arial"/>
        <w:b/>
        <w:bCs/>
        <w:sz w:val="18"/>
      </w:rPr>
      <w:t>C</w:t>
    </w:r>
    <w:r>
      <w:rPr>
        <w:rFonts w:cs="Arial"/>
        <w:b/>
        <w:bCs/>
        <w:sz w:val="18"/>
      </w:rPr>
      <w:fldChar w:fldCharType="end"/>
    </w:r>
    <w:r w:rsidR="005D3370" w:rsidRPr="004457B8">
      <w:rPr>
        <w:rFonts w:cs="Arial"/>
        <w:b/>
        <w:bCs/>
        <w:sz w:val="18"/>
      </w:rPr>
      <w:t xml:space="preserve"> </w:t>
    </w:r>
    <w:r>
      <w:fldChar w:fldCharType="begin"/>
    </w:r>
    <w:r>
      <w:instrText xml:space="preserve"> DOCPROPERTY "DocNoPart"  \* MERGEFORMAT </w:instrText>
    </w:r>
    <w:r>
      <w:fldChar w:fldCharType="separate"/>
    </w:r>
    <w:r w:rsidR="005D3370" w:rsidRPr="006A0C1D">
      <w:rPr>
        <w:rFonts w:cs="Arial"/>
        <w:b/>
        <w:bCs/>
        <w:sz w:val="18"/>
      </w:rPr>
      <w:t>IEC</w:t>
    </w:r>
    <w:r w:rsidR="005D3370">
      <w:t xml:space="preserve"> 61000-2-9 Ed. 1.0</w:t>
    </w:r>
    <w:r>
      <w:fldChar w:fldCharType="end"/>
    </w:r>
    <w:r w:rsidR="005D3370" w:rsidRPr="00007BBB">
      <w:rPr>
        <w:rFonts w:hint="eastAsia"/>
        <w:b/>
        <w:bCs/>
        <w:sz w:val="18"/>
      </w:rPr>
      <w:t xml:space="preserve"> </w:t>
    </w:r>
    <w:r w:rsidR="005D3370" w:rsidRPr="00007BBB">
      <w:rPr>
        <w:rFonts w:hint="eastAsia"/>
        <w:sz w:val="18"/>
      </w:rPr>
      <w:t xml:space="preserve">: </w:t>
    </w:r>
    <w:r w:rsidR="005D3370" w:rsidRPr="00007BBB">
      <w:rPr>
        <w:sz w:val="18"/>
      </w:rPr>
      <w:fldChar w:fldCharType="begin"/>
    </w:r>
    <w:r w:rsidR="005D3370" w:rsidRPr="00007BBB">
      <w:rPr>
        <w:sz w:val="18"/>
      </w:rPr>
      <w:instrText xml:space="preserve"> </w:instrText>
    </w:r>
    <w:r w:rsidR="005D3370" w:rsidRPr="00007BBB">
      <w:rPr>
        <w:rFonts w:hint="eastAsia"/>
        <w:sz w:val="18"/>
      </w:rPr>
      <w:instrText xml:space="preserve">IF </w:instrText>
    </w:r>
    <w:r>
      <w:fldChar w:fldCharType="begin"/>
    </w:r>
    <w:r>
      <w:instrText xml:space="preserve"> DOCPROPERTY "NCKnd"  \* MERGEFORMAT </w:instrText>
    </w:r>
    <w:r>
      <w:fldChar w:fldCharType="separate"/>
    </w:r>
    <w:r w:rsidR="005D3370" w:rsidRPr="006A0C1D">
      <w:rPr>
        <w:sz w:val="18"/>
      </w:rPr>
      <w:instrText>1</w:instrText>
    </w:r>
    <w:r>
      <w:rPr>
        <w:sz w:val="18"/>
      </w:rPr>
      <w:fldChar w:fldCharType="end"/>
    </w:r>
    <w:r w:rsidR="005D3370" w:rsidRPr="00007BBB">
      <w:rPr>
        <w:sz w:val="18"/>
      </w:rPr>
      <w:instrText xml:space="preserve"> </w:instrText>
    </w:r>
    <w:r w:rsidR="005D3370" w:rsidRPr="00007BBB">
      <w:rPr>
        <w:rFonts w:hint="eastAsia"/>
        <w:sz w:val="18"/>
      </w:rPr>
      <w:instrText xml:space="preserve">= 1 </w:instrText>
    </w:r>
    <w:r>
      <w:fldChar w:fldCharType="begin"/>
    </w:r>
    <w:r>
      <w:instrText xml:space="preserve"> DOCPROPERTY "NewYear"  \* MERGEFORMAT </w:instrText>
    </w:r>
    <w:r>
      <w:fldChar w:fldCharType="separate"/>
    </w:r>
    <w:r w:rsidR="005D3370" w:rsidRPr="006A0C1D">
      <w:rPr>
        <w:sz w:val="18"/>
      </w:rPr>
      <w:instrText>2003</w:instrText>
    </w:r>
    <w:r>
      <w:rPr>
        <w:sz w:val="18"/>
      </w:rPr>
      <w:fldChar w:fldCharType="end"/>
    </w:r>
    <w:r w:rsidR="005D3370" w:rsidRPr="00007BBB">
      <w:rPr>
        <w:sz w:val="18"/>
      </w:rPr>
      <w:fldChar w:fldCharType="separate"/>
    </w:r>
    <w:r w:rsidR="005D3370" w:rsidRPr="006A0C1D">
      <w:rPr>
        <w:noProof/>
        <w:sz w:val="18"/>
      </w:rPr>
      <w:t>2003</w:t>
    </w:r>
    <w:r w:rsidR="005D3370" w:rsidRPr="00007BBB">
      <w:rPr>
        <w:sz w:val="18"/>
      </w:rPr>
      <w:fldChar w:fldCharType="end"/>
    </w:r>
    <w:r w:rsidR="005D3370" w:rsidRPr="00007BBB">
      <w:rPr>
        <w:sz w:val="18"/>
      </w:rPr>
      <w:fldChar w:fldCharType="begin"/>
    </w:r>
    <w:r w:rsidR="005D3370" w:rsidRPr="00007BBB">
      <w:rPr>
        <w:sz w:val="18"/>
      </w:rPr>
      <w:instrText xml:space="preserve"> </w:instrText>
    </w:r>
    <w:r w:rsidR="005D3370" w:rsidRPr="00007BBB">
      <w:rPr>
        <w:rFonts w:hint="eastAsia"/>
        <w:sz w:val="18"/>
      </w:rPr>
      <w:instrText xml:space="preserve">IF </w:instrText>
    </w:r>
    <w:r>
      <w:fldChar w:fldCharType="begin"/>
    </w:r>
    <w:r>
      <w:instrText xml:space="preserve"> DOCPROPERTY "NCKnd"  \* MERGEFORMAT </w:instrText>
    </w:r>
    <w:r>
      <w:fldChar w:fldCharType="separate"/>
    </w:r>
    <w:r w:rsidR="005D3370" w:rsidRPr="006A0C1D">
      <w:rPr>
        <w:sz w:val="18"/>
      </w:rPr>
      <w:instrText>1</w:instrText>
    </w:r>
    <w:r>
      <w:rPr>
        <w:sz w:val="18"/>
      </w:rPr>
      <w:fldChar w:fldCharType="end"/>
    </w:r>
    <w:r w:rsidR="005D3370" w:rsidRPr="00007BBB">
      <w:rPr>
        <w:sz w:val="18"/>
      </w:rPr>
      <w:instrText xml:space="preserve"> </w:instrText>
    </w:r>
    <w:r w:rsidR="005D3370" w:rsidRPr="00007BBB">
      <w:rPr>
        <w:rFonts w:hint="eastAsia"/>
        <w:sz w:val="18"/>
      </w:rPr>
      <w:instrText xml:space="preserve">= 2 </w:instrText>
    </w:r>
    <w:r>
      <w:fldChar w:fldCharType="begin"/>
    </w:r>
    <w:r>
      <w:instrText xml:space="preserve"> DOCPROPERTY "ChgYear"  \* MERGEFOR</w:instrText>
    </w:r>
    <w:r>
      <w:instrText xml:space="preserve">MAT </w:instrText>
    </w:r>
    <w:r>
      <w:fldChar w:fldCharType="separate"/>
    </w:r>
    <w:r w:rsidR="005D3370">
      <w:rPr>
        <w:sz w:val="18"/>
      </w:rPr>
      <w:instrText>2004</w:instrText>
    </w:r>
    <w:r>
      <w:rPr>
        <w:sz w:val="18"/>
      </w:rPr>
      <w:fldChar w:fldCharType="end"/>
    </w:r>
    <w:r w:rsidR="005D3370" w:rsidRPr="00007BBB">
      <w:rPr>
        <w:sz w:val="18"/>
      </w:rPr>
      <w:fldChar w:fldCharType="end"/>
    </w:r>
  </w:p>
  <w:p w:rsidR="005D3370" w:rsidRDefault="005D3370" w:rsidP="00277A06">
    <w:pPr>
      <w:pStyle w:val="ac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Default="005D3370" w:rsidP="00277A06">
    <w:pPr>
      <w:pStyle w:val="ac"/>
      <w:tabs>
        <w:tab w:val="clear" w:pos="4252"/>
        <w:tab w:val="clear" w:pos="8504"/>
      </w:tabs>
      <w:adjustRightInd w:val="0"/>
      <w:rPr>
        <w:rFonts w:cs="Arial"/>
        <w:sz w:val="22"/>
        <w:szCs w:val="22"/>
      </w:rPr>
    </w:pPr>
    <w:r>
      <w:rPr>
        <w:rFonts w:cs="Arial" w:hint="eastAsia"/>
        <w:sz w:val="22"/>
        <w:szCs w:val="22"/>
      </w:rPr>
      <w:t>KS X 3176: 2011</w:t>
    </w:r>
  </w:p>
  <w:p w:rsidR="005D3370" w:rsidRPr="003D40CA" w:rsidRDefault="005D3370" w:rsidP="00277A06">
    <w:pPr>
      <w:pStyle w:val="ac"/>
      <w:tabs>
        <w:tab w:val="clear" w:pos="4252"/>
        <w:tab w:val="clear" w:pos="8504"/>
      </w:tabs>
      <w:adjustRightInd w:val="0"/>
      <w:rPr>
        <w:rFonts w:cs="Arial"/>
        <w:color w:val="000000"/>
        <w:sz w:val="22"/>
        <w:szCs w:val="22"/>
      </w:rPr>
    </w:pP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="00872EB9">
      <w:fldChar w:fldCharType="begin"/>
    </w:r>
    <w:r w:rsidR="00872EB9">
      <w:instrText xml:space="preserve"> DOCPROPERTY "NCKnd" \* MERGEFORMAT </w:instrText>
    </w:r>
    <w:r w:rsidR="00872EB9">
      <w:fldChar w:fldCharType="separate"/>
    </w:r>
    <w:r w:rsidRPr="006A0C1D">
      <w:rPr>
        <w:rFonts w:cs="Arial"/>
        <w:color w:val="000000"/>
        <w:sz w:val="22"/>
        <w:szCs w:val="22"/>
      </w:rPr>
      <w:instrText>1</w:instrText>
    </w:r>
    <w:r w:rsidR="00872EB9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2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"ChgYear" \* MERGEFORMAT 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935C97" w:rsidRDefault="00872EB9" w:rsidP="00277A06">
    <w:pPr>
      <w:pStyle w:val="ac"/>
      <w:tabs>
        <w:tab w:val="clear" w:pos="4252"/>
        <w:tab w:val="clear" w:pos="8504"/>
      </w:tabs>
      <w:adjustRightInd w:val="0"/>
      <w:rPr>
        <w:rFonts w:eastAsia="돋움"/>
        <w:bCs/>
        <w:sz w:val="22"/>
        <w:szCs w:val="22"/>
      </w:rPr>
    </w:pPr>
    <w:r>
      <w:fldChar w:fldCharType="begin"/>
    </w:r>
    <w:r>
      <w:instrText xml:space="preserve"> DOCPROPERTY "DocKnd"  \* MERGEFORMAT </w:instrText>
    </w:r>
    <w:r>
      <w:fldChar w:fldCharType="separate"/>
    </w:r>
    <w:r w:rsidR="005D3370" w:rsidRPr="006A0C1D">
      <w:rPr>
        <w:rFonts w:eastAsia="돋움"/>
        <w:sz w:val="22"/>
      </w:rPr>
      <w:t>KS</w:t>
    </w:r>
    <w:r>
      <w:rPr>
        <w:rFonts w:eastAsia="돋움"/>
        <w:sz w:val="22"/>
      </w:rPr>
      <w:fldChar w:fldCharType="end"/>
    </w:r>
    <w:r w:rsidR="005D3370" w:rsidRPr="00935C97">
      <w:rPr>
        <w:rFonts w:eastAsia="돋움"/>
        <w:sz w:val="22"/>
      </w:rPr>
      <w:t xml:space="preserve"> </w:t>
    </w:r>
    <w:r>
      <w:fldChar w:fldCharType="begin"/>
    </w:r>
    <w:r>
      <w:instrText xml:space="preserve"> DOCPROPERTY "DocSymPart"  \* MERGEFORMAT </w:instrText>
    </w:r>
    <w:r>
      <w:fldChar w:fldCharType="separate"/>
    </w:r>
    <w:r w:rsidR="005D3370" w:rsidRPr="006A0C1D">
      <w:rPr>
        <w:rFonts w:eastAsia="돋움"/>
        <w:sz w:val="22"/>
      </w:rPr>
      <w:t>C</w:t>
    </w:r>
    <w:r>
      <w:rPr>
        <w:rFonts w:eastAsia="돋움"/>
        <w:sz w:val="22"/>
      </w:rPr>
      <w:fldChar w:fldCharType="end"/>
    </w:r>
    <w:r w:rsidR="005D3370" w:rsidRPr="00935C97">
      <w:rPr>
        <w:rFonts w:eastAsia="돋움" w:hint="eastAsia"/>
        <w:sz w:val="22"/>
      </w:rPr>
      <w:t xml:space="preserve"> </w:t>
    </w:r>
    <w:r>
      <w:fldChar w:fldCharType="begin"/>
    </w:r>
    <w:r>
      <w:instrText xml:space="preserve"> DOCPROPERTY "DocNoPart"  \* MERGEFORMAT </w:instrText>
    </w:r>
    <w:r>
      <w:fldChar w:fldCharType="separate"/>
    </w:r>
    <w:r w:rsidR="005D3370" w:rsidRPr="006A0C1D">
      <w:rPr>
        <w:rFonts w:eastAsia="돋움"/>
        <w:sz w:val="22"/>
      </w:rPr>
      <w:t>IEC</w:t>
    </w:r>
    <w:r w:rsidR="005D3370">
      <w:t xml:space="preserve"> 61000-2-9 Ed. 1.0</w:t>
    </w:r>
    <w:r>
      <w:fldChar w:fldCharType="end"/>
    </w:r>
    <w:r w:rsidR="005D3370">
      <w:rPr>
        <w:rFonts w:ascii="돋움" w:eastAsia="돋움" w:hAnsi="돋움" w:hint="eastAsia"/>
        <w:sz w:val="22"/>
      </w:rPr>
      <w:t>：</w:t>
    </w:r>
    <w:r w:rsidR="005D3370" w:rsidRPr="00291E8D">
      <w:rPr>
        <w:rFonts w:cs="Arial"/>
        <w:color w:val="000000"/>
        <w:sz w:val="22"/>
        <w:szCs w:val="22"/>
      </w:rPr>
      <w:fldChar w:fldCharType="begin"/>
    </w:r>
    <w:r w:rsidR="005D3370" w:rsidRPr="00291E8D">
      <w:rPr>
        <w:rFonts w:cs="Arial"/>
        <w:color w:val="000000"/>
        <w:sz w:val="22"/>
        <w:szCs w:val="22"/>
      </w:rPr>
      <w:instrText xml:space="preserve"> IF </w:instrText>
    </w:r>
    <w:r>
      <w:fldChar w:fldCharType="begin"/>
    </w:r>
    <w:r>
      <w:instrText xml:space="preserve"> DOCPROPERTY "NCKnd" \* MERGEFORMAT </w:instrText>
    </w:r>
    <w:r>
      <w:fldChar w:fldCharType="separate"/>
    </w:r>
    <w:r w:rsidR="005D3370" w:rsidRPr="006A0C1D">
      <w:rPr>
        <w:rFonts w:cs="Arial"/>
        <w:color w:val="000000"/>
        <w:sz w:val="22"/>
        <w:szCs w:val="22"/>
      </w:rPr>
      <w:instrText>1</w:instrText>
    </w:r>
    <w:r>
      <w:rPr>
        <w:rFonts w:cs="Arial"/>
        <w:color w:val="000000"/>
        <w:sz w:val="22"/>
        <w:szCs w:val="22"/>
      </w:rPr>
      <w:fldChar w:fldCharType="end"/>
    </w:r>
    <w:r w:rsidR="005D3370" w:rsidRPr="00291E8D">
      <w:rPr>
        <w:rFonts w:cs="Arial"/>
        <w:color w:val="000000"/>
        <w:sz w:val="22"/>
        <w:szCs w:val="22"/>
      </w:rPr>
      <w:instrText xml:space="preserve"> = 1 </w:instrText>
    </w:r>
    <w:r>
      <w:fldChar w:fldCharType="begin"/>
    </w:r>
    <w:r>
      <w:instrText xml:space="preserve"> DOCPROPERTY "NewYear" \* MERGEFORMAT </w:instrText>
    </w:r>
    <w:r>
      <w:fldChar w:fldCharType="separate"/>
    </w:r>
    <w:r w:rsidR="005D3370" w:rsidRPr="006A0C1D">
      <w:rPr>
        <w:rFonts w:cs="Arial"/>
        <w:color w:val="000000"/>
        <w:sz w:val="22"/>
        <w:szCs w:val="22"/>
      </w:rPr>
      <w:instrText>2003</w:instrText>
    </w:r>
    <w:r>
      <w:rPr>
        <w:rFonts w:cs="Arial"/>
        <w:color w:val="000000"/>
        <w:sz w:val="22"/>
        <w:szCs w:val="22"/>
      </w:rPr>
      <w:fldChar w:fldCharType="end"/>
    </w:r>
    <w:r w:rsidR="005D3370" w:rsidRPr="00291E8D">
      <w:rPr>
        <w:rFonts w:cs="Arial"/>
        <w:color w:val="000000"/>
        <w:sz w:val="22"/>
        <w:szCs w:val="22"/>
      </w:rPr>
      <w:instrText xml:space="preserve"> </w:instrText>
    </w:r>
    <w:r w:rsidR="005D3370" w:rsidRPr="00291E8D">
      <w:rPr>
        <w:rFonts w:cs="Arial"/>
        <w:color w:val="000000"/>
        <w:sz w:val="22"/>
        <w:szCs w:val="22"/>
      </w:rPr>
      <w:fldChar w:fldCharType="separate"/>
    </w:r>
    <w:r w:rsidR="005D3370" w:rsidRPr="006A0C1D">
      <w:rPr>
        <w:rFonts w:cs="Arial"/>
        <w:noProof/>
        <w:color w:val="000000"/>
        <w:sz w:val="22"/>
        <w:szCs w:val="22"/>
      </w:rPr>
      <w:t>2003</w:t>
    </w:r>
    <w:r w:rsidR="005D3370" w:rsidRPr="00291E8D">
      <w:rPr>
        <w:rFonts w:cs="Arial"/>
        <w:color w:val="000000"/>
        <w:sz w:val="22"/>
        <w:szCs w:val="22"/>
      </w:rPr>
      <w:fldChar w:fldCharType="end"/>
    </w:r>
    <w:r w:rsidR="005D3370" w:rsidRPr="00291E8D">
      <w:rPr>
        <w:rFonts w:cs="Arial"/>
        <w:color w:val="000000"/>
        <w:sz w:val="22"/>
        <w:szCs w:val="22"/>
      </w:rPr>
      <w:fldChar w:fldCharType="begin"/>
    </w:r>
    <w:r w:rsidR="005D3370" w:rsidRPr="00291E8D">
      <w:rPr>
        <w:rFonts w:cs="Arial"/>
        <w:color w:val="000000"/>
        <w:sz w:val="22"/>
        <w:szCs w:val="22"/>
      </w:rPr>
      <w:instrText xml:space="preserve"> IF </w:instrText>
    </w:r>
    <w:r>
      <w:fldChar w:fldCharType="begin"/>
    </w:r>
    <w:r>
      <w:instrText xml:space="preserve"> DOCPROPERTY "NCKnd" \* MERGEFORMAT </w:instrText>
    </w:r>
    <w:r>
      <w:fldChar w:fldCharType="separate"/>
    </w:r>
    <w:r w:rsidR="005D3370" w:rsidRPr="006A0C1D">
      <w:rPr>
        <w:rFonts w:cs="Arial"/>
        <w:color w:val="000000"/>
        <w:sz w:val="22"/>
        <w:szCs w:val="22"/>
      </w:rPr>
      <w:instrText>1</w:instrText>
    </w:r>
    <w:r>
      <w:rPr>
        <w:rFonts w:cs="Arial"/>
        <w:color w:val="000000"/>
        <w:sz w:val="22"/>
        <w:szCs w:val="22"/>
      </w:rPr>
      <w:fldChar w:fldCharType="end"/>
    </w:r>
    <w:r w:rsidR="005D3370" w:rsidRPr="00291E8D">
      <w:rPr>
        <w:rFonts w:cs="Arial"/>
        <w:color w:val="000000"/>
        <w:sz w:val="22"/>
        <w:szCs w:val="22"/>
      </w:rPr>
      <w:instrText xml:space="preserve"> = 2 </w:instrText>
    </w:r>
    <w:r w:rsidR="005D3370" w:rsidRPr="00291E8D">
      <w:rPr>
        <w:rFonts w:cs="Arial"/>
        <w:color w:val="000000"/>
        <w:sz w:val="22"/>
        <w:szCs w:val="22"/>
      </w:rPr>
      <w:fldChar w:fldCharType="begin"/>
    </w:r>
    <w:r w:rsidR="005D3370" w:rsidRPr="00291E8D">
      <w:rPr>
        <w:rFonts w:cs="Arial"/>
        <w:color w:val="000000"/>
        <w:sz w:val="22"/>
        <w:szCs w:val="22"/>
      </w:rPr>
      <w:instrText xml:space="preserve"> DOCPROPERTY "ChgYear" \* MERGEFORMAT </w:instrText>
    </w:r>
    <w:r w:rsidR="005D3370" w:rsidRPr="00291E8D">
      <w:rPr>
        <w:rFonts w:cs="Arial"/>
        <w:color w:val="000000"/>
        <w:sz w:val="22"/>
        <w:szCs w:val="22"/>
      </w:rPr>
      <w:fldChar w:fldCharType="end"/>
    </w:r>
    <w:r w:rsidR="005D3370" w:rsidRPr="00291E8D">
      <w:rPr>
        <w:rFonts w:cs="Arial"/>
        <w:color w:val="000000"/>
        <w:sz w:val="22"/>
        <w:szCs w:val="22"/>
      </w:rPr>
      <w:instrText xml:space="preserve"> </w:instrText>
    </w:r>
    <w:r w:rsidR="005D3370" w:rsidRPr="00291E8D">
      <w:rPr>
        <w:rFonts w:cs="Arial"/>
        <w:color w:val="000000"/>
        <w:sz w:val="22"/>
        <w:szCs w:val="22"/>
      </w:rPr>
      <w:fldChar w:fldCharType="end"/>
    </w:r>
    <w:r w:rsidR="005D3370">
      <w:fldChar w:fldCharType="begin"/>
    </w:r>
    <w:r w:rsidR="005D3370">
      <w:instrText xml:space="preserve"> DOCPROPERTY  Amendment  \* MERGEFORMAT </w:instrText>
    </w:r>
    <w:r w:rsidR="005D3370">
      <w:rPr>
        <w:rFonts w:eastAsia="돋움" w:cs="Arial"/>
        <w:color w:val="000000"/>
        <w:sz w:val="22"/>
        <w:szCs w:val="22"/>
      </w:rPr>
      <w:fldChar w:fldCharType="end"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A10975" w:rsidRDefault="005D3370" w:rsidP="00277A06">
    <w:pPr>
      <w:pStyle w:val="ac"/>
      <w:tabs>
        <w:tab w:val="clear" w:pos="4252"/>
        <w:tab w:val="clear" w:pos="8504"/>
      </w:tabs>
      <w:adjustRightInd w:val="0"/>
      <w:rPr>
        <w:rFonts w:cs="Arial"/>
        <w:color w:val="000000"/>
        <w:sz w:val="22"/>
        <w:szCs w:val="22"/>
      </w:rPr>
    </w:pPr>
    <w:r>
      <w:rPr>
        <w:rFonts w:cs="Arial" w:hint="eastAsia"/>
        <w:sz w:val="22"/>
        <w:szCs w:val="22"/>
      </w:rPr>
      <w:t>KS X 3176: 2011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="00872EB9">
      <w:fldChar w:fldCharType="begin"/>
    </w:r>
    <w:r w:rsidR="00872EB9">
      <w:instrText xml:space="preserve"> DOCPROPERTY "NCKnd" \* MERGEFORMAT </w:instrText>
    </w:r>
    <w:r w:rsidR="00872EB9">
      <w:fldChar w:fldCharType="separate"/>
    </w:r>
    <w:r w:rsidRPr="006A0C1D">
      <w:rPr>
        <w:rFonts w:cs="Arial"/>
        <w:color w:val="000000"/>
        <w:sz w:val="22"/>
        <w:szCs w:val="22"/>
      </w:rPr>
      <w:instrText>1</w:instrText>
    </w:r>
    <w:r w:rsidR="00872EB9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2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"ChgYear" \* MERGEFORMAT 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 w:hint="eastAsia"/>
        <w:color w:val="000000"/>
        <w:sz w:val="22"/>
        <w:szCs w:val="22"/>
      </w:rPr>
      <w:t xml:space="preserve"> </w:t>
    </w:r>
    <w:r>
      <w:fldChar w:fldCharType="begin"/>
    </w:r>
    <w:r>
      <w:instrText xml:space="preserve"> DOCPROPERTY  Amendment  \* MERGEFORMAT </w:instrText>
    </w:r>
    <w:r>
      <w:rPr>
        <w:rFonts w:eastAsia="돋움" w:cs="Arial"/>
        <w:color w:val="000000"/>
        <w:sz w:val="22"/>
        <w:szCs w:val="22"/>
      </w:rPr>
      <w:fldChar w:fldCharType="end"/>
    </w:r>
  </w:p>
  <w:p w:rsidR="005D3370" w:rsidRDefault="005D3370"/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370" w:rsidRPr="00D16D82" w:rsidRDefault="00872EB9" w:rsidP="00277A06">
    <w:pPr>
      <w:pStyle w:val="ac"/>
      <w:tabs>
        <w:tab w:val="clear" w:pos="4252"/>
        <w:tab w:val="clear" w:pos="8504"/>
      </w:tabs>
      <w:adjustRightInd w:val="0"/>
      <w:rPr>
        <w:rFonts w:cs="Arial"/>
        <w:color w:val="000000"/>
        <w:sz w:val="22"/>
        <w:szCs w:val="22"/>
      </w:rPr>
    </w:pPr>
    <w:r>
      <w:fldChar w:fldCharType="begin"/>
    </w:r>
    <w:r>
      <w:instrText xml:space="preserve"> DOCPROPERTY "DocKnd"  \* MERGEFORMAT </w:instrText>
    </w:r>
    <w:r>
      <w:fldChar w:fldCharType="separate"/>
    </w:r>
    <w:r w:rsidR="005D3370" w:rsidRPr="006A0C1D">
      <w:rPr>
        <w:rFonts w:cs="Arial"/>
        <w:sz w:val="22"/>
        <w:szCs w:val="22"/>
      </w:rPr>
      <w:t>KS</w:t>
    </w:r>
    <w:r>
      <w:rPr>
        <w:rFonts w:cs="Arial"/>
        <w:sz w:val="22"/>
        <w:szCs w:val="22"/>
      </w:rPr>
      <w:fldChar w:fldCharType="end"/>
    </w:r>
    <w:r w:rsidR="005D3370" w:rsidRPr="00291E8D">
      <w:rPr>
        <w:rFonts w:cs="Arial"/>
        <w:sz w:val="22"/>
        <w:szCs w:val="22"/>
      </w:rPr>
      <w:t xml:space="preserve"> </w:t>
    </w:r>
    <w:r>
      <w:fldChar w:fldCharType="begin"/>
    </w:r>
    <w:r>
      <w:instrText xml:space="preserve"> DOCPROPERTY "DocSymPart"  \* MERGEFORMAT </w:instrText>
    </w:r>
    <w:r>
      <w:fldChar w:fldCharType="separate"/>
    </w:r>
    <w:r w:rsidR="005D3370" w:rsidRPr="006A0C1D">
      <w:rPr>
        <w:rFonts w:cs="Arial"/>
        <w:sz w:val="22"/>
        <w:szCs w:val="22"/>
      </w:rPr>
      <w:t>C</w:t>
    </w:r>
    <w:r>
      <w:rPr>
        <w:rFonts w:cs="Arial"/>
        <w:sz w:val="22"/>
        <w:szCs w:val="22"/>
      </w:rPr>
      <w:fldChar w:fldCharType="end"/>
    </w:r>
    <w:r w:rsidR="005D3370" w:rsidRPr="00291E8D">
      <w:rPr>
        <w:rFonts w:cs="Arial"/>
        <w:sz w:val="22"/>
        <w:szCs w:val="22"/>
      </w:rPr>
      <w:t xml:space="preserve"> </w:t>
    </w:r>
    <w:r>
      <w:fldChar w:fldCharType="begin"/>
    </w:r>
    <w:r>
      <w:instrText xml:space="preserve"> DOCPROPERTY  DocNoPart1  \* MERGEFORMAT </w:instrText>
    </w:r>
    <w:r>
      <w:fldChar w:fldCharType="separate"/>
    </w:r>
    <w:r w:rsidR="005D3370" w:rsidRPr="006A0C1D">
      <w:rPr>
        <w:rFonts w:cs="Arial"/>
        <w:color w:val="000000"/>
        <w:sz w:val="22"/>
        <w:szCs w:val="22"/>
      </w:rPr>
      <w:t>IEC61000-2-9</w:t>
    </w:r>
    <w:r>
      <w:rPr>
        <w:rFonts w:cs="Arial"/>
        <w:color w:val="000000"/>
        <w:sz w:val="22"/>
        <w:szCs w:val="22"/>
      </w:rPr>
      <w:fldChar w:fldCharType="end"/>
    </w:r>
    <w:r w:rsidR="005D3370">
      <w:rPr>
        <w:rFonts w:ascii="바탕" w:hAnsi="바탕" w:cs="Arial" w:hint="eastAsia"/>
        <w:color w:val="000000"/>
        <w:sz w:val="22"/>
        <w:szCs w:val="22"/>
      </w:rPr>
      <w:t>：</w:t>
    </w:r>
    <w:r w:rsidR="005D3370" w:rsidRPr="00291E8D">
      <w:rPr>
        <w:rFonts w:cs="Arial"/>
        <w:color w:val="000000"/>
        <w:sz w:val="22"/>
        <w:szCs w:val="22"/>
      </w:rPr>
      <w:fldChar w:fldCharType="begin"/>
    </w:r>
    <w:r w:rsidR="005D3370" w:rsidRPr="00291E8D">
      <w:rPr>
        <w:rFonts w:cs="Arial"/>
        <w:color w:val="000000"/>
        <w:sz w:val="22"/>
        <w:szCs w:val="22"/>
      </w:rPr>
      <w:instrText xml:space="preserve"> IF </w:instrText>
    </w:r>
    <w:r>
      <w:fldChar w:fldCharType="begin"/>
    </w:r>
    <w:r>
      <w:instrText xml:space="preserve"> DOCPROPERTY "NCKnd" \* MERGEFORMAT </w:instrText>
    </w:r>
    <w:r>
      <w:fldChar w:fldCharType="separate"/>
    </w:r>
    <w:r w:rsidR="005D3370" w:rsidRPr="006A0C1D">
      <w:rPr>
        <w:rFonts w:cs="Arial"/>
        <w:color w:val="000000"/>
        <w:sz w:val="22"/>
        <w:szCs w:val="22"/>
      </w:rPr>
      <w:instrText>1</w:instrText>
    </w:r>
    <w:r>
      <w:rPr>
        <w:rFonts w:cs="Arial"/>
        <w:color w:val="000000"/>
        <w:sz w:val="22"/>
        <w:szCs w:val="22"/>
      </w:rPr>
      <w:fldChar w:fldCharType="end"/>
    </w:r>
    <w:r w:rsidR="005D3370" w:rsidRPr="00291E8D">
      <w:rPr>
        <w:rFonts w:cs="Arial"/>
        <w:color w:val="000000"/>
        <w:sz w:val="22"/>
        <w:szCs w:val="22"/>
      </w:rPr>
      <w:instrText xml:space="preserve"> = 1 </w:instrText>
    </w:r>
    <w:r>
      <w:fldChar w:fldCharType="begin"/>
    </w:r>
    <w:r>
      <w:instrText xml:space="preserve"> DOCPROPERTY "NewYear" \* MERGEFORMAT </w:instrText>
    </w:r>
    <w:r>
      <w:fldChar w:fldCharType="separate"/>
    </w:r>
    <w:r w:rsidR="005D3370" w:rsidRPr="006A0C1D">
      <w:rPr>
        <w:rFonts w:cs="Arial"/>
        <w:color w:val="000000"/>
        <w:sz w:val="22"/>
        <w:szCs w:val="22"/>
      </w:rPr>
      <w:instrText>2003</w:instrText>
    </w:r>
    <w:r>
      <w:rPr>
        <w:rFonts w:cs="Arial"/>
        <w:color w:val="000000"/>
        <w:sz w:val="22"/>
        <w:szCs w:val="22"/>
      </w:rPr>
      <w:fldChar w:fldCharType="end"/>
    </w:r>
    <w:r w:rsidR="005D3370" w:rsidRPr="00291E8D">
      <w:rPr>
        <w:rFonts w:cs="Arial"/>
        <w:color w:val="000000"/>
        <w:sz w:val="22"/>
        <w:szCs w:val="22"/>
      </w:rPr>
      <w:instrText xml:space="preserve"> </w:instrText>
    </w:r>
    <w:r w:rsidR="005D3370" w:rsidRPr="00291E8D">
      <w:rPr>
        <w:rFonts w:cs="Arial"/>
        <w:color w:val="000000"/>
        <w:sz w:val="22"/>
        <w:szCs w:val="22"/>
      </w:rPr>
      <w:fldChar w:fldCharType="separate"/>
    </w:r>
    <w:r w:rsidR="005D3370" w:rsidRPr="006A0C1D">
      <w:rPr>
        <w:rFonts w:cs="Arial"/>
        <w:noProof/>
        <w:color w:val="000000"/>
        <w:sz w:val="22"/>
        <w:szCs w:val="22"/>
      </w:rPr>
      <w:t>2003</w:t>
    </w:r>
    <w:r w:rsidR="005D3370" w:rsidRPr="00291E8D">
      <w:rPr>
        <w:rFonts w:cs="Arial"/>
        <w:color w:val="000000"/>
        <w:sz w:val="22"/>
        <w:szCs w:val="22"/>
      </w:rPr>
      <w:fldChar w:fldCharType="end"/>
    </w:r>
    <w:r w:rsidR="005D3370" w:rsidRPr="00291E8D">
      <w:rPr>
        <w:rFonts w:cs="Arial"/>
        <w:color w:val="000000"/>
        <w:sz w:val="22"/>
        <w:szCs w:val="22"/>
      </w:rPr>
      <w:fldChar w:fldCharType="begin"/>
    </w:r>
    <w:r w:rsidR="005D3370" w:rsidRPr="00291E8D">
      <w:rPr>
        <w:rFonts w:cs="Arial"/>
        <w:color w:val="000000"/>
        <w:sz w:val="22"/>
        <w:szCs w:val="22"/>
      </w:rPr>
      <w:instrText xml:space="preserve"> IF </w:instrText>
    </w:r>
    <w:r>
      <w:fldChar w:fldCharType="begin"/>
    </w:r>
    <w:r>
      <w:instrText xml:space="preserve"> DOCPROPERTY "NCKnd" \* MERGEFORMAT </w:instrText>
    </w:r>
    <w:r>
      <w:fldChar w:fldCharType="separate"/>
    </w:r>
    <w:r w:rsidR="005D3370" w:rsidRPr="006A0C1D">
      <w:rPr>
        <w:rFonts w:cs="Arial"/>
        <w:color w:val="000000"/>
        <w:sz w:val="22"/>
        <w:szCs w:val="22"/>
      </w:rPr>
      <w:instrText>1</w:instrText>
    </w:r>
    <w:r>
      <w:rPr>
        <w:rFonts w:cs="Arial"/>
        <w:color w:val="000000"/>
        <w:sz w:val="22"/>
        <w:szCs w:val="22"/>
      </w:rPr>
      <w:fldChar w:fldCharType="end"/>
    </w:r>
    <w:r w:rsidR="005D3370" w:rsidRPr="00291E8D">
      <w:rPr>
        <w:rFonts w:cs="Arial"/>
        <w:color w:val="000000"/>
        <w:sz w:val="22"/>
        <w:szCs w:val="22"/>
      </w:rPr>
      <w:instrText xml:space="preserve"> = 2 </w:instrText>
    </w:r>
    <w:r w:rsidR="005D3370" w:rsidRPr="00291E8D">
      <w:rPr>
        <w:rFonts w:cs="Arial"/>
        <w:color w:val="000000"/>
        <w:sz w:val="22"/>
        <w:szCs w:val="22"/>
      </w:rPr>
      <w:fldChar w:fldCharType="begin"/>
    </w:r>
    <w:r w:rsidR="005D3370" w:rsidRPr="00291E8D">
      <w:rPr>
        <w:rFonts w:cs="Arial"/>
        <w:color w:val="000000"/>
        <w:sz w:val="22"/>
        <w:szCs w:val="22"/>
      </w:rPr>
      <w:instrText xml:space="preserve"> DOCPROPERTY "ChgYear" \* MERGEFORMAT </w:instrText>
    </w:r>
    <w:r w:rsidR="005D3370" w:rsidRPr="00291E8D">
      <w:rPr>
        <w:rFonts w:cs="Arial"/>
        <w:color w:val="000000"/>
        <w:sz w:val="22"/>
        <w:szCs w:val="22"/>
      </w:rPr>
      <w:fldChar w:fldCharType="end"/>
    </w:r>
    <w:r w:rsidR="005D3370" w:rsidRPr="00291E8D">
      <w:rPr>
        <w:rFonts w:cs="Arial"/>
        <w:color w:val="000000"/>
        <w:sz w:val="22"/>
        <w:szCs w:val="22"/>
      </w:rPr>
      <w:instrText xml:space="preserve"> </w:instrText>
    </w:r>
    <w:r w:rsidR="005D3370" w:rsidRPr="00291E8D">
      <w:rPr>
        <w:rFonts w:cs="Arial"/>
        <w:color w:val="000000"/>
        <w:sz w:val="22"/>
        <w:szCs w:val="22"/>
      </w:rPr>
      <w:fldChar w:fldCharType="end"/>
    </w:r>
    <w:r w:rsidR="005D3370">
      <w:fldChar w:fldCharType="begin"/>
    </w:r>
    <w:r w:rsidR="005D3370">
      <w:instrText xml:space="preserve"> DOCPROPERTY  Amendment  \* MERGEFORMAT </w:instrText>
    </w:r>
    <w:r w:rsidR="005D3370">
      <w:rPr>
        <w:rFonts w:eastAsia="돋움" w:cs="Arial"/>
        <w:color w:val="000000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A2290"/>
    <w:multiLevelType w:val="multilevel"/>
    <w:tmpl w:val="0409001D"/>
    <w:name w:val="ClaueListNum3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">
    <w:nsid w:val="01D04080"/>
    <w:multiLevelType w:val="hybridMultilevel"/>
    <w:tmpl w:val="70969C02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55A7294"/>
    <w:multiLevelType w:val="multilevel"/>
    <w:tmpl w:val="130E8476"/>
    <w:lvl w:ilvl="0">
      <w:start w:val="1"/>
      <w:numFmt w:val="decimal"/>
      <w:pStyle w:val="1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3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4">
    <w:nsid w:val="088577EB"/>
    <w:multiLevelType w:val="multilevel"/>
    <w:tmpl w:val="F0DCE186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>
    <w:nsid w:val="08BB1238"/>
    <w:multiLevelType w:val="hybridMultilevel"/>
    <w:tmpl w:val="43987B98"/>
    <w:lvl w:ilvl="0" w:tplc="8FDEE3E0">
      <w:start w:val="1"/>
      <w:numFmt w:val="bullet"/>
      <w:lvlText w:val="•"/>
      <w:lvlJc w:val="left"/>
      <w:pPr>
        <w:ind w:left="800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7">
    <w:nsid w:val="0C280697"/>
    <w:multiLevelType w:val="multilevel"/>
    <w:tmpl w:val="03FAEE2C"/>
    <w:lvl w:ilvl="0">
      <w:start w:val="1"/>
      <w:numFmt w:val="decimal"/>
      <w:pStyle w:val="10"/>
      <w:lvlText w:val="참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0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160D3421"/>
    <w:multiLevelType w:val="multilevel"/>
    <w:tmpl w:val="0409001D"/>
    <w:name w:val="ClaueListNum7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9">
    <w:nsid w:val="17461246"/>
    <w:multiLevelType w:val="multilevel"/>
    <w:tmpl w:val="54468B34"/>
    <w:lvl w:ilvl="0">
      <w:start w:val="1"/>
      <w:numFmt w:val="bullet"/>
      <w:pStyle w:val="21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0">
    <w:nsid w:val="1D463808"/>
    <w:multiLevelType w:val="multilevel"/>
    <w:tmpl w:val="95C07D30"/>
    <w:lvl w:ilvl="0">
      <w:start w:val="1"/>
      <w:numFmt w:val="decimal"/>
      <w:pStyle w:val="11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1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11">
    <w:nsid w:val="216268BC"/>
    <w:multiLevelType w:val="multilevel"/>
    <w:tmpl w:val="9A32EAD4"/>
    <w:lvl w:ilvl="0">
      <w:start w:val="1"/>
      <w:numFmt w:val="bullet"/>
      <w:pStyle w:val="4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2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>
    <w:nsid w:val="23010923"/>
    <w:multiLevelType w:val="multilevel"/>
    <w:tmpl w:val="A67C9354"/>
    <w:lvl w:ilvl="0">
      <w:start w:val="1"/>
      <w:numFmt w:val="bullet"/>
      <w:pStyle w:val="3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2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>
    <w:nsid w:val="24760CE3"/>
    <w:multiLevelType w:val="multilevel"/>
    <w:tmpl w:val="4E1A9642"/>
    <w:lvl w:ilvl="0">
      <w:start w:val="1"/>
      <w:numFmt w:val="decimal"/>
      <w:pStyle w:val="12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>
    <w:nsid w:val="26DE5164"/>
    <w:multiLevelType w:val="multilevel"/>
    <w:tmpl w:val="0409001D"/>
    <w:name w:val="ClaueListNum6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5">
    <w:nsid w:val="278009AB"/>
    <w:multiLevelType w:val="multilevel"/>
    <w:tmpl w:val="568CCE1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pStyle w:val="5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6">
    <w:nsid w:val="33AC7EB8"/>
    <w:multiLevelType w:val="multilevel"/>
    <w:tmpl w:val="86748066"/>
    <w:name w:val="ClaueListNum"/>
    <w:lvl w:ilvl="0">
      <w:start w:val="1"/>
      <w:numFmt w:val="decimal"/>
      <w:pStyle w:val="13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pStyle w:val="24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  <w:lang w:val="en-US"/>
      </w:rPr>
    </w:lvl>
    <w:lvl w:ilvl="2">
      <w:start w:val="1"/>
      <w:numFmt w:val="decimal"/>
      <w:pStyle w:val="34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44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50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6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abstractNum w:abstractNumId="17">
    <w:nsid w:val="33B61613"/>
    <w:multiLevelType w:val="hybridMultilevel"/>
    <w:tmpl w:val="A1F241BE"/>
    <w:lvl w:ilvl="0" w:tplc="0088DB6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35D27BC6"/>
    <w:multiLevelType w:val="multilevel"/>
    <w:tmpl w:val="0409001D"/>
    <w:name w:val="ClaueListNum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9">
    <w:nsid w:val="3CF66C6A"/>
    <w:multiLevelType w:val="multilevel"/>
    <w:tmpl w:val="0409001D"/>
    <w:name w:val="DashListNum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0">
    <w:nsid w:val="3E2541BF"/>
    <w:multiLevelType w:val="multilevel"/>
    <w:tmpl w:val="0409001D"/>
    <w:name w:val="ClaueListNum4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1">
    <w:nsid w:val="3E340713"/>
    <w:multiLevelType w:val="hybridMultilevel"/>
    <w:tmpl w:val="B3626F2E"/>
    <w:lvl w:ilvl="0" w:tplc="60B0CE80">
      <w:start w:val="1"/>
      <w:numFmt w:val="bullet"/>
      <w:lvlText w:val="-"/>
      <w:lvlJc w:val="left"/>
      <w:pPr>
        <w:ind w:left="760" w:hanging="360"/>
      </w:pPr>
      <w:rPr>
        <w:rFonts w:ascii="바탕" w:eastAsia="바탕" w:hAnsi="바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40D74B1F"/>
    <w:multiLevelType w:val="multilevel"/>
    <w:tmpl w:val="0409001D"/>
    <w:name w:val="DashListNum3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3">
    <w:nsid w:val="430F4F09"/>
    <w:multiLevelType w:val="multilevel"/>
    <w:tmpl w:val="0D4C7C76"/>
    <w:lvl w:ilvl="0">
      <w:start w:val="1"/>
      <w:numFmt w:val="lowerLetter"/>
      <w:pStyle w:val="a4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lang w:eastAsia="ja-JP"/>
      </w:rPr>
    </w:lvl>
    <w:lvl w:ilvl="1">
      <w:start w:val="1"/>
      <w:numFmt w:val="decimal"/>
      <w:pStyle w:val="25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5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5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24">
    <w:nsid w:val="44FD6F7C"/>
    <w:multiLevelType w:val="multilevel"/>
    <w:tmpl w:val="E8C2097A"/>
    <w:name w:val="DashListNum"/>
    <w:lvl w:ilvl="0">
      <w:start w:val="1"/>
      <w:numFmt w:val="bullet"/>
      <w:lvlText w:val="―"/>
      <w:lvlJc w:val="left"/>
      <w:pPr>
        <w:tabs>
          <w:tab w:val="num" w:pos="284"/>
        </w:tabs>
        <w:ind w:left="400" w:hanging="400"/>
      </w:pPr>
      <w:rPr>
        <w:rFonts w:ascii="Arial" w:hAnsi="Arial" w:hint="default"/>
      </w:rPr>
    </w:lvl>
    <w:lvl w:ilvl="1">
      <w:start w:val="1"/>
      <w:numFmt w:val="bullet"/>
      <w:lvlText w:val="―"/>
      <w:lvlJc w:val="left"/>
      <w:pPr>
        <w:tabs>
          <w:tab w:val="num" w:pos="425"/>
        </w:tabs>
        <w:ind w:left="800" w:hanging="400"/>
      </w:pPr>
      <w:rPr>
        <w:rFonts w:ascii="Arial" w:hAnsi="Arial" w:hint="default"/>
      </w:rPr>
    </w:lvl>
    <w:lvl w:ilvl="2">
      <w:start w:val="1"/>
      <w:numFmt w:val="bullet"/>
      <w:lvlText w:val="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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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5">
    <w:nsid w:val="4FC0520D"/>
    <w:multiLevelType w:val="hybridMultilevel"/>
    <w:tmpl w:val="E2E2AA9A"/>
    <w:lvl w:ilvl="0" w:tplc="8FDEE3E0">
      <w:start w:val="1"/>
      <w:numFmt w:val="bullet"/>
      <w:lvlText w:val="•"/>
      <w:lvlJc w:val="left"/>
      <w:pPr>
        <w:ind w:left="800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>
    <w:nsid w:val="50434F82"/>
    <w:multiLevelType w:val="multilevel"/>
    <w:tmpl w:val="7C8226DE"/>
    <w:lvl w:ilvl="0">
      <w:start w:val="1"/>
      <w:numFmt w:val="decimal"/>
      <w:pStyle w:val="14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6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6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7">
    <w:nsid w:val="52166816"/>
    <w:multiLevelType w:val="multilevel"/>
    <w:tmpl w:val="0409001D"/>
    <w:name w:val="ClaueListNum5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8">
    <w:nsid w:val="560137D0"/>
    <w:multiLevelType w:val="multilevel"/>
    <w:tmpl w:val="0409001D"/>
    <w:name w:val="ClaueListNum10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9">
    <w:nsid w:val="596C5592"/>
    <w:multiLevelType w:val="multilevel"/>
    <w:tmpl w:val="2F7E7694"/>
    <w:lvl w:ilvl="0">
      <w:start w:val="1"/>
      <w:numFmt w:val="decimal"/>
      <w:pStyle w:val="15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7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7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7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0">
    <w:nsid w:val="65FD7948"/>
    <w:multiLevelType w:val="multilevel"/>
    <w:tmpl w:val="0409001D"/>
    <w:name w:val="ClaueListNum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31">
    <w:nsid w:val="6758598D"/>
    <w:multiLevelType w:val="multilevel"/>
    <w:tmpl w:val="0409001D"/>
    <w:name w:val="ClaueListNum9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32">
    <w:nsid w:val="69B33FAA"/>
    <w:multiLevelType w:val="multilevel"/>
    <w:tmpl w:val="467694C8"/>
    <w:name w:val="BulletListNum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3">
    <w:nsid w:val="6B2C5134"/>
    <w:multiLevelType w:val="multilevel"/>
    <w:tmpl w:val="C1185D3A"/>
    <w:lvl w:ilvl="0">
      <w:start w:val="1"/>
      <w:numFmt w:val="upperLetter"/>
      <w:pStyle w:val="KSDTA"/>
      <w:suff w:val="nothing"/>
      <w:lvlText w:val="부속서 %1"/>
      <w:lvlJc w:val="left"/>
      <w:pPr>
        <w:ind w:left="0" w:firstLine="0"/>
      </w:pPr>
      <w:rPr>
        <w:rFonts w:ascii="Arial" w:hAnsi="Arial" w:hint="default"/>
        <w:b/>
        <w:i w:val="0"/>
        <w:sz w:val="28"/>
      </w:rPr>
    </w:lvl>
    <w:lvl w:ilvl="1">
      <w:start w:val="1"/>
      <w:numFmt w:val="decimal"/>
      <w:pStyle w:val="KSDTA1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KSDTA11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KSDTA111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KSDTA111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KSDTA11111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34">
    <w:nsid w:val="73106F04"/>
    <w:multiLevelType w:val="multilevel"/>
    <w:tmpl w:val="4F14219C"/>
    <w:lvl w:ilvl="0">
      <w:start w:val="1"/>
      <w:numFmt w:val="bullet"/>
      <w:pStyle w:val="a5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8"/>
      <w:lvlText w:val="―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</w:rPr>
    </w:lvl>
    <w:lvl w:ilvl="2">
      <w:start w:val="1"/>
      <w:numFmt w:val="bullet"/>
      <w:pStyle w:val="38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48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16"/>
  </w:num>
  <w:num w:numId="2">
    <w:abstractNumId w:val="3"/>
  </w:num>
  <w:num w:numId="3">
    <w:abstractNumId w:val="6"/>
  </w:num>
  <w:num w:numId="4">
    <w:abstractNumId w:val="33"/>
  </w:num>
  <w:num w:numId="5">
    <w:abstractNumId w:val="11"/>
  </w:num>
  <w:num w:numId="6">
    <w:abstractNumId w:val="12"/>
  </w:num>
  <w:num w:numId="7">
    <w:abstractNumId w:val="9"/>
  </w:num>
  <w:num w:numId="8">
    <w:abstractNumId w:val="4"/>
  </w:num>
  <w:num w:numId="9">
    <w:abstractNumId w:val="2"/>
  </w:num>
  <w:num w:numId="10">
    <w:abstractNumId w:val="10"/>
  </w:num>
  <w:num w:numId="11">
    <w:abstractNumId w:val="23"/>
  </w:num>
  <w:num w:numId="12">
    <w:abstractNumId w:val="15"/>
  </w:num>
  <w:num w:numId="13">
    <w:abstractNumId w:val="34"/>
  </w:num>
  <w:num w:numId="14">
    <w:abstractNumId w:val="29"/>
  </w:num>
  <w:num w:numId="15">
    <w:abstractNumId w:val="13"/>
  </w:num>
  <w:num w:numId="16">
    <w:abstractNumId w:val="7"/>
  </w:num>
  <w:num w:numId="17">
    <w:abstractNumId w:val="26"/>
  </w:num>
  <w:num w:numId="18">
    <w:abstractNumId w:val="21"/>
  </w:num>
  <w:num w:numId="19">
    <w:abstractNumId w:val="17"/>
  </w:num>
  <w:num w:numId="20">
    <w:abstractNumId w:val="1"/>
  </w:num>
  <w:num w:numId="21">
    <w:abstractNumId w:val="25"/>
  </w:num>
  <w:num w:numId="22">
    <w:abstractNumId w:val="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ko-KR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A06"/>
    <w:rsid w:val="00000F64"/>
    <w:rsid w:val="00000FE7"/>
    <w:rsid w:val="00006F3F"/>
    <w:rsid w:val="00010AC1"/>
    <w:rsid w:val="00011661"/>
    <w:rsid w:val="00014BB8"/>
    <w:rsid w:val="000176C9"/>
    <w:rsid w:val="00017C3A"/>
    <w:rsid w:val="0002270B"/>
    <w:rsid w:val="000315DE"/>
    <w:rsid w:val="00031A1B"/>
    <w:rsid w:val="000331F6"/>
    <w:rsid w:val="000349F2"/>
    <w:rsid w:val="00035AF3"/>
    <w:rsid w:val="00036067"/>
    <w:rsid w:val="000376D3"/>
    <w:rsid w:val="000415CB"/>
    <w:rsid w:val="00044F7D"/>
    <w:rsid w:val="0004722C"/>
    <w:rsid w:val="00047C5F"/>
    <w:rsid w:val="0005404D"/>
    <w:rsid w:val="000557A5"/>
    <w:rsid w:val="00057746"/>
    <w:rsid w:val="000637EF"/>
    <w:rsid w:val="000670AF"/>
    <w:rsid w:val="00070B0F"/>
    <w:rsid w:val="00071168"/>
    <w:rsid w:val="00076892"/>
    <w:rsid w:val="0008342C"/>
    <w:rsid w:val="000908E8"/>
    <w:rsid w:val="00096F89"/>
    <w:rsid w:val="000A0B76"/>
    <w:rsid w:val="000A63D1"/>
    <w:rsid w:val="000A666B"/>
    <w:rsid w:val="000A7A76"/>
    <w:rsid w:val="000B4070"/>
    <w:rsid w:val="000B794A"/>
    <w:rsid w:val="000B7CB2"/>
    <w:rsid w:val="000C1D86"/>
    <w:rsid w:val="000C439C"/>
    <w:rsid w:val="000C443D"/>
    <w:rsid w:val="000C6A3C"/>
    <w:rsid w:val="000D0D42"/>
    <w:rsid w:val="000D40BF"/>
    <w:rsid w:val="000D4183"/>
    <w:rsid w:val="000D440F"/>
    <w:rsid w:val="000E14C8"/>
    <w:rsid w:val="000E3195"/>
    <w:rsid w:val="0010132D"/>
    <w:rsid w:val="001106A3"/>
    <w:rsid w:val="0011168F"/>
    <w:rsid w:val="0011209F"/>
    <w:rsid w:val="001148B9"/>
    <w:rsid w:val="00115459"/>
    <w:rsid w:val="00116BEA"/>
    <w:rsid w:val="00121503"/>
    <w:rsid w:val="001220C7"/>
    <w:rsid w:val="00125FCB"/>
    <w:rsid w:val="00132B55"/>
    <w:rsid w:val="00134759"/>
    <w:rsid w:val="00135F37"/>
    <w:rsid w:val="00141109"/>
    <w:rsid w:val="0014151A"/>
    <w:rsid w:val="001447D5"/>
    <w:rsid w:val="00145049"/>
    <w:rsid w:val="00155BD5"/>
    <w:rsid w:val="0016700A"/>
    <w:rsid w:val="00167770"/>
    <w:rsid w:val="00171A90"/>
    <w:rsid w:val="00174BBA"/>
    <w:rsid w:val="001820D8"/>
    <w:rsid w:val="0018523D"/>
    <w:rsid w:val="001878B2"/>
    <w:rsid w:val="00187AEC"/>
    <w:rsid w:val="001901C7"/>
    <w:rsid w:val="00190BD4"/>
    <w:rsid w:val="001933DB"/>
    <w:rsid w:val="00193FEF"/>
    <w:rsid w:val="00194354"/>
    <w:rsid w:val="00194809"/>
    <w:rsid w:val="001A0E8A"/>
    <w:rsid w:val="001A3828"/>
    <w:rsid w:val="001A5D91"/>
    <w:rsid w:val="001B1DF0"/>
    <w:rsid w:val="001B683C"/>
    <w:rsid w:val="001C3B71"/>
    <w:rsid w:val="001C5D35"/>
    <w:rsid w:val="001C735C"/>
    <w:rsid w:val="001D0DD9"/>
    <w:rsid w:val="001D1270"/>
    <w:rsid w:val="001D4C55"/>
    <w:rsid w:val="001D5948"/>
    <w:rsid w:val="001D59AB"/>
    <w:rsid w:val="001D64F2"/>
    <w:rsid w:val="001E14A7"/>
    <w:rsid w:val="001E5C46"/>
    <w:rsid w:val="001F01D3"/>
    <w:rsid w:val="001F10F7"/>
    <w:rsid w:val="001F5B67"/>
    <w:rsid w:val="00200917"/>
    <w:rsid w:val="00203EE2"/>
    <w:rsid w:val="0020734D"/>
    <w:rsid w:val="0020746B"/>
    <w:rsid w:val="002101A5"/>
    <w:rsid w:val="00211728"/>
    <w:rsid w:val="00215EAD"/>
    <w:rsid w:val="00221F4C"/>
    <w:rsid w:val="00222275"/>
    <w:rsid w:val="00233F8C"/>
    <w:rsid w:val="00244645"/>
    <w:rsid w:val="00245057"/>
    <w:rsid w:val="0024692A"/>
    <w:rsid w:val="00247760"/>
    <w:rsid w:val="00250E93"/>
    <w:rsid w:val="00254782"/>
    <w:rsid w:val="00267033"/>
    <w:rsid w:val="00270FE9"/>
    <w:rsid w:val="0027225D"/>
    <w:rsid w:val="00275283"/>
    <w:rsid w:val="00277A06"/>
    <w:rsid w:val="0028628E"/>
    <w:rsid w:val="002938C9"/>
    <w:rsid w:val="00294014"/>
    <w:rsid w:val="00295729"/>
    <w:rsid w:val="00296CBE"/>
    <w:rsid w:val="00297E8A"/>
    <w:rsid w:val="00297EC6"/>
    <w:rsid w:val="00297EC8"/>
    <w:rsid w:val="002A1506"/>
    <w:rsid w:val="002A573B"/>
    <w:rsid w:val="002A7850"/>
    <w:rsid w:val="002B19BD"/>
    <w:rsid w:val="002B58A2"/>
    <w:rsid w:val="002B5E95"/>
    <w:rsid w:val="002C18A2"/>
    <w:rsid w:val="002C54C1"/>
    <w:rsid w:val="002C58AF"/>
    <w:rsid w:val="002C7624"/>
    <w:rsid w:val="002D7D3B"/>
    <w:rsid w:val="002E237E"/>
    <w:rsid w:val="002E2993"/>
    <w:rsid w:val="002E2E90"/>
    <w:rsid w:val="002F00B2"/>
    <w:rsid w:val="002F1C97"/>
    <w:rsid w:val="002F4FDA"/>
    <w:rsid w:val="002F6A81"/>
    <w:rsid w:val="003004D5"/>
    <w:rsid w:val="00301963"/>
    <w:rsid w:val="003034A6"/>
    <w:rsid w:val="00310677"/>
    <w:rsid w:val="003128ED"/>
    <w:rsid w:val="0031427D"/>
    <w:rsid w:val="0031494E"/>
    <w:rsid w:val="00315B55"/>
    <w:rsid w:val="00315F31"/>
    <w:rsid w:val="00317BB8"/>
    <w:rsid w:val="00322EFC"/>
    <w:rsid w:val="00325489"/>
    <w:rsid w:val="00326A44"/>
    <w:rsid w:val="00327796"/>
    <w:rsid w:val="003314CA"/>
    <w:rsid w:val="00332BA1"/>
    <w:rsid w:val="0033394E"/>
    <w:rsid w:val="00336BA6"/>
    <w:rsid w:val="00336D99"/>
    <w:rsid w:val="0034368E"/>
    <w:rsid w:val="003516DD"/>
    <w:rsid w:val="0035382A"/>
    <w:rsid w:val="00355997"/>
    <w:rsid w:val="00357B11"/>
    <w:rsid w:val="003610C6"/>
    <w:rsid w:val="00362A8A"/>
    <w:rsid w:val="0036602A"/>
    <w:rsid w:val="0037325F"/>
    <w:rsid w:val="003738D0"/>
    <w:rsid w:val="00373EC3"/>
    <w:rsid w:val="00376242"/>
    <w:rsid w:val="00376CCC"/>
    <w:rsid w:val="00376F2C"/>
    <w:rsid w:val="00380217"/>
    <w:rsid w:val="00380783"/>
    <w:rsid w:val="00381748"/>
    <w:rsid w:val="00381BFB"/>
    <w:rsid w:val="003821C8"/>
    <w:rsid w:val="00382D21"/>
    <w:rsid w:val="00383B27"/>
    <w:rsid w:val="00395697"/>
    <w:rsid w:val="003A0A5C"/>
    <w:rsid w:val="003A663D"/>
    <w:rsid w:val="003A668E"/>
    <w:rsid w:val="003B04C6"/>
    <w:rsid w:val="003B2509"/>
    <w:rsid w:val="003B43E7"/>
    <w:rsid w:val="003B56B9"/>
    <w:rsid w:val="003B56FA"/>
    <w:rsid w:val="003B5AD8"/>
    <w:rsid w:val="003C2873"/>
    <w:rsid w:val="003C4ACB"/>
    <w:rsid w:val="003C6BEF"/>
    <w:rsid w:val="003D0B26"/>
    <w:rsid w:val="003D0DA5"/>
    <w:rsid w:val="003D18FC"/>
    <w:rsid w:val="003D3011"/>
    <w:rsid w:val="003D3912"/>
    <w:rsid w:val="003D7D83"/>
    <w:rsid w:val="003E0EBC"/>
    <w:rsid w:val="003E0F73"/>
    <w:rsid w:val="003E3FFC"/>
    <w:rsid w:val="003E443E"/>
    <w:rsid w:val="003E53FE"/>
    <w:rsid w:val="003E5EA5"/>
    <w:rsid w:val="00400AA1"/>
    <w:rsid w:val="00400C69"/>
    <w:rsid w:val="00402A11"/>
    <w:rsid w:val="00402B89"/>
    <w:rsid w:val="004042FA"/>
    <w:rsid w:val="00405766"/>
    <w:rsid w:val="0040644A"/>
    <w:rsid w:val="004074C1"/>
    <w:rsid w:val="004138B4"/>
    <w:rsid w:val="00414EE3"/>
    <w:rsid w:val="00415546"/>
    <w:rsid w:val="00416509"/>
    <w:rsid w:val="0041771B"/>
    <w:rsid w:val="00420CC3"/>
    <w:rsid w:val="00421870"/>
    <w:rsid w:val="00427F87"/>
    <w:rsid w:val="004340D9"/>
    <w:rsid w:val="00442978"/>
    <w:rsid w:val="00442B4E"/>
    <w:rsid w:val="004551FF"/>
    <w:rsid w:val="004563B6"/>
    <w:rsid w:val="004624A1"/>
    <w:rsid w:val="00463310"/>
    <w:rsid w:val="00463AEF"/>
    <w:rsid w:val="00464210"/>
    <w:rsid w:val="00470CC7"/>
    <w:rsid w:val="00471E95"/>
    <w:rsid w:val="00472E2F"/>
    <w:rsid w:val="0048011B"/>
    <w:rsid w:val="00480BE5"/>
    <w:rsid w:val="004839B3"/>
    <w:rsid w:val="0048409D"/>
    <w:rsid w:val="00487B0A"/>
    <w:rsid w:val="00492342"/>
    <w:rsid w:val="00495509"/>
    <w:rsid w:val="004A0133"/>
    <w:rsid w:val="004A06D1"/>
    <w:rsid w:val="004A079B"/>
    <w:rsid w:val="004B24AD"/>
    <w:rsid w:val="004B3608"/>
    <w:rsid w:val="004B45CA"/>
    <w:rsid w:val="004B6C0B"/>
    <w:rsid w:val="004B7F3D"/>
    <w:rsid w:val="004C2BB7"/>
    <w:rsid w:val="004C686C"/>
    <w:rsid w:val="004D6B07"/>
    <w:rsid w:val="004E50B5"/>
    <w:rsid w:val="004E6730"/>
    <w:rsid w:val="004E7A8A"/>
    <w:rsid w:val="004F2823"/>
    <w:rsid w:val="004F37BC"/>
    <w:rsid w:val="004F4676"/>
    <w:rsid w:val="004F4727"/>
    <w:rsid w:val="004F6DAA"/>
    <w:rsid w:val="00510244"/>
    <w:rsid w:val="00510DF4"/>
    <w:rsid w:val="00514F4C"/>
    <w:rsid w:val="0051730F"/>
    <w:rsid w:val="0051780E"/>
    <w:rsid w:val="00517F77"/>
    <w:rsid w:val="00520E9A"/>
    <w:rsid w:val="005214B4"/>
    <w:rsid w:val="00522872"/>
    <w:rsid w:val="00523D2B"/>
    <w:rsid w:val="00525543"/>
    <w:rsid w:val="00526363"/>
    <w:rsid w:val="00535C39"/>
    <w:rsid w:val="00536FEC"/>
    <w:rsid w:val="00537266"/>
    <w:rsid w:val="00537E43"/>
    <w:rsid w:val="00540727"/>
    <w:rsid w:val="00540EA3"/>
    <w:rsid w:val="00542DB0"/>
    <w:rsid w:val="005504EB"/>
    <w:rsid w:val="00551B7A"/>
    <w:rsid w:val="00552C4E"/>
    <w:rsid w:val="005540F8"/>
    <w:rsid w:val="0055761B"/>
    <w:rsid w:val="0056005A"/>
    <w:rsid w:val="00560FA9"/>
    <w:rsid w:val="00566937"/>
    <w:rsid w:val="00571231"/>
    <w:rsid w:val="005812A4"/>
    <w:rsid w:val="00581DDC"/>
    <w:rsid w:val="00582DAA"/>
    <w:rsid w:val="0058580D"/>
    <w:rsid w:val="00592D82"/>
    <w:rsid w:val="005939C6"/>
    <w:rsid w:val="00596C04"/>
    <w:rsid w:val="005A7C23"/>
    <w:rsid w:val="005C4DB9"/>
    <w:rsid w:val="005C54B2"/>
    <w:rsid w:val="005C7390"/>
    <w:rsid w:val="005D3370"/>
    <w:rsid w:val="005D49A7"/>
    <w:rsid w:val="005D5E49"/>
    <w:rsid w:val="005D6DF8"/>
    <w:rsid w:val="005D79D2"/>
    <w:rsid w:val="005E1F1B"/>
    <w:rsid w:val="005E47FB"/>
    <w:rsid w:val="005E52A6"/>
    <w:rsid w:val="005F1404"/>
    <w:rsid w:val="005F39E5"/>
    <w:rsid w:val="005F44D7"/>
    <w:rsid w:val="005F4677"/>
    <w:rsid w:val="005F55B6"/>
    <w:rsid w:val="005F55EC"/>
    <w:rsid w:val="00601AA7"/>
    <w:rsid w:val="00612BF0"/>
    <w:rsid w:val="00613171"/>
    <w:rsid w:val="00617E29"/>
    <w:rsid w:val="00620853"/>
    <w:rsid w:val="00624738"/>
    <w:rsid w:val="00625EC2"/>
    <w:rsid w:val="00631F7C"/>
    <w:rsid w:val="00636729"/>
    <w:rsid w:val="0064000F"/>
    <w:rsid w:val="00643A07"/>
    <w:rsid w:val="006452CB"/>
    <w:rsid w:val="00645B5B"/>
    <w:rsid w:val="00653A94"/>
    <w:rsid w:val="00656025"/>
    <w:rsid w:val="00657672"/>
    <w:rsid w:val="00663C95"/>
    <w:rsid w:val="00665583"/>
    <w:rsid w:val="006655A3"/>
    <w:rsid w:val="006657FB"/>
    <w:rsid w:val="006664EA"/>
    <w:rsid w:val="00680896"/>
    <w:rsid w:val="0068420B"/>
    <w:rsid w:val="00684F6A"/>
    <w:rsid w:val="0068663F"/>
    <w:rsid w:val="00690879"/>
    <w:rsid w:val="006917A7"/>
    <w:rsid w:val="00692C07"/>
    <w:rsid w:val="00695209"/>
    <w:rsid w:val="0069725B"/>
    <w:rsid w:val="00697B40"/>
    <w:rsid w:val="006A0C1D"/>
    <w:rsid w:val="006A10F6"/>
    <w:rsid w:val="006B0862"/>
    <w:rsid w:val="006B1EE4"/>
    <w:rsid w:val="006B2A88"/>
    <w:rsid w:val="006B4ECD"/>
    <w:rsid w:val="006B6B18"/>
    <w:rsid w:val="006B70ED"/>
    <w:rsid w:val="006C3A68"/>
    <w:rsid w:val="006C6847"/>
    <w:rsid w:val="006C6DDC"/>
    <w:rsid w:val="006C6E9F"/>
    <w:rsid w:val="006C7481"/>
    <w:rsid w:val="006D2F31"/>
    <w:rsid w:val="006D37B0"/>
    <w:rsid w:val="006D6342"/>
    <w:rsid w:val="006D70B0"/>
    <w:rsid w:val="006E2A7B"/>
    <w:rsid w:val="006E3D23"/>
    <w:rsid w:val="006E512E"/>
    <w:rsid w:val="006F1930"/>
    <w:rsid w:val="006F2520"/>
    <w:rsid w:val="006F68F1"/>
    <w:rsid w:val="006F7C6B"/>
    <w:rsid w:val="00705291"/>
    <w:rsid w:val="007105E2"/>
    <w:rsid w:val="007109CF"/>
    <w:rsid w:val="00724B7F"/>
    <w:rsid w:val="00731A13"/>
    <w:rsid w:val="0073218D"/>
    <w:rsid w:val="0073490F"/>
    <w:rsid w:val="00735663"/>
    <w:rsid w:val="00735B2B"/>
    <w:rsid w:val="0074355D"/>
    <w:rsid w:val="00744B6D"/>
    <w:rsid w:val="00747162"/>
    <w:rsid w:val="0075011B"/>
    <w:rsid w:val="00752F1E"/>
    <w:rsid w:val="0075367D"/>
    <w:rsid w:val="007544B4"/>
    <w:rsid w:val="00757ACC"/>
    <w:rsid w:val="0076314D"/>
    <w:rsid w:val="0076320B"/>
    <w:rsid w:val="007655BC"/>
    <w:rsid w:val="0077428E"/>
    <w:rsid w:val="00777E2B"/>
    <w:rsid w:val="00781A4F"/>
    <w:rsid w:val="00781CB7"/>
    <w:rsid w:val="007948E7"/>
    <w:rsid w:val="00797EFA"/>
    <w:rsid w:val="007A085B"/>
    <w:rsid w:val="007A4DF9"/>
    <w:rsid w:val="007A53D3"/>
    <w:rsid w:val="007A6F10"/>
    <w:rsid w:val="007A7062"/>
    <w:rsid w:val="007B2AC0"/>
    <w:rsid w:val="007B5BB8"/>
    <w:rsid w:val="007B67C3"/>
    <w:rsid w:val="007C249E"/>
    <w:rsid w:val="007C4FEE"/>
    <w:rsid w:val="007C5CE9"/>
    <w:rsid w:val="007C77C1"/>
    <w:rsid w:val="007D1BEA"/>
    <w:rsid w:val="007D227C"/>
    <w:rsid w:val="007D7170"/>
    <w:rsid w:val="007E015A"/>
    <w:rsid w:val="007E3C7B"/>
    <w:rsid w:val="007F02E3"/>
    <w:rsid w:val="007F2BFF"/>
    <w:rsid w:val="007F388F"/>
    <w:rsid w:val="007F4EDE"/>
    <w:rsid w:val="007F54E2"/>
    <w:rsid w:val="007F6AF3"/>
    <w:rsid w:val="00801DB7"/>
    <w:rsid w:val="00804C60"/>
    <w:rsid w:val="0081602C"/>
    <w:rsid w:val="00817561"/>
    <w:rsid w:val="00820641"/>
    <w:rsid w:val="00825639"/>
    <w:rsid w:val="00826CDA"/>
    <w:rsid w:val="00827CD6"/>
    <w:rsid w:val="008313EC"/>
    <w:rsid w:val="00832E84"/>
    <w:rsid w:val="008362A9"/>
    <w:rsid w:val="008416AD"/>
    <w:rsid w:val="0084227D"/>
    <w:rsid w:val="00844D6C"/>
    <w:rsid w:val="008467A0"/>
    <w:rsid w:val="0085203E"/>
    <w:rsid w:val="00853754"/>
    <w:rsid w:val="0085729E"/>
    <w:rsid w:val="00861145"/>
    <w:rsid w:val="008638DF"/>
    <w:rsid w:val="008640E5"/>
    <w:rsid w:val="008662EB"/>
    <w:rsid w:val="00870275"/>
    <w:rsid w:val="00872EB9"/>
    <w:rsid w:val="008737DE"/>
    <w:rsid w:val="0088270E"/>
    <w:rsid w:val="00885B41"/>
    <w:rsid w:val="00887216"/>
    <w:rsid w:val="008A11C0"/>
    <w:rsid w:val="008A2A24"/>
    <w:rsid w:val="008A52D5"/>
    <w:rsid w:val="008B17B6"/>
    <w:rsid w:val="008B2086"/>
    <w:rsid w:val="008D273A"/>
    <w:rsid w:val="008D53E6"/>
    <w:rsid w:val="008D5880"/>
    <w:rsid w:val="008D7AEA"/>
    <w:rsid w:val="008E066C"/>
    <w:rsid w:val="008E6980"/>
    <w:rsid w:val="008E6FC7"/>
    <w:rsid w:val="008F45DC"/>
    <w:rsid w:val="008F7474"/>
    <w:rsid w:val="008F75D3"/>
    <w:rsid w:val="0090728C"/>
    <w:rsid w:val="009101CD"/>
    <w:rsid w:val="0091032B"/>
    <w:rsid w:val="009105D1"/>
    <w:rsid w:val="009115FA"/>
    <w:rsid w:val="009160EF"/>
    <w:rsid w:val="00916A8B"/>
    <w:rsid w:val="009176CE"/>
    <w:rsid w:val="00923039"/>
    <w:rsid w:val="00926BB2"/>
    <w:rsid w:val="00931329"/>
    <w:rsid w:val="009402DF"/>
    <w:rsid w:val="00940754"/>
    <w:rsid w:val="0094183F"/>
    <w:rsid w:val="00941DBA"/>
    <w:rsid w:val="0094380B"/>
    <w:rsid w:val="00947837"/>
    <w:rsid w:val="00952697"/>
    <w:rsid w:val="0095317F"/>
    <w:rsid w:val="00955BD0"/>
    <w:rsid w:val="00957D70"/>
    <w:rsid w:val="00957FA3"/>
    <w:rsid w:val="00960FA8"/>
    <w:rsid w:val="00961642"/>
    <w:rsid w:val="00964B85"/>
    <w:rsid w:val="0097226A"/>
    <w:rsid w:val="00975F49"/>
    <w:rsid w:val="00980D13"/>
    <w:rsid w:val="009813E1"/>
    <w:rsid w:val="0098752F"/>
    <w:rsid w:val="009876CA"/>
    <w:rsid w:val="00996665"/>
    <w:rsid w:val="00996F76"/>
    <w:rsid w:val="009A1689"/>
    <w:rsid w:val="009A2973"/>
    <w:rsid w:val="009B0DD5"/>
    <w:rsid w:val="009B63D7"/>
    <w:rsid w:val="009B7087"/>
    <w:rsid w:val="009C36DA"/>
    <w:rsid w:val="009D1A07"/>
    <w:rsid w:val="009E285A"/>
    <w:rsid w:val="009E2D43"/>
    <w:rsid w:val="009E48BA"/>
    <w:rsid w:val="009E6864"/>
    <w:rsid w:val="009E710D"/>
    <w:rsid w:val="009F1EC8"/>
    <w:rsid w:val="009F30E7"/>
    <w:rsid w:val="009F5CE4"/>
    <w:rsid w:val="00A0139E"/>
    <w:rsid w:val="00A10E34"/>
    <w:rsid w:val="00A123B6"/>
    <w:rsid w:val="00A21173"/>
    <w:rsid w:val="00A232D9"/>
    <w:rsid w:val="00A238AC"/>
    <w:rsid w:val="00A241B3"/>
    <w:rsid w:val="00A25874"/>
    <w:rsid w:val="00A25AD5"/>
    <w:rsid w:val="00A3205B"/>
    <w:rsid w:val="00A33360"/>
    <w:rsid w:val="00A36676"/>
    <w:rsid w:val="00A41ABB"/>
    <w:rsid w:val="00A465E1"/>
    <w:rsid w:val="00A4724E"/>
    <w:rsid w:val="00A5205E"/>
    <w:rsid w:val="00A534CD"/>
    <w:rsid w:val="00A535C2"/>
    <w:rsid w:val="00A64630"/>
    <w:rsid w:val="00A66838"/>
    <w:rsid w:val="00A7217A"/>
    <w:rsid w:val="00A72496"/>
    <w:rsid w:val="00A74D65"/>
    <w:rsid w:val="00A77A28"/>
    <w:rsid w:val="00A84BF2"/>
    <w:rsid w:val="00A85049"/>
    <w:rsid w:val="00A87B20"/>
    <w:rsid w:val="00A87D82"/>
    <w:rsid w:val="00AA0983"/>
    <w:rsid w:val="00AA29A7"/>
    <w:rsid w:val="00AA48FA"/>
    <w:rsid w:val="00AA6C2C"/>
    <w:rsid w:val="00AA6F52"/>
    <w:rsid w:val="00AB0F14"/>
    <w:rsid w:val="00AB11AD"/>
    <w:rsid w:val="00AB5410"/>
    <w:rsid w:val="00AB6681"/>
    <w:rsid w:val="00AC1553"/>
    <w:rsid w:val="00AC7B80"/>
    <w:rsid w:val="00AD1533"/>
    <w:rsid w:val="00AD561C"/>
    <w:rsid w:val="00AD6E2B"/>
    <w:rsid w:val="00AE0BA1"/>
    <w:rsid w:val="00AE687F"/>
    <w:rsid w:val="00AF00E4"/>
    <w:rsid w:val="00AF20C4"/>
    <w:rsid w:val="00AF2CB6"/>
    <w:rsid w:val="00AF6123"/>
    <w:rsid w:val="00AF7761"/>
    <w:rsid w:val="00B00054"/>
    <w:rsid w:val="00B13803"/>
    <w:rsid w:val="00B15509"/>
    <w:rsid w:val="00B21D4B"/>
    <w:rsid w:val="00B2398E"/>
    <w:rsid w:val="00B32E8E"/>
    <w:rsid w:val="00B34A4B"/>
    <w:rsid w:val="00B35BDA"/>
    <w:rsid w:val="00B363F4"/>
    <w:rsid w:val="00B415C2"/>
    <w:rsid w:val="00B4285A"/>
    <w:rsid w:val="00B44F73"/>
    <w:rsid w:val="00B455A2"/>
    <w:rsid w:val="00B45A73"/>
    <w:rsid w:val="00B47C71"/>
    <w:rsid w:val="00B47D07"/>
    <w:rsid w:val="00B47FD2"/>
    <w:rsid w:val="00B5408B"/>
    <w:rsid w:val="00B54E56"/>
    <w:rsid w:val="00B56B69"/>
    <w:rsid w:val="00B61019"/>
    <w:rsid w:val="00B63E5F"/>
    <w:rsid w:val="00B63F50"/>
    <w:rsid w:val="00B77EFA"/>
    <w:rsid w:val="00B836A0"/>
    <w:rsid w:val="00B8382F"/>
    <w:rsid w:val="00B841F7"/>
    <w:rsid w:val="00B84E4F"/>
    <w:rsid w:val="00B8538E"/>
    <w:rsid w:val="00B87C8A"/>
    <w:rsid w:val="00B90767"/>
    <w:rsid w:val="00B921C2"/>
    <w:rsid w:val="00B948A8"/>
    <w:rsid w:val="00BA4EB2"/>
    <w:rsid w:val="00BA7E46"/>
    <w:rsid w:val="00BB56B6"/>
    <w:rsid w:val="00BC2CBD"/>
    <w:rsid w:val="00BD1392"/>
    <w:rsid w:val="00BD17A2"/>
    <w:rsid w:val="00BD45B7"/>
    <w:rsid w:val="00BD4BD3"/>
    <w:rsid w:val="00BE6616"/>
    <w:rsid w:val="00BF0D70"/>
    <w:rsid w:val="00BF7327"/>
    <w:rsid w:val="00C0355C"/>
    <w:rsid w:val="00C11985"/>
    <w:rsid w:val="00C127B6"/>
    <w:rsid w:val="00C12D87"/>
    <w:rsid w:val="00C174A9"/>
    <w:rsid w:val="00C2198F"/>
    <w:rsid w:val="00C25FD7"/>
    <w:rsid w:val="00C3146B"/>
    <w:rsid w:val="00C315C0"/>
    <w:rsid w:val="00C34BCE"/>
    <w:rsid w:val="00C35677"/>
    <w:rsid w:val="00C377A2"/>
    <w:rsid w:val="00C43822"/>
    <w:rsid w:val="00C45786"/>
    <w:rsid w:val="00C45D7E"/>
    <w:rsid w:val="00C50A80"/>
    <w:rsid w:val="00C534A4"/>
    <w:rsid w:val="00C53819"/>
    <w:rsid w:val="00C53972"/>
    <w:rsid w:val="00C55C1B"/>
    <w:rsid w:val="00C56CCD"/>
    <w:rsid w:val="00C57C6C"/>
    <w:rsid w:val="00C62570"/>
    <w:rsid w:val="00C65131"/>
    <w:rsid w:val="00C6532C"/>
    <w:rsid w:val="00C734AD"/>
    <w:rsid w:val="00C7352A"/>
    <w:rsid w:val="00C7750B"/>
    <w:rsid w:val="00C8640E"/>
    <w:rsid w:val="00C9428B"/>
    <w:rsid w:val="00CA0408"/>
    <w:rsid w:val="00CA1F85"/>
    <w:rsid w:val="00CA45B6"/>
    <w:rsid w:val="00CA7D20"/>
    <w:rsid w:val="00CB04F9"/>
    <w:rsid w:val="00CB1D13"/>
    <w:rsid w:val="00CB3B43"/>
    <w:rsid w:val="00CC0A9B"/>
    <w:rsid w:val="00CC3628"/>
    <w:rsid w:val="00CC4A1B"/>
    <w:rsid w:val="00CD21CF"/>
    <w:rsid w:val="00CD3132"/>
    <w:rsid w:val="00CD32AE"/>
    <w:rsid w:val="00CD5AF6"/>
    <w:rsid w:val="00CD6985"/>
    <w:rsid w:val="00CD7135"/>
    <w:rsid w:val="00CE28BF"/>
    <w:rsid w:val="00CE3307"/>
    <w:rsid w:val="00CE3682"/>
    <w:rsid w:val="00CE3EB7"/>
    <w:rsid w:val="00CE4938"/>
    <w:rsid w:val="00CE5E9B"/>
    <w:rsid w:val="00CF3168"/>
    <w:rsid w:val="00CF499C"/>
    <w:rsid w:val="00CF569D"/>
    <w:rsid w:val="00D01585"/>
    <w:rsid w:val="00D01BD6"/>
    <w:rsid w:val="00D04055"/>
    <w:rsid w:val="00D04DC3"/>
    <w:rsid w:val="00D06B83"/>
    <w:rsid w:val="00D152E6"/>
    <w:rsid w:val="00D23533"/>
    <w:rsid w:val="00D26401"/>
    <w:rsid w:val="00D2665B"/>
    <w:rsid w:val="00D26C1C"/>
    <w:rsid w:val="00D353F2"/>
    <w:rsid w:val="00D35CBB"/>
    <w:rsid w:val="00D40729"/>
    <w:rsid w:val="00D42328"/>
    <w:rsid w:val="00D43BCD"/>
    <w:rsid w:val="00D477A1"/>
    <w:rsid w:val="00D505A0"/>
    <w:rsid w:val="00D5361F"/>
    <w:rsid w:val="00D56DA6"/>
    <w:rsid w:val="00D6193F"/>
    <w:rsid w:val="00D6347F"/>
    <w:rsid w:val="00D64A6B"/>
    <w:rsid w:val="00D70ECA"/>
    <w:rsid w:val="00D71A00"/>
    <w:rsid w:val="00D71A7C"/>
    <w:rsid w:val="00D80445"/>
    <w:rsid w:val="00D84108"/>
    <w:rsid w:val="00DA2367"/>
    <w:rsid w:val="00DA3DDD"/>
    <w:rsid w:val="00DA4628"/>
    <w:rsid w:val="00DA7B53"/>
    <w:rsid w:val="00DB30E2"/>
    <w:rsid w:val="00DB517D"/>
    <w:rsid w:val="00DC08DD"/>
    <w:rsid w:val="00DD0FDC"/>
    <w:rsid w:val="00DD387D"/>
    <w:rsid w:val="00DD475C"/>
    <w:rsid w:val="00DD7D17"/>
    <w:rsid w:val="00DF0981"/>
    <w:rsid w:val="00DF1485"/>
    <w:rsid w:val="00DF22B1"/>
    <w:rsid w:val="00DF30E5"/>
    <w:rsid w:val="00DF35E9"/>
    <w:rsid w:val="00DF5BA8"/>
    <w:rsid w:val="00DF6511"/>
    <w:rsid w:val="00E070C3"/>
    <w:rsid w:val="00E1204A"/>
    <w:rsid w:val="00E14FCA"/>
    <w:rsid w:val="00E15049"/>
    <w:rsid w:val="00E15190"/>
    <w:rsid w:val="00E22FBD"/>
    <w:rsid w:val="00E3016F"/>
    <w:rsid w:val="00E319FE"/>
    <w:rsid w:val="00E40069"/>
    <w:rsid w:val="00E405D7"/>
    <w:rsid w:val="00E41B9B"/>
    <w:rsid w:val="00E4278E"/>
    <w:rsid w:val="00E451DF"/>
    <w:rsid w:val="00E52564"/>
    <w:rsid w:val="00E621CC"/>
    <w:rsid w:val="00E63974"/>
    <w:rsid w:val="00E66019"/>
    <w:rsid w:val="00E67672"/>
    <w:rsid w:val="00E715B8"/>
    <w:rsid w:val="00E74A64"/>
    <w:rsid w:val="00E82E19"/>
    <w:rsid w:val="00E8360D"/>
    <w:rsid w:val="00E83C54"/>
    <w:rsid w:val="00E85408"/>
    <w:rsid w:val="00E9262F"/>
    <w:rsid w:val="00E94F7B"/>
    <w:rsid w:val="00E95D35"/>
    <w:rsid w:val="00EA6632"/>
    <w:rsid w:val="00EA71A7"/>
    <w:rsid w:val="00EB4797"/>
    <w:rsid w:val="00EB484D"/>
    <w:rsid w:val="00EC10E9"/>
    <w:rsid w:val="00EC1424"/>
    <w:rsid w:val="00EC439C"/>
    <w:rsid w:val="00ED17EF"/>
    <w:rsid w:val="00ED226B"/>
    <w:rsid w:val="00ED23E8"/>
    <w:rsid w:val="00ED4B7B"/>
    <w:rsid w:val="00EE358C"/>
    <w:rsid w:val="00EF4617"/>
    <w:rsid w:val="00EF5E3E"/>
    <w:rsid w:val="00EF5F53"/>
    <w:rsid w:val="00EF629F"/>
    <w:rsid w:val="00F07FDA"/>
    <w:rsid w:val="00F12ECD"/>
    <w:rsid w:val="00F1578E"/>
    <w:rsid w:val="00F1728B"/>
    <w:rsid w:val="00F21918"/>
    <w:rsid w:val="00F25081"/>
    <w:rsid w:val="00F26E45"/>
    <w:rsid w:val="00F33531"/>
    <w:rsid w:val="00F414DD"/>
    <w:rsid w:val="00F429E5"/>
    <w:rsid w:val="00F45A90"/>
    <w:rsid w:val="00F51ACC"/>
    <w:rsid w:val="00F529A5"/>
    <w:rsid w:val="00F52E5D"/>
    <w:rsid w:val="00F54378"/>
    <w:rsid w:val="00F55451"/>
    <w:rsid w:val="00F63CD4"/>
    <w:rsid w:val="00F648A4"/>
    <w:rsid w:val="00F70160"/>
    <w:rsid w:val="00F71DED"/>
    <w:rsid w:val="00F7420D"/>
    <w:rsid w:val="00F81A6D"/>
    <w:rsid w:val="00F82CE2"/>
    <w:rsid w:val="00F8676D"/>
    <w:rsid w:val="00F873F9"/>
    <w:rsid w:val="00FA0633"/>
    <w:rsid w:val="00FA25EB"/>
    <w:rsid w:val="00FA43A4"/>
    <w:rsid w:val="00FB2B36"/>
    <w:rsid w:val="00FC2875"/>
    <w:rsid w:val="00FC32E3"/>
    <w:rsid w:val="00FC3B5E"/>
    <w:rsid w:val="00FC532E"/>
    <w:rsid w:val="00FC6A54"/>
    <w:rsid w:val="00FD2599"/>
    <w:rsid w:val="00FE0CF1"/>
    <w:rsid w:val="00FE7060"/>
    <w:rsid w:val="00FE7237"/>
    <w:rsid w:val="00FF1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2A69883-7237-478A-AAFF-40415B187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qFormat/>
    <w:rsid w:val="00832E84"/>
    <w:pPr>
      <w:widowControl w:val="0"/>
      <w:wordWrap w:val="0"/>
      <w:autoSpaceDE w:val="0"/>
      <w:autoSpaceDN w:val="0"/>
      <w:spacing w:line="264" w:lineRule="auto"/>
      <w:jc w:val="both"/>
    </w:pPr>
    <w:rPr>
      <w:rFonts w:ascii="Arial" w:hAnsi="Arial"/>
      <w:lang w:val="en-GB"/>
    </w:rPr>
  </w:style>
  <w:style w:type="paragraph" w:styleId="13">
    <w:name w:val="heading 1"/>
    <w:aliases w:val="[KSDT] 조항 1"/>
    <w:basedOn w:val="a6"/>
    <w:next w:val="a6"/>
    <w:qFormat/>
    <w:rsid w:val="00510244"/>
    <w:pPr>
      <w:numPr>
        <w:numId w:val="1"/>
      </w:numPr>
      <w:tabs>
        <w:tab w:val="clear" w:pos="0"/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4">
    <w:name w:val="heading 2"/>
    <w:aliases w:val="[KSDT] 조항 1.1"/>
    <w:basedOn w:val="13"/>
    <w:next w:val="a6"/>
    <w:qFormat/>
    <w:rsid w:val="00FF1701"/>
    <w:pPr>
      <w:numPr>
        <w:ilvl w:val="1"/>
      </w:numPr>
      <w:tabs>
        <w:tab w:val="clear" w:pos="300"/>
        <w:tab w:val="left" w:pos="500"/>
      </w:tabs>
      <w:outlineLvl w:val="1"/>
    </w:pPr>
    <w:rPr>
      <w:sz w:val="20"/>
    </w:rPr>
  </w:style>
  <w:style w:type="paragraph" w:styleId="34">
    <w:name w:val="heading 3"/>
    <w:aliases w:val="[KSDT] 조항 1.1.1"/>
    <w:basedOn w:val="13"/>
    <w:next w:val="a6"/>
    <w:qFormat/>
    <w:rsid w:val="00275283"/>
    <w:pPr>
      <w:numPr>
        <w:ilvl w:val="2"/>
      </w:numPr>
      <w:tabs>
        <w:tab w:val="clear" w:pos="300"/>
        <w:tab w:val="left" w:pos="660"/>
      </w:tabs>
      <w:adjustRightInd w:val="0"/>
      <w:outlineLvl w:val="2"/>
    </w:pPr>
    <w:rPr>
      <w:sz w:val="20"/>
    </w:rPr>
  </w:style>
  <w:style w:type="paragraph" w:styleId="44">
    <w:name w:val="heading 4"/>
    <w:aliases w:val="[KSDT] 조항 1.1.1.1"/>
    <w:basedOn w:val="34"/>
    <w:next w:val="a6"/>
    <w:qFormat/>
    <w:rsid w:val="00275283"/>
    <w:pPr>
      <w:numPr>
        <w:ilvl w:val="3"/>
      </w:numPr>
      <w:tabs>
        <w:tab w:val="clear" w:pos="0"/>
        <w:tab w:val="left" w:pos="860"/>
      </w:tabs>
      <w:outlineLvl w:val="3"/>
    </w:pPr>
  </w:style>
  <w:style w:type="paragraph" w:styleId="50">
    <w:name w:val="heading 5"/>
    <w:aliases w:val="[KSDT] 조항 1.1.1.1.1"/>
    <w:basedOn w:val="44"/>
    <w:next w:val="a6"/>
    <w:qFormat/>
    <w:rsid w:val="00FF1701"/>
    <w:pPr>
      <w:numPr>
        <w:ilvl w:val="4"/>
      </w:numPr>
      <w:tabs>
        <w:tab w:val="clear" w:pos="0"/>
        <w:tab w:val="left" w:pos="1100"/>
      </w:tabs>
      <w:outlineLvl w:val="4"/>
    </w:pPr>
  </w:style>
  <w:style w:type="paragraph" w:styleId="6">
    <w:name w:val="heading 6"/>
    <w:aliases w:val="[KSDT] 조항 1.1.1.1.1.1"/>
    <w:basedOn w:val="50"/>
    <w:next w:val="a6"/>
    <w:qFormat/>
    <w:rsid w:val="00FF1701"/>
    <w:pPr>
      <w:numPr>
        <w:ilvl w:val="5"/>
      </w:numPr>
      <w:tabs>
        <w:tab w:val="clear" w:pos="0"/>
        <w:tab w:val="clear" w:pos="1100"/>
        <w:tab w:val="left" w:pos="1300"/>
      </w:tabs>
      <w:outlineLvl w:val="5"/>
    </w:pPr>
  </w:style>
  <w:style w:type="paragraph" w:styleId="9">
    <w:name w:val="heading 9"/>
    <w:basedOn w:val="a6"/>
    <w:next w:val="a6"/>
    <w:link w:val="9Char"/>
    <w:qFormat/>
    <w:rsid w:val="00277A06"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customStyle="1" w:styleId="KSDTKS">
    <w:name w:val="[KSDT] 표지 KS"/>
    <w:basedOn w:val="13"/>
    <w:next w:val="a6"/>
    <w:rsid w:val="00781CB7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">
    <w:name w:val="[KSDT] 표지 상단 규격번호"/>
    <w:basedOn w:val="a6"/>
    <w:next w:val="a6"/>
    <w:rsid w:val="00697B40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KS0">
    <w:name w:val="[KSDT] 표지 KS 로고"/>
    <w:basedOn w:val="a6"/>
    <w:next w:val="a6"/>
    <w:rsid w:val="007A7062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0">
    <w:name w:val="[KSDT] 표지 규격서 제목"/>
    <w:basedOn w:val="a6"/>
    <w:next w:val="a6"/>
    <w:rsid w:val="007D227C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2">
    <w:name w:val="[KSDT] 표지 중간 규격 번호"/>
    <w:basedOn w:val="a6"/>
    <w:next w:val="a6"/>
    <w:link w:val="KSDTChar"/>
    <w:rsid w:val="006E512E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">
    <w:name w:val="[KSDT] 표지 중간 규격 번호 Char"/>
    <w:basedOn w:val="a7"/>
    <w:link w:val="KSDT2"/>
    <w:rsid w:val="00DD387D"/>
    <w:rPr>
      <w:rFonts w:ascii="Arial" w:eastAsia="바탕" w:hAnsi="Arial" w:cs="바탕"/>
      <w:color w:val="000000"/>
      <w:spacing w:val="-21"/>
      <w:sz w:val="44"/>
      <w:lang w:val="en-GB" w:eastAsia="ko-KR" w:bidi="ar-SA"/>
    </w:rPr>
  </w:style>
  <w:style w:type="paragraph" w:customStyle="1" w:styleId="aa">
    <w:name w:val="바탕글"/>
    <w:aliases w:val="줄 간격: 1줄,첫 줄:  15 글자,오른쪽 2 글자"/>
    <w:link w:val="Char"/>
    <w:rsid w:val="006E512E"/>
    <w:pPr>
      <w:widowControl w:val="0"/>
      <w:wordWrap w:val="0"/>
      <w:autoSpaceDE w:val="0"/>
      <w:autoSpaceDN w:val="0"/>
      <w:adjustRightInd w:val="0"/>
      <w:jc w:val="both"/>
    </w:pPr>
    <w:rPr>
      <w:color w:val="000000"/>
      <w:sz w:val="19"/>
    </w:rPr>
  </w:style>
  <w:style w:type="character" w:customStyle="1" w:styleId="KSDT3">
    <w:name w:val="[KSDT] 표지 발효년"/>
    <w:basedOn w:val="a7"/>
    <w:rsid w:val="00DD387D"/>
    <w:rPr>
      <w:rFonts w:eastAsia="바탕"/>
      <w:color w:val="000000"/>
      <w:spacing w:val="20"/>
      <w:sz w:val="32"/>
    </w:rPr>
  </w:style>
  <w:style w:type="paragraph" w:customStyle="1" w:styleId="KSDT4">
    <w:name w:val="[KSDT] 표지 산업자원부"/>
    <w:basedOn w:val="a6"/>
    <w:next w:val="a6"/>
    <w:rsid w:val="00E41B9B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5">
    <w:name w:val="[KSDT] 표지 기술표준원"/>
    <w:basedOn w:val="a6"/>
    <w:next w:val="a6"/>
    <w:rsid w:val="00731A13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paragraph" w:customStyle="1" w:styleId="KSDT6">
    <w:name w:val="[KSDT] 표지 제개정일"/>
    <w:basedOn w:val="a6"/>
    <w:next w:val="a6"/>
    <w:rsid w:val="007D227C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7">
    <w:name w:val="[KSDT] 표지 홈페이지 주소"/>
    <w:basedOn w:val="a6"/>
    <w:next w:val="a6"/>
    <w:rsid w:val="005504EB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customStyle="1" w:styleId="KSDT8">
    <w:name w:val="[KSDT] 본문 인용규격 번호"/>
    <w:basedOn w:val="a6"/>
    <w:next w:val="a6"/>
    <w:link w:val="KSDTChar0"/>
    <w:rsid w:val="00996F76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0">
    <w:name w:val="[KSDT] 본문 인용규격 번호 Char"/>
    <w:basedOn w:val="a7"/>
    <w:link w:val="KSDT8"/>
    <w:rsid w:val="00996F76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character" w:customStyle="1" w:styleId="KSDT9">
    <w:name w:val="[KSDT] 머리글 규격번호"/>
    <w:basedOn w:val="a7"/>
    <w:rsid w:val="00817561"/>
    <w:rPr>
      <w:rFonts w:eastAsia="바탕"/>
      <w:color w:val="000000"/>
      <w:kern w:val="2"/>
      <w:sz w:val="22"/>
    </w:rPr>
  </w:style>
  <w:style w:type="paragraph" w:customStyle="1" w:styleId="KSDTb">
    <w:name w:val="[KSDT] 표지 심의부회 제목"/>
    <w:basedOn w:val="a6"/>
    <w:next w:val="a6"/>
    <w:link w:val="KSDTChar1"/>
    <w:rsid w:val="00315F31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1">
    <w:name w:val="[KSDT] 표지 심의부회 제목 Char"/>
    <w:basedOn w:val="a7"/>
    <w:link w:val="KSDTb"/>
    <w:rsid w:val="00A5205E"/>
    <w:rPr>
      <w:rFonts w:ascii="Arial" w:eastAsia="바탕" w:hAnsi="Arial" w:cs="바탕"/>
      <w:b/>
      <w:bCs/>
      <w:kern w:val="2"/>
      <w:lang w:val="en-GB" w:eastAsia="ko-KR" w:bidi="ar-SA"/>
    </w:rPr>
  </w:style>
  <w:style w:type="paragraph" w:customStyle="1" w:styleId="KSDTc">
    <w:name w:val="[KSDT] 표지 심의부회 내용"/>
    <w:basedOn w:val="a6"/>
    <w:next w:val="a6"/>
    <w:rsid w:val="00315F31"/>
    <w:pPr>
      <w:spacing w:line="320" w:lineRule="exact"/>
      <w:ind w:firstLine="720"/>
    </w:pPr>
    <w:rPr>
      <w:rFonts w:cs="바탕"/>
      <w:kern w:val="2"/>
    </w:rPr>
  </w:style>
  <w:style w:type="paragraph" w:customStyle="1" w:styleId="KSDTd">
    <w:name w:val="[KSDT] 본문 인용규격 제목"/>
    <w:basedOn w:val="KSDT8"/>
    <w:next w:val="a6"/>
    <w:link w:val="KSDTChar2"/>
    <w:rsid w:val="00996F76"/>
    <w:rPr>
      <w:b w:val="0"/>
      <w:bCs w:val="0"/>
    </w:rPr>
  </w:style>
  <w:style w:type="character" w:customStyle="1" w:styleId="KSDTChar2">
    <w:name w:val="[KSDT] 본문 인용규격 제목 Char"/>
    <w:basedOn w:val="KSDTChar0"/>
    <w:link w:val="KSDTd"/>
    <w:rsid w:val="00996F76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paragraph" w:customStyle="1" w:styleId="KSDTe">
    <w:name w:val="[KSDT] 표지 표준열람"/>
    <w:basedOn w:val="a6"/>
    <w:next w:val="a6"/>
    <w:rsid w:val="007D227C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">
    <w:name w:val="[KSDT] 표지 구분선"/>
    <w:basedOn w:val="a6"/>
    <w:next w:val="a6"/>
    <w:rsid w:val="00B47C71"/>
    <w:pPr>
      <w:spacing w:line="312" w:lineRule="auto"/>
      <w:jc w:val="center"/>
    </w:pPr>
    <w:rPr>
      <w:rFonts w:cs="바탕"/>
      <w:kern w:val="2"/>
    </w:rPr>
  </w:style>
  <w:style w:type="paragraph" w:customStyle="1" w:styleId="KSDTf0">
    <w:name w:val="[KSDT] 표지 기사란 내용"/>
    <w:basedOn w:val="a6"/>
    <w:next w:val="a6"/>
    <w:rsid w:val="00C534A4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1">
    <w:name w:val="[KSDT] 표지 기사란 하단"/>
    <w:basedOn w:val="a6"/>
    <w:next w:val="a6"/>
    <w:rsid w:val="00C534A4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2">
    <w:name w:val="[KSDT] 바닥글 페이지 번호"/>
    <w:basedOn w:val="a6"/>
    <w:next w:val="a6"/>
    <w:rsid w:val="00D04DC3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f3">
    <w:name w:val="[KSDT] 목차 타이틀"/>
    <w:basedOn w:val="a6"/>
    <w:next w:val="a6"/>
    <w:rsid w:val="007D227C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6"/>
    <w:next w:val="a6"/>
    <w:rsid w:val="004E50B5"/>
    <w:pPr>
      <w:spacing w:after="180"/>
      <w:jc w:val="distribute"/>
    </w:pPr>
    <w:rPr>
      <w:rFonts w:cs="바탕"/>
    </w:rPr>
  </w:style>
  <w:style w:type="paragraph" w:customStyle="1" w:styleId="KSDTf4">
    <w:name w:val="[KSDT] 문서 제목"/>
    <w:basedOn w:val="a6"/>
    <w:next w:val="a6"/>
    <w:rsid w:val="007D227C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KSDTf5">
    <w:name w:val="[KSDT] 본문 규격번호"/>
    <w:basedOn w:val="a6"/>
    <w:next w:val="a6"/>
    <w:rsid w:val="007D227C"/>
    <w:pPr>
      <w:jc w:val="right"/>
    </w:pPr>
    <w:rPr>
      <w:rFonts w:eastAsia="돋움" w:cs="바탕"/>
      <w:b/>
      <w:bCs/>
      <w:sz w:val="28"/>
    </w:rPr>
  </w:style>
  <w:style w:type="paragraph" w:customStyle="1" w:styleId="KSDTf6">
    <w:name w:val="[KSDT] 본문 한국산업규격"/>
    <w:basedOn w:val="a6"/>
    <w:next w:val="a6"/>
    <w:rsid w:val="007D227C"/>
    <w:pPr>
      <w:jc w:val="center"/>
    </w:pPr>
    <w:rPr>
      <w:rFonts w:eastAsia="돋움" w:cs="바탕"/>
      <w:b/>
      <w:bCs/>
      <w:sz w:val="28"/>
    </w:rPr>
  </w:style>
  <w:style w:type="paragraph" w:customStyle="1" w:styleId="KSDTf7">
    <w:name w:val="[KSDT] 본문 규격서 제목 한글"/>
    <w:basedOn w:val="a6"/>
    <w:link w:val="KSDTChar3"/>
    <w:rsid w:val="007D227C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3">
    <w:name w:val="[KSDT] 본문 규격서 제목 한글 Char"/>
    <w:basedOn w:val="a7"/>
    <w:link w:val="KSDTf7"/>
    <w:rsid w:val="007D227C"/>
    <w:rPr>
      <w:rFonts w:eastAsia="돋움" w:cs="바탕"/>
      <w:b/>
      <w:bCs/>
      <w:color w:val="000000"/>
      <w:w w:val="90"/>
      <w:sz w:val="40"/>
      <w:lang w:val="en-GB" w:eastAsia="ko-KR" w:bidi="ar-SA"/>
    </w:rPr>
  </w:style>
  <w:style w:type="paragraph" w:customStyle="1" w:styleId="KSDTf8">
    <w:name w:val="[KSDT] 본문 규격서 제목 영어"/>
    <w:basedOn w:val="a6"/>
    <w:next w:val="a6"/>
    <w:rsid w:val="00797EFA"/>
    <w:pPr>
      <w:spacing w:line="360" w:lineRule="auto"/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A1">
    <w:name w:val="[KSDT] A.1"/>
    <w:basedOn w:val="24"/>
    <w:next w:val="a6"/>
    <w:rsid w:val="00E15190"/>
    <w:pPr>
      <w:numPr>
        <w:numId w:val="4"/>
      </w:numPr>
      <w:tabs>
        <w:tab w:val="clear" w:pos="0"/>
        <w:tab w:val="clear" w:pos="500"/>
        <w:tab w:val="num" w:pos="600"/>
      </w:tabs>
    </w:pPr>
    <w:rPr>
      <w:sz w:val="24"/>
    </w:rPr>
  </w:style>
  <w:style w:type="paragraph" w:customStyle="1" w:styleId="KSDTA11">
    <w:name w:val="[KSDT] A.1.1"/>
    <w:basedOn w:val="34"/>
    <w:next w:val="a6"/>
    <w:rsid w:val="00203EE2"/>
    <w:pPr>
      <w:numPr>
        <w:numId w:val="4"/>
      </w:numPr>
      <w:tabs>
        <w:tab w:val="clear" w:pos="0"/>
        <w:tab w:val="num" w:pos="700"/>
      </w:tabs>
    </w:pPr>
  </w:style>
  <w:style w:type="paragraph" w:customStyle="1" w:styleId="KSDTA111">
    <w:name w:val="[KSDT] A.1.1.1"/>
    <w:basedOn w:val="44"/>
    <w:next w:val="a6"/>
    <w:rsid w:val="00203EE2"/>
    <w:pPr>
      <w:numPr>
        <w:numId w:val="4"/>
      </w:numPr>
      <w:tabs>
        <w:tab w:val="clear" w:pos="0"/>
        <w:tab w:val="num" w:pos="900"/>
      </w:tabs>
    </w:pPr>
  </w:style>
  <w:style w:type="paragraph" w:customStyle="1" w:styleId="KSDTA1111">
    <w:name w:val="[KSDT] A.1.1.1.1"/>
    <w:basedOn w:val="50"/>
    <w:next w:val="a6"/>
    <w:rsid w:val="00203EE2"/>
    <w:pPr>
      <w:numPr>
        <w:numId w:val="4"/>
      </w:numPr>
      <w:tabs>
        <w:tab w:val="clear" w:pos="0"/>
        <w:tab w:val="num" w:pos="1100"/>
      </w:tabs>
    </w:pPr>
  </w:style>
  <w:style w:type="paragraph" w:customStyle="1" w:styleId="KSDTA11111">
    <w:name w:val="[KSDT] A.1.1.1.1.1"/>
    <w:basedOn w:val="6"/>
    <w:next w:val="a6"/>
    <w:rsid w:val="00203EE2"/>
    <w:pPr>
      <w:numPr>
        <w:numId w:val="4"/>
      </w:numPr>
      <w:tabs>
        <w:tab w:val="clear" w:pos="0"/>
      </w:tabs>
    </w:pPr>
  </w:style>
  <w:style w:type="paragraph" w:customStyle="1" w:styleId="KSDT10">
    <w:name w:val="[KSDT] 부속서 1"/>
    <w:basedOn w:val="a6"/>
    <w:next w:val="a6"/>
    <w:rsid w:val="00781CB7"/>
    <w:pPr>
      <w:keepNext/>
      <w:pageBreakBefore/>
      <w:widowControl/>
      <w:numPr>
        <w:numId w:val="3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1">
    <w:name w:val="[KSDT] 목록 [1]"/>
    <w:basedOn w:val="a6"/>
    <w:next w:val="a6"/>
    <w:rsid w:val="00781CB7"/>
    <w:pPr>
      <w:widowControl/>
      <w:numPr>
        <w:numId w:val="2"/>
      </w:numPr>
      <w:tabs>
        <w:tab w:val="left" w:pos="660"/>
      </w:tabs>
      <w:spacing w:after="240" w:line="230" w:lineRule="atLeast"/>
      <w:ind w:left="0" w:firstLine="0"/>
    </w:pPr>
    <w:rPr>
      <w:lang w:val="de-DE" w:eastAsia="ja-JP"/>
    </w:rPr>
  </w:style>
  <w:style w:type="paragraph" w:styleId="a">
    <w:name w:val="List Bullet"/>
    <w:basedOn w:val="a6"/>
    <w:next w:val="a6"/>
    <w:autoRedefine/>
    <w:rsid w:val="00D23533"/>
    <w:pPr>
      <w:widowControl/>
      <w:numPr>
        <w:numId w:val="8"/>
      </w:numPr>
    </w:pPr>
    <w:rPr>
      <w:lang w:val="de-DE" w:eastAsia="ja-JP"/>
    </w:rPr>
  </w:style>
  <w:style w:type="paragraph" w:styleId="21">
    <w:name w:val="List Bullet 2"/>
    <w:basedOn w:val="a6"/>
    <w:next w:val="a6"/>
    <w:autoRedefine/>
    <w:rsid w:val="00D23533"/>
    <w:pPr>
      <w:widowControl/>
      <w:numPr>
        <w:ilvl w:val="1"/>
        <w:numId w:val="7"/>
      </w:numPr>
    </w:pPr>
    <w:rPr>
      <w:lang w:val="de-DE"/>
    </w:rPr>
  </w:style>
  <w:style w:type="paragraph" w:styleId="32">
    <w:name w:val="List Bullet 3"/>
    <w:basedOn w:val="a6"/>
    <w:next w:val="a6"/>
    <w:autoRedefine/>
    <w:rsid w:val="00D23533"/>
    <w:pPr>
      <w:widowControl/>
      <w:numPr>
        <w:ilvl w:val="2"/>
        <w:numId w:val="6"/>
      </w:numPr>
    </w:pPr>
    <w:rPr>
      <w:lang w:val="de-DE" w:eastAsia="ja-JP"/>
    </w:rPr>
  </w:style>
  <w:style w:type="paragraph" w:styleId="42">
    <w:name w:val="List Bullet 4"/>
    <w:basedOn w:val="a6"/>
    <w:next w:val="a6"/>
    <w:autoRedefine/>
    <w:rsid w:val="00D23533"/>
    <w:pPr>
      <w:widowControl/>
      <w:numPr>
        <w:ilvl w:val="3"/>
        <w:numId w:val="5"/>
      </w:numPr>
    </w:pPr>
    <w:rPr>
      <w:lang w:val="de-DE" w:eastAsia="ja-JP"/>
    </w:rPr>
  </w:style>
  <w:style w:type="paragraph" w:styleId="a5">
    <w:name w:val="List"/>
    <w:basedOn w:val="a6"/>
    <w:next w:val="a6"/>
    <w:rsid w:val="00781CB7"/>
    <w:pPr>
      <w:widowControl/>
      <w:numPr>
        <w:numId w:val="13"/>
      </w:numPr>
    </w:pPr>
    <w:rPr>
      <w:lang w:val="de-DE" w:eastAsia="ja-JP"/>
    </w:rPr>
  </w:style>
  <w:style w:type="paragraph" w:styleId="28">
    <w:name w:val="List 2"/>
    <w:basedOn w:val="a6"/>
    <w:next w:val="a6"/>
    <w:rsid w:val="00781CB7"/>
    <w:pPr>
      <w:widowControl/>
      <w:numPr>
        <w:ilvl w:val="1"/>
        <w:numId w:val="13"/>
      </w:numPr>
    </w:pPr>
    <w:rPr>
      <w:lang w:val="de-DE" w:eastAsia="ja-JP"/>
    </w:rPr>
  </w:style>
  <w:style w:type="paragraph" w:styleId="38">
    <w:name w:val="List 3"/>
    <w:basedOn w:val="a6"/>
    <w:next w:val="a6"/>
    <w:rsid w:val="00781CB7"/>
    <w:pPr>
      <w:widowControl/>
      <w:numPr>
        <w:ilvl w:val="2"/>
        <w:numId w:val="13"/>
      </w:numPr>
    </w:pPr>
    <w:rPr>
      <w:lang w:val="de-DE" w:eastAsia="ja-JP"/>
    </w:rPr>
  </w:style>
  <w:style w:type="paragraph" w:styleId="48">
    <w:name w:val="List 4"/>
    <w:basedOn w:val="a6"/>
    <w:next w:val="a6"/>
    <w:rsid w:val="00781CB7"/>
    <w:pPr>
      <w:widowControl/>
      <w:numPr>
        <w:ilvl w:val="3"/>
        <w:numId w:val="13"/>
      </w:numPr>
    </w:pPr>
    <w:rPr>
      <w:lang w:val="de-DE" w:eastAsia="ja-JP"/>
    </w:rPr>
  </w:style>
  <w:style w:type="paragraph" w:styleId="a4">
    <w:name w:val="List Number"/>
    <w:basedOn w:val="a6"/>
    <w:next w:val="a6"/>
    <w:rsid w:val="00F52E5D"/>
    <w:pPr>
      <w:widowControl/>
      <w:numPr>
        <w:numId w:val="11"/>
      </w:numPr>
      <w:tabs>
        <w:tab w:val="clear" w:pos="283"/>
        <w:tab w:val="left" w:pos="300"/>
      </w:tabs>
      <w:ind w:left="150" w:hangingChars="150" w:hanging="150"/>
    </w:pPr>
    <w:rPr>
      <w:lang w:val="de-DE" w:eastAsia="ja-JP"/>
    </w:rPr>
  </w:style>
  <w:style w:type="paragraph" w:styleId="25">
    <w:name w:val="List Number 2"/>
    <w:basedOn w:val="a6"/>
    <w:next w:val="a6"/>
    <w:rsid w:val="007A6F10"/>
    <w:pPr>
      <w:widowControl/>
      <w:numPr>
        <w:ilvl w:val="1"/>
        <w:numId w:val="11"/>
      </w:numPr>
      <w:tabs>
        <w:tab w:val="clear" w:pos="567"/>
        <w:tab w:val="left" w:pos="500"/>
      </w:tabs>
      <w:ind w:leftChars="100" w:left="253" w:hangingChars="153" w:hanging="153"/>
    </w:pPr>
    <w:rPr>
      <w:lang w:val="de-DE" w:eastAsia="ja-JP"/>
    </w:rPr>
  </w:style>
  <w:style w:type="paragraph" w:styleId="35">
    <w:name w:val="List Number 3"/>
    <w:basedOn w:val="a6"/>
    <w:next w:val="a6"/>
    <w:rsid w:val="00B948A8"/>
    <w:pPr>
      <w:widowControl/>
      <w:numPr>
        <w:ilvl w:val="2"/>
        <w:numId w:val="11"/>
      </w:numPr>
    </w:pPr>
    <w:rPr>
      <w:lang w:val="de-DE" w:eastAsia="ja-JP"/>
    </w:rPr>
  </w:style>
  <w:style w:type="paragraph" w:styleId="45">
    <w:name w:val="List Number 4"/>
    <w:basedOn w:val="a6"/>
    <w:next w:val="a6"/>
    <w:rsid w:val="00B948A8"/>
    <w:pPr>
      <w:widowControl/>
      <w:numPr>
        <w:ilvl w:val="3"/>
        <w:numId w:val="11"/>
      </w:numPr>
    </w:pPr>
    <w:rPr>
      <w:lang w:val="de-DE" w:eastAsia="ja-JP"/>
    </w:rPr>
  </w:style>
  <w:style w:type="paragraph" w:customStyle="1" w:styleId="a1">
    <w:name w:val="번호매기기 a) 1"/>
    <w:basedOn w:val="a6"/>
    <w:next w:val="a6"/>
    <w:rsid w:val="007A6F10"/>
    <w:pPr>
      <w:numPr>
        <w:ilvl w:val="1"/>
        <w:numId w:val="12"/>
      </w:numPr>
      <w:tabs>
        <w:tab w:val="clear" w:pos="567"/>
        <w:tab w:val="left" w:pos="500"/>
      </w:tabs>
      <w:ind w:leftChars="100" w:left="253" w:hangingChars="153" w:hanging="153"/>
    </w:pPr>
  </w:style>
  <w:style w:type="paragraph" w:customStyle="1" w:styleId="KSDTf9">
    <w:name w:val="[KSDT] 부속서 제목"/>
    <w:basedOn w:val="a6"/>
    <w:next w:val="a6"/>
    <w:rsid w:val="007D227C"/>
    <w:pPr>
      <w:jc w:val="center"/>
    </w:pPr>
    <w:rPr>
      <w:rFonts w:eastAsia="돋움" w:cs="바탕"/>
      <w:b/>
      <w:bCs/>
      <w:sz w:val="28"/>
    </w:rPr>
  </w:style>
  <w:style w:type="paragraph" w:customStyle="1" w:styleId="KSDTfa">
    <w:name w:val="[KSDT] 뒷표지 규격번호"/>
    <w:basedOn w:val="a6"/>
    <w:next w:val="a6"/>
    <w:link w:val="KSDTChar4"/>
    <w:rsid w:val="009115FA"/>
    <w:pPr>
      <w:adjustRightInd w:val="0"/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4">
    <w:name w:val="[KSDT] 뒷표지 규격번호 Char"/>
    <w:basedOn w:val="a7"/>
    <w:link w:val="KSDTfa"/>
    <w:rsid w:val="009115FA"/>
    <w:rPr>
      <w:rFonts w:ascii="Arial" w:eastAsia="바탕" w:hAnsi="Arial" w:cs="바탕"/>
      <w:spacing w:val="-15"/>
      <w:sz w:val="26"/>
      <w:lang w:val="en-GB" w:eastAsia="ko-KR" w:bidi="ar-SA"/>
    </w:rPr>
  </w:style>
  <w:style w:type="paragraph" w:customStyle="1" w:styleId="KSDTfb">
    <w:name w:val="[KSDT] 뒷표지 년도"/>
    <w:basedOn w:val="a6"/>
    <w:next w:val="a6"/>
    <w:rsid w:val="009115FA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KS1">
    <w:name w:val="[KSDT] 뒷표지 KS"/>
    <w:basedOn w:val="a6"/>
    <w:next w:val="a6"/>
    <w:rsid w:val="009115FA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character" w:customStyle="1" w:styleId="KSDTICS">
    <w:name w:val="[KSDT] 뒷표지 ICS 번호"/>
    <w:basedOn w:val="a7"/>
    <w:rsid w:val="00174BBA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6"/>
    <w:rsid w:val="003E5EA5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fc">
    <w:name w:val="[KSDT] 뒷표지 영문 규격제목"/>
    <w:basedOn w:val="a6"/>
    <w:next w:val="a6"/>
    <w:rsid w:val="006B6B18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fd">
    <w:name w:val="[KSDT] 뒷표지 홈페이지"/>
    <w:basedOn w:val="a6"/>
    <w:next w:val="a6"/>
    <w:rsid w:val="003E5EA5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paragraph" w:customStyle="1" w:styleId="29">
    <w:name w:val="제목2"/>
    <w:basedOn w:val="a6"/>
    <w:rsid w:val="00200917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customStyle="1" w:styleId="KSDTA">
    <w:name w:val="[KSDT] 부속서 A"/>
    <w:basedOn w:val="a6"/>
    <w:next w:val="a6"/>
    <w:rsid w:val="00781CB7"/>
    <w:pPr>
      <w:keepNext/>
      <w:pageBreakBefore/>
      <w:widowControl/>
      <w:numPr>
        <w:numId w:val="4"/>
      </w:numPr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fe">
    <w:name w:val="[KSDT] 수식"/>
    <w:basedOn w:val="a6"/>
    <w:next w:val="a6"/>
    <w:rsid w:val="00781CB7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1">
    <w:name w:val="보기1"/>
    <w:basedOn w:val="a6"/>
    <w:next w:val="a6"/>
    <w:rsid w:val="00523D2B"/>
    <w:pPr>
      <w:numPr>
        <w:numId w:val="9"/>
      </w:numPr>
      <w:tabs>
        <w:tab w:val="clear" w:pos="560"/>
        <w:tab w:val="num" w:pos="600"/>
      </w:tabs>
      <w:adjustRightInd w:val="0"/>
      <w:ind w:left="300" w:hangingChars="300" w:hanging="300"/>
    </w:pPr>
  </w:style>
  <w:style w:type="paragraph" w:customStyle="1" w:styleId="2">
    <w:name w:val="보기2"/>
    <w:basedOn w:val="a6"/>
    <w:next w:val="a6"/>
    <w:rsid w:val="006C6E9F"/>
    <w:pPr>
      <w:numPr>
        <w:ilvl w:val="1"/>
        <w:numId w:val="9"/>
      </w:numPr>
    </w:pPr>
  </w:style>
  <w:style w:type="paragraph" w:customStyle="1" w:styleId="3">
    <w:name w:val="보기3"/>
    <w:basedOn w:val="a6"/>
    <w:next w:val="a6"/>
    <w:rsid w:val="006C6E9F"/>
    <w:pPr>
      <w:numPr>
        <w:ilvl w:val="2"/>
        <w:numId w:val="9"/>
      </w:numPr>
    </w:pPr>
  </w:style>
  <w:style w:type="paragraph" w:customStyle="1" w:styleId="4">
    <w:name w:val="보기4"/>
    <w:basedOn w:val="a6"/>
    <w:next w:val="a6"/>
    <w:rsid w:val="006C6E9F"/>
    <w:pPr>
      <w:numPr>
        <w:ilvl w:val="3"/>
        <w:numId w:val="9"/>
      </w:numPr>
    </w:pPr>
  </w:style>
  <w:style w:type="paragraph" w:customStyle="1" w:styleId="10">
    <w:name w:val="참고1"/>
    <w:basedOn w:val="a6"/>
    <w:rsid w:val="00523D2B"/>
    <w:pPr>
      <w:numPr>
        <w:numId w:val="16"/>
      </w:numPr>
      <w:tabs>
        <w:tab w:val="clear" w:pos="560"/>
        <w:tab w:val="left" w:pos="600"/>
      </w:tabs>
      <w:ind w:left="300" w:hangingChars="300" w:hanging="300"/>
    </w:pPr>
  </w:style>
  <w:style w:type="paragraph" w:customStyle="1" w:styleId="11">
    <w:name w:val="보기1(번호)"/>
    <w:basedOn w:val="a6"/>
    <w:next w:val="a6"/>
    <w:rsid w:val="00523D2B"/>
    <w:pPr>
      <w:numPr>
        <w:numId w:val="10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2">
    <w:name w:val="보기2(번호)"/>
    <w:basedOn w:val="a6"/>
    <w:next w:val="a6"/>
    <w:rsid w:val="00E85408"/>
    <w:pPr>
      <w:numPr>
        <w:ilvl w:val="1"/>
        <w:numId w:val="10"/>
      </w:numPr>
    </w:pPr>
  </w:style>
  <w:style w:type="paragraph" w:customStyle="1" w:styleId="31">
    <w:name w:val="보기3(번호)"/>
    <w:basedOn w:val="a6"/>
    <w:next w:val="a6"/>
    <w:rsid w:val="00E85408"/>
    <w:pPr>
      <w:numPr>
        <w:ilvl w:val="2"/>
        <w:numId w:val="10"/>
      </w:numPr>
    </w:pPr>
  </w:style>
  <w:style w:type="paragraph" w:customStyle="1" w:styleId="41">
    <w:name w:val="보기4(번호)"/>
    <w:basedOn w:val="a6"/>
    <w:next w:val="a6"/>
    <w:rsid w:val="00E85408"/>
    <w:pPr>
      <w:numPr>
        <w:ilvl w:val="3"/>
        <w:numId w:val="10"/>
      </w:numPr>
    </w:pPr>
  </w:style>
  <w:style w:type="paragraph" w:customStyle="1" w:styleId="14">
    <w:name w:val="참고1(번호)"/>
    <w:basedOn w:val="a6"/>
    <w:rsid w:val="00523D2B"/>
    <w:pPr>
      <w:numPr>
        <w:numId w:val="17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KSDTff">
    <w:name w:val="[KSDT] 부속서 제목(규정)"/>
    <w:basedOn w:val="KSDTf9"/>
    <w:next w:val="a6"/>
    <w:rsid w:val="006B4ECD"/>
    <w:rPr>
      <w:b w:val="0"/>
      <w:bCs w:val="0"/>
    </w:rPr>
  </w:style>
  <w:style w:type="paragraph" w:customStyle="1" w:styleId="KSDTff0">
    <w:name w:val="[KSDT] 머리말 제목"/>
    <w:basedOn w:val="a6"/>
    <w:next w:val="a6"/>
    <w:rsid w:val="00C377A2"/>
    <w:pPr>
      <w:jc w:val="center"/>
    </w:pPr>
    <w:rPr>
      <w:rFonts w:eastAsia="돋움"/>
      <w:b/>
      <w:sz w:val="32"/>
    </w:rPr>
  </w:style>
  <w:style w:type="paragraph" w:customStyle="1" w:styleId="KSDTff1">
    <w:name w:val="[KSDT] 표제목"/>
    <w:basedOn w:val="KSDTb"/>
    <w:next w:val="a6"/>
    <w:link w:val="KSDTChar5"/>
    <w:rsid w:val="001C5D35"/>
    <w:pPr>
      <w:spacing w:line="264" w:lineRule="auto"/>
    </w:pPr>
    <w:rPr>
      <w:rFonts w:eastAsia="돋움"/>
    </w:rPr>
  </w:style>
  <w:style w:type="character" w:customStyle="1" w:styleId="KSDTChar5">
    <w:name w:val="[KSDT] 표제목 Char"/>
    <w:basedOn w:val="KSDTChar1"/>
    <w:link w:val="KSDTff1"/>
    <w:rsid w:val="001C5D35"/>
    <w:rPr>
      <w:rFonts w:ascii="Arial" w:eastAsia="돋움" w:hAnsi="Arial" w:cs="바탕"/>
      <w:b/>
      <w:bCs/>
      <w:kern w:val="2"/>
      <w:lang w:val="en-GB" w:eastAsia="ko-KR" w:bidi="ar-SA"/>
    </w:rPr>
  </w:style>
  <w:style w:type="paragraph" w:customStyle="1" w:styleId="KSDTA10">
    <w:name w:val="[KSDT] A.1(본문용)"/>
    <w:basedOn w:val="KSDTA1"/>
    <w:next w:val="a6"/>
    <w:rsid w:val="002F6A81"/>
    <w:rPr>
      <w:rFonts w:eastAsia="바탕"/>
      <w:b w:val="0"/>
    </w:rPr>
  </w:style>
  <w:style w:type="paragraph" w:customStyle="1" w:styleId="KSDTA110">
    <w:name w:val="[KSDT] A.1.1(본문용)"/>
    <w:basedOn w:val="KSDTA11"/>
    <w:next w:val="a6"/>
    <w:rsid w:val="002F6A81"/>
    <w:rPr>
      <w:rFonts w:eastAsia="바탕"/>
      <w:b w:val="0"/>
    </w:rPr>
  </w:style>
  <w:style w:type="paragraph" w:customStyle="1" w:styleId="KSDT12">
    <w:name w:val="[KSDT] 조항 1(본문용)"/>
    <w:basedOn w:val="13"/>
    <w:next w:val="a6"/>
    <w:rsid w:val="00781CB7"/>
    <w:rPr>
      <w:rFonts w:eastAsia="바탕"/>
      <w:b w:val="0"/>
    </w:rPr>
  </w:style>
  <w:style w:type="paragraph" w:customStyle="1" w:styleId="KSDT110">
    <w:name w:val="[KSDT] 조항 1.1(본문용)"/>
    <w:basedOn w:val="24"/>
    <w:next w:val="a6"/>
    <w:rsid w:val="00781CB7"/>
    <w:rPr>
      <w:rFonts w:eastAsia="바탕"/>
      <w:b w:val="0"/>
    </w:rPr>
  </w:style>
  <w:style w:type="paragraph" w:customStyle="1" w:styleId="KSDT111">
    <w:name w:val="[KSDT] 조항 1.1.1(본문용)"/>
    <w:basedOn w:val="34"/>
    <w:next w:val="a6"/>
    <w:rsid w:val="00781CB7"/>
    <w:rPr>
      <w:rFonts w:eastAsia="바탕"/>
      <w:b w:val="0"/>
    </w:rPr>
  </w:style>
  <w:style w:type="paragraph" w:customStyle="1" w:styleId="KSDT1111">
    <w:name w:val="[KSDT] 조항 1.1.1.1(본문용)"/>
    <w:basedOn w:val="44"/>
    <w:next w:val="a6"/>
    <w:rsid w:val="00781CB7"/>
    <w:rPr>
      <w:rFonts w:eastAsia="바탕"/>
      <w:b w:val="0"/>
    </w:rPr>
  </w:style>
  <w:style w:type="paragraph" w:customStyle="1" w:styleId="KSDT11111">
    <w:name w:val="[KSDT] 조항 1.1.1.1.1(본문용)"/>
    <w:basedOn w:val="50"/>
    <w:next w:val="a6"/>
    <w:rsid w:val="00781CB7"/>
    <w:rPr>
      <w:rFonts w:eastAsia="바탕"/>
      <w:b w:val="0"/>
    </w:rPr>
  </w:style>
  <w:style w:type="paragraph" w:customStyle="1" w:styleId="KSDT111111">
    <w:name w:val="[KSDT] 조항 1.1.1.1.1.1(본문용)"/>
    <w:basedOn w:val="6"/>
    <w:next w:val="a6"/>
    <w:rsid w:val="00781CB7"/>
    <w:rPr>
      <w:rFonts w:eastAsia="바탕"/>
      <w:b w:val="0"/>
    </w:rPr>
  </w:style>
  <w:style w:type="paragraph" w:customStyle="1" w:styleId="KSDTA1110">
    <w:name w:val="[KSDT] A.1.1.1(본문용)"/>
    <w:basedOn w:val="KSDTA111"/>
    <w:next w:val="a6"/>
    <w:rsid w:val="002F6A81"/>
    <w:rPr>
      <w:rFonts w:eastAsia="바탕"/>
      <w:b w:val="0"/>
    </w:rPr>
  </w:style>
  <w:style w:type="paragraph" w:customStyle="1" w:styleId="KSDTA11110">
    <w:name w:val="[KSDT] A.1.1.1.1(본문용)"/>
    <w:basedOn w:val="KSDTA1111"/>
    <w:next w:val="a6"/>
    <w:rsid w:val="002F6A81"/>
    <w:rPr>
      <w:rFonts w:eastAsia="바탕"/>
      <w:b w:val="0"/>
    </w:rPr>
  </w:style>
  <w:style w:type="paragraph" w:customStyle="1" w:styleId="KSDTA111110">
    <w:name w:val="[KSDT] A.1.1.1.1.1(본문용)"/>
    <w:basedOn w:val="KSDTA11111"/>
    <w:next w:val="a6"/>
    <w:rsid w:val="002F6A81"/>
    <w:rPr>
      <w:rFonts w:eastAsia="바탕"/>
      <w:b w:val="0"/>
    </w:rPr>
  </w:style>
  <w:style w:type="paragraph" w:styleId="16">
    <w:name w:val="toc 1"/>
    <w:basedOn w:val="a6"/>
    <w:next w:val="a6"/>
    <w:autoRedefine/>
    <w:uiPriority w:val="39"/>
    <w:rsid w:val="004042FA"/>
    <w:pPr>
      <w:tabs>
        <w:tab w:val="left" w:pos="300"/>
        <w:tab w:val="right" w:leader="dot" w:pos="9344"/>
      </w:tabs>
    </w:pPr>
    <w:rPr>
      <w:rFonts w:eastAsia="돋움" w:cs="Arial"/>
    </w:rPr>
  </w:style>
  <w:style w:type="paragraph" w:styleId="2a">
    <w:name w:val="toc 2"/>
    <w:basedOn w:val="a6"/>
    <w:next w:val="a6"/>
    <w:autoRedefine/>
    <w:uiPriority w:val="39"/>
    <w:rsid w:val="004042FA"/>
    <w:pPr>
      <w:tabs>
        <w:tab w:val="left" w:pos="800"/>
        <w:tab w:val="right" w:leader="dot" w:pos="9344"/>
      </w:tabs>
      <w:ind w:leftChars="200" w:left="400"/>
    </w:pPr>
    <w:rPr>
      <w:rFonts w:eastAsia="돋움"/>
    </w:rPr>
  </w:style>
  <w:style w:type="paragraph" w:styleId="39">
    <w:name w:val="toc 3"/>
    <w:basedOn w:val="a6"/>
    <w:next w:val="a6"/>
    <w:autoRedefine/>
    <w:uiPriority w:val="39"/>
    <w:rsid w:val="004042FA"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9">
    <w:name w:val="toc 4"/>
    <w:basedOn w:val="a6"/>
    <w:next w:val="a6"/>
    <w:autoRedefine/>
    <w:uiPriority w:val="39"/>
    <w:rsid w:val="00AC1553"/>
    <w:pPr>
      <w:ind w:leftChars="600" w:left="1275"/>
    </w:pPr>
    <w:rPr>
      <w:rFonts w:eastAsia="돋움"/>
    </w:rPr>
  </w:style>
  <w:style w:type="paragraph" w:customStyle="1" w:styleId="15">
    <w:name w:val="비고1"/>
    <w:basedOn w:val="10"/>
    <w:rsid w:val="00523D2B"/>
    <w:pPr>
      <w:numPr>
        <w:numId w:val="14"/>
      </w:numPr>
      <w:tabs>
        <w:tab w:val="clear" w:pos="560"/>
      </w:tabs>
      <w:ind w:left="300" w:hanging="300"/>
    </w:pPr>
  </w:style>
  <w:style w:type="paragraph" w:customStyle="1" w:styleId="a2">
    <w:name w:val="번호매기기 a) 2"/>
    <w:basedOn w:val="a6"/>
    <w:next w:val="a6"/>
    <w:rsid w:val="00C43822"/>
    <w:pPr>
      <w:numPr>
        <w:ilvl w:val="2"/>
        <w:numId w:val="12"/>
      </w:numPr>
    </w:pPr>
  </w:style>
  <w:style w:type="paragraph" w:customStyle="1" w:styleId="a3">
    <w:name w:val="번호매기기 a) 3"/>
    <w:basedOn w:val="a6"/>
    <w:next w:val="a6"/>
    <w:rsid w:val="00C43822"/>
    <w:pPr>
      <w:numPr>
        <w:ilvl w:val="3"/>
        <w:numId w:val="12"/>
      </w:numPr>
    </w:pPr>
  </w:style>
  <w:style w:type="paragraph" w:styleId="5">
    <w:name w:val="List Number 5"/>
    <w:basedOn w:val="a6"/>
    <w:rsid w:val="002F00B2"/>
    <w:pPr>
      <w:numPr>
        <w:ilvl w:val="4"/>
        <w:numId w:val="12"/>
      </w:numPr>
    </w:pPr>
  </w:style>
  <w:style w:type="paragraph" w:customStyle="1" w:styleId="a0">
    <w:name w:val="번호매기기 a)"/>
    <w:basedOn w:val="a6"/>
    <w:next w:val="a6"/>
    <w:rsid w:val="007A6F10"/>
    <w:pPr>
      <w:numPr>
        <w:numId w:val="12"/>
      </w:numPr>
      <w:tabs>
        <w:tab w:val="clear" w:pos="283"/>
        <w:tab w:val="left" w:pos="300"/>
      </w:tabs>
      <w:ind w:left="150" w:hangingChars="150" w:hanging="150"/>
    </w:pPr>
    <w:rPr>
      <w:lang w:val="de-DE"/>
    </w:rPr>
  </w:style>
  <w:style w:type="paragraph" w:customStyle="1" w:styleId="27">
    <w:name w:val="비고2"/>
    <w:basedOn w:val="a6"/>
    <w:rsid w:val="00014BB8"/>
    <w:pPr>
      <w:numPr>
        <w:ilvl w:val="1"/>
        <w:numId w:val="14"/>
      </w:numPr>
    </w:pPr>
  </w:style>
  <w:style w:type="paragraph" w:customStyle="1" w:styleId="37">
    <w:name w:val="비고3"/>
    <w:basedOn w:val="a6"/>
    <w:rsid w:val="00014BB8"/>
    <w:pPr>
      <w:numPr>
        <w:ilvl w:val="2"/>
        <w:numId w:val="14"/>
      </w:numPr>
    </w:pPr>
  </w:style>
  <w:style w:type="paragraph" w:customStyle="1" w:styleId="47">
    <w:name w:val="비고4"/>
    <w:basedOn w:val="a6"/>
    <w:rsid w:val="00014BB8"/>
    <w:pPr>
      <w:numPr>
        <w:ilvl w:val="3"/>
        <w:numId w:val="14"/>
      </w:numPr>
    </w:pPr>
  </w:style>
  <w:style w:type="paragraph" w:customStyle="1" w:styleId="12">
    <w:name w:val="비고1(번호)"/>
    <w:basedOn w:val="a6"/>
    <w:rsid w:val="00523D2B"/>
    <w:pPr>
      <w:numPr>
        <w:numId w:val="15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3">
    <w:name w:val="비고2(번호)"/>
    <w:basedOn w:val="a6"/>
    <w:rsid w:val="00014BB8"/>
    <w:pPr>
      <w:numPr>
        <w:ilvl w:val="1"/>
        <w:numId w:val="15"/>
      </w:numPr>
    </w:pPr>
  </w:style>
  <w:style w:type="paragraph" w:customStyle="1" w:styleId="33">
    <w:name w:val="비고3(번호)"/>
    <w:basedOn w:val="a6"/>
    <w:rsid w:val="00014BB8"/>
    <w:pPr>
      <w:numPr>
        <w:ilvl w:val="2"/>
        <w:numId w:val="15"/>
      </w:numPr>
    </w:pPr>
  </w:style>
  <w:style w:type="paragraph" w:customStyle="1" w:styleId="43">
    <w:name w:val="비고4(번호)"/>
    <w:basedOn w:val="a6"/>
    <w:rsid w:val="00014BB8"/>
    <w:pPr>
      <w:numPr>
        <w:ilvl w:val="3"/>
        <w:numId w:val="15"/>
      </w:numPr>
    </w:pPr>
  </w:style>
  <w:style w:type="paragraph" w:customStyle="1" w:styleId="20">
    <w:name w:val="참고2"/>
    <w:basedOn w:val="a6"/>
    <w:rsid w:val="00014BB8"/>
    <w:pPr>
      <w:numPr>
        <w:ilvl w:val="1"/>
        <w:numId w:val="16"/>
      </w:numPr>
    </w:pPr>
  </w:style>
  <w:style w:type="paragraph" w:customStyle="1" w:styleId="30">
    <w:name w:val="참고3"/>
    <w:basedOn w:val="a6"/>
    <w:rsid w:val="00014BB8"/>
    <w:pPr>
      <w:numPr>
        <w:ilvl w:val="2"/>
        <w:numId w:val="16"/>
      </w:numPr>
    </w:pPr>
  </w:style>
  <w:style w:type="paragraph" w:customStyle="1" w:styleId="40">
    <w:name w:val="참고4"/>
    <w:basedOn w:val="a6"/>
    <w:rsid w:val="00014BB8"/>
    <w:pPr>
      <w:numPr>
        <w:ilvl w:val="3"/>
        <w:numId w:val="16"/>
      </w:numPr>
    </w:pPr>
  </w:style>
  <w:style w:type="paragraph" w:customStyle="1" w:styleId="26">
    <w:name w:val="참고2(번호)"/>
    <w:basedOn w:val="a6"/>
    <w:rsid w:val="00014BB8"/>
    <w:pPr>
      <w:numPr>
        <w:ilvl w:val="1"/>
        <w:numId w:val="17"/>
      </w:numPr>
    </w:pPr>
  </w:style>
  <w:style w:type="paragraph" w:customStyle="1" w:styleId="36">
    <w:name w:val="참고3(번호)"/>
    <w:basedOn w:val="a6"/>
    <w:rsid w:val="00014BB8"/>
    <w:pPr>
      <w:numPr>
        <w:ilvl w:val="2"/>
        <w:numId w:val="17"/>
      </w:numPr>
    </w:pPr>
  </w:style>
  <w:style w:type="paragraph" w:customStyle="1" w:styleId="46">
    <w:name w:val="참고4(번호)"/>
    <w:basedOn w:val="a6"/>
    <w:rsid w:val="00014BB8"/>
    <w:pPr>
      <w:numPr>
        <w:ilvl w:val="3"/>
        <w:numId w:val="17"/>
      </w:numPr>
    </w:pPr>
  </w:style>
  <w:style w:type="paragraph" w:customStyle="1" w:styleId="KSDTff2">
    <w:name w:val="[KSDT] 부도제목"/>
    <w:basedOn w:val="a6"/>
    <w:next w:val="a6"/>
    <w:rsid w:val="001C5D35"/>
    <w:pPr>
      <w:jc w:val="center"/>
    </w:pPr>
    <w:rPr>
      <w:rFonts w:eastAsia="돋움" w:cs="바탕"/>
      <w:b/>
      <w:bCs/>
      <w:kern w:val="2"/>
    </w:rPr>
  </w:style>
  <w:style w:type="paragraph" w:customStyle="1" w:styleId="KSDTff3">
    <w:name w:val="[KSDT] 부표제목"/>
    <w:basedOn w:val="a6"/>
    <w:next w:val="a6"/>
    <w:rsid w:val="001C5D35"/>
    <w:pPr>
      <w:jc w:val="center"/>
    </w:pPr>
    <w:rPr>
      <w:rFonts w:eastAsia="돋움" w:cs="바탕"/>
      <w:b/>
      <w:bCs/>
      <w:kern w:val="2"/>
    </w:rPr>
  </w:style>
  <w:style w:type="paragraph" w:customStyle="1" w:styleId="KSDTff4">
    <w:name w:val="[KSDT] 그림제목"/>
    <w:basedOn w:val="a6"/>
    <w:next w:val="a6"/>
    <w:rsid w:val="001C5D35"/>
    <w:pPr>
      <w:jc w:val="center"/>
    </w:pPr>
    <w:rPr>
      <w:rFonts w:eastAsia="돋움" w:cs="바탕"/>
      <w:b/>
      <w:bCs/>
      <w:kern w:val="2"/>
    </w:rPr>
  </w:style>
  <w:style w:type="character" w:styleId="ab">
    <w:name w:val="Hyperlink"/>
    <w:basedOn w:val="a7"/>
    <w:uiPriority w:val="99"/>
    <w:rsid w:val="004042FA"/>
    <w:rPr>
      <w:color w:val="0000FF"/>
      <w:u w:val="single"/>
    </w:rPr>
  </w:style>
  <w:style w:type="character" w:customStyle="1" w:styleId="9Char">
    <w:name w:val="제목 9 Char"/>
    <w:basedOn w:val="a7"/>
    <w:link w:val="9"/>
    <w:rsid w:val="00277A06"/>
    <w:rPr>
      <w:rFonts w:ascii="Arial" w:hAnsi="Arial"/>
      <w:lang w:val="en-GB"/>
    </w:rPr>
  </w:style>
  <w:style w:type="paragraph" w:styleId="ac">
    <w:name w:val="header"/>
    <w:basedOn w:val="a6"/>
    <w:link w:val="Char0"/>
    <w:rsid w:val="00277A06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0">
    <w:name w:val="머리글 Char"/>
    <w:basedOn w:val="a7"/>
    <w:link w:val="ac"/>
    <w:rsid w:val="00277A06"/>
    <w:rPr>
      <w:rFonts w:ascii="Arial" w:hAnsi="Arial"/>
      <w:lang w:val="en-GB"/>
    </w:rPr>
  </w:style>
  <w:style w:type="paragraph" w:styleId="ad">
    <w:name w:val="footer"/>
    <w:basedOn w:val="a6"/>
    <w:link w:val="Char1"/>
    <w:uiPriority w:val="99"/>
    <w:rsid w:val="00277A06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1">
    <w:name w:val="바닥글 Char"/>
    <w:basedOn w:val="a7"/>
    <w:link w:val="ad"/>
    <w:uiPriority w:val="99"/>
    <w:rsid w:val="00277A06"/>
    <w:rPr>
      <w:rFonts w:ascii="Arial" w:hAnsi="Arial"/>
      <w:lang w:val="en-GB"/>
    </w:rPr>
  </w:style>
  <w:style w:type="character" w:styleId="ae">
    <w:name w:val="page number"/>
    <w:basedOn w:val="a7"/>
    <w:rsid w:val="00277A06"/>
  </w:style>
  <w:style w:type="paragraph" w:styleId="51">
    <w:name w:val="toc 5"/>
    <w:basedOn w:val="a6"/>
    <w:next w:val="a6"/>
    <w:autoRedefine/>
    <w:uiPriority w:val="39"/>
    <w:rsid w:val="00277A06"/>
    <w:pPr>
      <w:ind w:leftChars="800" w:left="1700"/>
    </w:pPr>
  </w:style>
  <w:style w:type="paragraph" w:styleId="60">
    <w:name w:val="toc 6"/>
    <w:basedOn w:val="a6"/>
    <w:next w:val="a6"/>
    <w:autoRedefine/>
    <w:uiPriority w:val="39"/>
    <w:rsid w:val="00277A06"/>
    <w:pPr>
      <w:ind w:leftChars="1000" w:left="2125"/>
    </w:pPr>
  </w:style>
  <w:style w:type="paragraph" w:styleId="7">
    <w:name w:val="toc 7"/>
    <w:basedOn w:val="a6"/>
    <w:next w:val="a6"/>
    <w:autoRedefine/>
    <w:uiPriority w:val="39"/>
    <w:rsid w:val="00277A06"/>
    <w:pPr>
      <w:ind w:leftChars="1200" w:left="2550"/>
    </w:pPr>
  </w:style>
  <w:style w:type="paragraph" w:styleId="8">
    <w:name w:val="toc 8"/>
    <w:basedOn w:val="a6"/>
    <w:next w:val="a6"/>
    <w:autoRedefine/>
    <w:uiPriority w:val="39"/>
    <w:rsid w:val="00277A06"/>
    <w:pPr>
      <w:ind w:leftChars="1400" w:left="2975"/>
    </w:pPr>
  </w:style>
  <w:style w:type="paragraph" w:styleId="90">
    <w:name w:val="toc 9"/>
    <w:basedOn w:val="a6"/>
    <w:next w:val="a6"/>
    <w:autoRedefine/>
    <w:uiPriority w:val="39"/>
    <w:rsid w:val="00277A06"/>
    <w:pPr>
      <w:ind w:leftChars="1600" w:left="3400"/>
    </w:pPr>
  </w:style>
  <w:style w:type="character" w:customStyle="1" w:styleId="12pt">
    <w:name w:val="스타일 12 pt 굵게"/>
    <w:basedOn w:val="a7"/>
    <w:rsid w:val="00277A06"/>
    <w:rPr>
      <w:rFonts w:ascii="Times New Roman" w:hAnsi="Times New Roman"/>
      <w:b/>
      <w:bCs/>
      <w:spacing w:val="9"/>
      <w:sz w:val="24"/>
    </w:rPr>
  </w:style>
  <w:style w:type="character" w:customStyle="1" w:styleId="Char">
    <w:name w:val="바탕글 Char"/>
    <w:link w:val="aa"/>
    <w:locked/>
    <w:rsid w:val="00277A06"/>
    <w:rPr>
      <w:color w:val="000000"/>
      <w:sz w:val="19"/>
    </w:rPr>
  </w:style>
  <w:style w:type="paragraph" w:styleId="af">
    <w:name w:val="Plain Text"/>
    <w:aliases w:val="문서명 중 영어부분"/>
    <w:basedOn w:val="a6"/>
    <w:link w:val="Char2"/>
    <w:rsid w:val="00277A06"/>
    <w:pPr>
      <w:spacing w:line="240" w:lineRule="auto"/>
    </w:pPr>
    <w:rPr>
      <w:rFonts w:ascii="바탕체" w:hAnsi="Courier New"/>
      <w:kern w:val="2"/>
      <w:sz w:val="19"/>
      <w:lang w:val="en-US"/>
    </w:rPr>
  </w:style>
  <w:style w:type="character" w:customStyle="1" w:styleId="Char2">
    <w:name w:val="글자만 Char"/>
    <w:aliases w:val="문서명 중 영어부분 Char"/>
    <w:basedOn w:val="a7"/>
    <w:link w:val="af"/>
    <w:rsid w:val="00277A06"/>
    <w:rPr>
      <w:rFonts w:ascii="바탕체" w:hAnsi="Courier New"/>
      <w:kern w:val="2"/>
      <w:sz w:val="19"/>
    </w:rPr>
  </w:style>
  <w:style w:type="paragraph" w:customStyle="1" w:styleId="af0">
    <w:name w:val="논"/>
    <w:basedOn w:val="a6"/>
    <w:rsid w:val="00277A06"/>
    <w:pPr>
      <w:widowControl/>
      <w:wordWrap/>
      <w:autoSpaceDE/>
      <w:autoSpaceDN/>
      <w:snapToGrid w:val="0"/>
      <w:spacing w:line="528" w:lineRule="auto"/>
    </w:pPr>
    <w:rPr>
      <w:rFonts w:ascii="한양신명조" w:eastAsia="한양신명조" w:hAnsi="한양신명조" w:cs="굴림"/>
      <w:color w:val="000000"/>
      <w:lang w:val="en-US"/>
    </w:rPr>
  </w:style>
  <w:style w:type="paragraph" w:customStyle="1" w:styleId="af1">
    <w:name w:val="쪽"/>
    <w:basedOn w:val="a6"/>
    <w:rsid w:val="00277A0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styleId="af2">
    <w:name w:val="Balloon Text"/>
    <w:basedOn w:val="a6"/>
    <w:link w:val="Char3"/>
    <w:rsid w:val="0041771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7"/>
    <w:link w:val="af2"/>
    <w:rsid w:val="0041771B"/>
    <w:rPr>
      <w:rFonts w:asciiTheme="majorHAnsi" w:eastAsiaTheme="majorEastAsia" w:hAnsiTheme="majorHAnsi" w:cstheme="majorBidi"/>
      <w:sz w:val="18"/>
      <w:szCs w:val="18"/>
      <w:lang w:val="en-GB"/>
    </w:rPr>
  </w:style>
  <w:style w:type="paragraph" w:styleId="af3">
    <w:name w:val="List Paragraph"/>
    <w:basedOn w:val="a6"/>
    <w:uiPriority w:val="34"/>
    <w:qFormat/>
    <w:rsid w:val="00382D21"/>
    <w:pPr>
      <w:ind w:leftChars="400" w:left="800"/>
    </w:pPr>
  </w:style>
  <w:style w:type="table" w:styleId="af4">
    <w:name w:val="Table Grid"/>
    <w:basedOn w:val="a8"/>
    <w:rsid w:val="00A23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annotation reference"/>
    <w:basedOn w:val="a7"/>
    <w:rsid w:val="00624738"/>
    <w:rPr>
      <w:sz w:val="18"/>
      <w:szCs w:val="18"/>
    </w:rPr>
  </w:style>
  <w:style w:type="paragraph" w:styleId="af6">
    <w:name w:val="annotation text"/>
    <w:basedOn w:val="a6"/>
    <w:link w:val="Char4"/>
    <w:rsid w:val="00624738"/>
    <w:pPr>
      <w:jc w:val="left"/>
    </w:pPr>
  </w:style>
  <w:style w:type="character" w:customStyle="1" w:styleId="Char4">
    <w:name w:val="메모 텍스트 Char"/>
    <w:basedOn w:val="a7"/>
    <w:link w:val="af6"/>
    <w:rsid w:val="00624738"/>
    <w:rPr>
      <w:rFonts w:ascii="Arial" w:hAnsi="Arial"/>
      <w:lang w:val="en-GB"/>
    </w:rPr>
  </w:style>
  <w:style w:type="paragraph" w:styleId="af7">
    <w:name w:val="annotation subject"/>
    <w:basedOn w:val="af6"/>
    <w:next w:val="af6"/>
    <w:link w:val="Char5"/>
    <w:rsid w:val="00624738"/>
    <w:rPr>
      <w:b/>
      <w:bCs/>
    </w:rPr>
  </w:style>
  <w:style w:type="character" w:customStyle="1" w:styleId="Char5">
    <w:name w:val="메모 주제 Char"/>
    <w:basedOn w:val="Char4"/>
    <w:link w:val="af7"/>
    <w:rsid w:val="00624738"/>
    <w:rPr>
      <w:rFonts w:ascii="Arial" w:hAnsi="Arial"/>
      <w:b/>
      <w:bCs/>
      <w:lang w:val="en-GB"/>
    </w:rPr>
  </w:style>
  <w:style w:type="table" w:customStyle="1" w:styleId="TableNormal">
    <w:name w:val="Table Normal"/>
    <w:uiPriority w:val="2"/>
    <w:semiHidden/>
    <w:unhideWhenUsed/>
    <w:qFormat/>
    <w:rsid w:val="0036602A"/>
    <w:pPr>
      <w:widowControl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6"/>
    <w:uiPriority w:val="1"/>
    <w:qFormat/>
    <w:rsid w:val="0036602A"/>
    <w:pPr>
      <w:wordWrap/>
      <w:autoSpaceDE/>
      <w:autoSpaceDN/>
      <w:spacing w:line="240" w:lineRule="auto"/>
      <w:jc w:val="left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af8">
    <w:name w:val="Title"/>
    <w:basedOn w:val="a6"/>
    <w:next w:val="a6"/>
    <w:link w:val="Char6"/>
    <w:qFormat/>
    <w:rsid w:val="000A7A76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6">
    <w:name w:val="제목 Char"/>
    <w:basedOn w:val="a7"/>
    <w:link w:val="af8"/>
    <w:rsid w:val="000A7A76"/>
    <w:rPr>
      <w:rFonts w:asciiTheme="majorHAnsi" w:eastAsiaTheme="majorEastAsia" w:hAnsiTheme="majorHAnsi" w:cstheme="majorBidi"/>
      <w:b/>
      <w:bCs/>
      <w:sz w:val="32"/>
      <w:szCs w:val="32"/>
      <w:lang w:val="en-GB"/>
    </w:rPr>
  </w:style>
  <w:style w:type="paragraph" w:styleId="af9">
    <w:name w:val="Body Text"/>
    <w:basedOn w:val="a6"/>
    <w:link w:val="Char7"/>
    <w:uiPriority w:val="1"/>
    <w:qFormat/>
    <w:rsid w:val="00402A11"/>
    <w:pPr>
      <w:wordWrap/>
      <w:autoSpaceDE/>
      <w:autoSpaceDN/>
      <w:spacing w:line="240" w:lineRule="auto"/>
      <w:ind w:left="117"/>
      <w:jc w:val="left"/>
    </w:pPr>
    <w:rPr>
      <w:rFonts w:ascii="굴림" w:eastAsia="굴림" w:hAnsi="굴림" w:cstheme="minorBidi"/>
      <w:sz w:val="22"/>
      <w:szCs w:val="22"/>
      <w:lang w:val="en-US" w:eastAsia="en-US"/>
    </w:rPr>
  </w:style>
  <w:style w:type="character" w:customStyle="1" w:styleId="Char7">
    <w:name w:val="본문 Char"/>
    <w:basedOn w:val="a7"/>
    <w:link w:val="af9"/>
    <w:uiPriority w:val="1"/>
    <w:rsid w:val="00402A11"/>
    <w:rPr>
      <w:rFonts w:ascii="굴림" w:eastAsia="굴림" w:hAnsi="굴림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3.xml"/><Relationship Id="rId26" Type="http://schemas.openxmlformats.org/officeDocument/2006/relationships/footer" Target="footer8.xml"/><Relationship Id="rId39" Type="http://schemas.openxmlformats.org/officeDocument/2006/relationships/image" Target="media/image12.png"/><Relationship Id="rId21" Type="http://schemas.openxmlformats.org/officeDocument/2006/relationships/image" Target="media/image4.emf"/><Relationship Id="rId34" Type="http://schemas.openxmlformats.org/officeDocument/2006/relationships/image" Target="media/image8.emf"/><Relationship Id="rId42" Type="http://schemas.openxmlformats.org/officeDocument/2006/relationships/image" Target="media/image15.emf"/><Relationship Id="rId47" Type="http://schemas.openxmlformats.org/officeDocument/2006/relationships/image" Target="media/image20.emf"/><Relationship Id="rId50" Type="http://schemas.openxmlformats.org/officeDocument/2006/relationships/image" Target="media/image23.emf"/><Relationship Id="rId55" Type="http://schemas.openxmlformats.org/officeDocument/2006/relationships/image" Target="media/image27.png"/><Relationship Id="rId63" Type="http://schemas.openxmlformats.org/officeDocument/2006/relationships/header" Target="header8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image" Target="media/image3.emf"/><Relationship Id="rId29" Type="http://schemas.openxmlformats.org/officeDocument/2006/relationships/footer" Target="footer11.xml"/><Relationship Id="rId41" Type="http://schemas.openxmlformats.org/officeDocument/2006/relationships/image" Target="media/image14.emf"/><Relationship Id="rId54" Type="http://schemas.openxmlformats.org/officeDocument/2006/relationships/footer" Target="footer14.xml"/><Relationship Id="rId62" Type="http://schemas.openxmlformats.org/officeDocument/2006/relationships/footer" Target="footer1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oter" Target="footer6.xml"/><Relationship Id="rId32" Type="http://schemas.openxmlformats.org/officeDocument/2006/relationships/image" Target="media/image6.emf"/><Relationship Id="rId37" Type="http://schemas.openxmlformats.org/officeDocument/2006/relationships/image" Target="media/image10.emf"/><Relationship Id="rId40" Type="http://schemas.openxmlformats.org/officeDocument/2006/relationships/image" Target="media/image13.png"/><Relationship Id="rId45" Type="http://schemas.openxmlformats.org/officeDocument/2006/relationships/image" Target="media/image18.emf"/><Relationship Id="rId53" Type="http://schemas.openxmlformats.org/officeDocument/2006/relationships/image" Target="media/image26.png"/><Relationship Id="rId58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footer" Target="footer5.xml"/><Relationship Id="rId28" Type="http://schemas.openxmlformats.org/officeDocument/2006/relationships/footer" Target="footer10.xml"/><Relationship Id="rId36" Type="http://schemas.openxmlformats.org/officeDocument/2006/relationships/image" Target="media/image9.emf"/><Relationship Id="rId49" Type="http://schemas.openxmlformats.org/officeDocument/2006/relationships/image" Target="media/image22.emf"/><Relationship Id="rId57" Type="http://schemas.openxmlformats.org/officeDocument/2006/relationships/image" Target="media/image29.emf"/><Relationship Id="rId61" Type="http://schemas.openxmlformats.org/officeDocument/2006/relationships/header" Target="header7.xml"/><Relationship Id="rId10" Type="http://schemas.openxmlformats.org/officeDocument/2006/relationships/header" Target="header1.xml"/><Relationship Id="rId19" Type="http://schemas.openxmlformats.org/officeDocument/2006/relationships/image" Target="media/image2.emf"/><Relationship Id="rId31" Type="http://schemas.openxmlformats.org/officeDocument/2006/relationships/image" Target="media/image5.emf"/><Relationship Id="rId44" Type="http://schemas.openxmlformats.org/officeDocument/2006/relationships/image" Target="media/image17.emf"/><Relationship Id="rId52" Type="http://schemas.openxmlformats.org/officeDocument/2006/relationships/image" Target="media/image25.emf"/><Relationship Id="rId60" Type="http://schemas.openxmlformats.org/officeDocument/2006/relationships/image" Target="media/image32.emf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5.xml"/><Relationship Id="rId22" Type="http://schemas.openxmlformats.org/officeDocument/2006/relationships/footer" Target="footer4.xml"/><Relationship Id="rId27" Type="http://schemas.openxmlformats.org/officeDocument/2006/relationships/footer" Target="footer9.xml"/><Relationship Id="rId30" Type="http://schemas.openxmlformats.org/officeDocument/2006/relationships/footer" Target="footer12.xml"/><Relationship Id="rId35" Type="http://schemas.openxmlformats.org/officeDocument/2006/relationships/footer" Target="footer13.xml"/><Relationship Id="rId43" Type="http://schemas.openxmlformats.org/officeDocument/2006/relationships/image" Target="media/image16.emf"/><Relationship Id="rId48" Type="http://schemas.openxmlformats.org/officeDocument/2006/relationships/image" Target="media/image21.emf"/><Relationship Id="rId56" Type="http://schemas.openxmlformats.org/officeDocument/2006/relationships/image" Target="media/image28.png"/><Relationship Id="rId64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image" Target="media/image24.png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5" Type="http://schemas.openxmlformats.org/officeDocument/2006/relationships/footer" Target="footer7.xml"/><Relationship Id="rId33" Type="http://schemas.openxmlformats.org/officeDocument/2006/relationships/image" Target="media/image7.emf"/><Relationship Id="rId38" Type="http://schemas.openxmlformats.org/officeDocument/2006/relationships/image" Target="media/image11.png"/><Relationship Id="rId46" Type="http://schemas.openxmlformats.org/officeDocument/2006/relationships/image" Target="media/image19.emf"/><Relationship Id="rId59" Type="http://schemas.openxmlformats.org/officeDocument/2006/relationships/image" Target="media/image3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KSDT\KSDT%202007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CD2FE-DE27-4E2E-A559-B2C59403E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KSDT 2007.dot</Template>
  <TotalTime>685</TotalTime>
  <Pages>1</Pages>
  <Words>17807</Words>
  <Characters>101504</Characters>
  <Application>Microsoft Office Word</Application>
  <DocSecurity>0</DocSecurity>
  <Lines>845</Lines>
  <Paragraphs>238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AutoBVT</cp:lastModifiedBy>
  <cp:revision>66</cp:revision>
  <cp:lastPrinted>2015-09-01T02:39:00Z</cp:lastPrinted>
  <dcterms:created xsi:type="dcterms:W3CDTF">2015-09-01T02:36:00Z</dcterms:created>
  <dcterms:modified xsi:type="dcterms:W3CDTF">2017-10-27T01:36:00Z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처리">
    <vt:lpwstr>aa</vt:lpwstr>
  </property>
  <property fmtid="{D5CDD505-2E9C-101B-9397-08002B2CF9AE}" pid="3" name="SE_SELECTION">
    <vt:lpwstr>4</vt:lpwstr>
  </property>
  <property fmtid="{D5CDD505-2E9C-101B-9397-08002B2CF9AE}" pid="4" name="SE_PAGE">
    <vt:lpwstr>0</vt:lpwstr>
  </property>
  <property fmtid="{D5CDD505-2E9C-101B-9397-08002B2CF9AE}" pid="5" name="TempVerion">
    <vt:lpwstr>KSDT 2007</vt:lpwstr>
  </property>
  <property fmtid="{D5CDD505-2E9C-101B-9397-08002B2CF9AE}" pid="6" name="WordVerion">
    <vt:lpwstr>Word2007</vt:lpwstr>
  </property>
  <property fmtid="{D5CDD505-2E9C-101B-9397-08002B2CF9AE}" pid="7" name="DocKnd">
    <vt:lpwstr>KS</vt:lpwstr>
  </property>
  <property fmtid="{D5CDD505-2E9C-101B-9397-08002B2CF9AE}" pid="8" name="NCKnd">
    <vt:lpwstr>1</vt:lpwstr>
  </property>
  <property fmtid="{D5CDD505-2E9C-101B-9397-08002B2CF9AE}" pid="9" name="Amendment">
    <vt:lpwstr/>
  </property>
  <property fmtid="{D5CDD505-2E9C-101B-9397-08002B2CF9AE}" pid="10" name="AmendmentNo">
    <vt:lpwstr/>
  </property>
  <property fmtid="{D5CDD505-2E9C-101B-9397-08002B2CF9AE}" pid="11" name="ChkConfirm">
    <vt:lpwstr>1</vt:lpwstr>
  </property>
  <property fmtid="{D5CDD505-2E9C-101B-9397-08002B2CF9AE}" pid="12" name="ChkAmendment">
    <vt:lpwstr/>
  </property>
  <property fmtid="{D5CDD505-2E9C-101B-9397-08002B2CF9AE}" pid="13" name="Coress">
    <vt:lpwstr>1</vt:lpwstr>
  </property>
  <property fmtid="{D5CDD505-2E9C-101B-9397-08002B2CF9AE}" pid="14" name="ModStdCnt">
    <vt:lpwstr>1</vt:lpwstr>
  </property>
  <property fmtid="{D5CDD505-2E9C-101B-9397-08002B2CF9AE}" pid="15" name="Mod1Exist">
    <vt:lpwstr>1</vt:lpwstr>
  </property>
  <property fmtid="{D5CDD505-2E9C-101B-9397-08002B2CF9AE}" pid="16" name="Mod1No">
    <vt:lpwstr>IEC 61000-2-9 Ed. 1.0:1996</vt:lpwstr>
  </property>
  <property fmtid="{D5CDD505-2E9C-101B-9397-08002B2CF9AE}" pid="17" name="Mod2Exist">
    <vt:lpwstr>0</vt:lpwstr>
  </property>
  <property fmtid="{D5CDD505-2E9C-101B-9397-08002B2CF9AE}" pid="18" name="Mod2No">
    <vt:lpwstr/>
  </property>
  <property fmtid="{D5CDD505-2E9C-101B-9397-08002B2CF9AE}" pid="19" name="Mod3Exist">
    <vt:lpwstr>0</vt:lpwstr>
  </property>
  <property fmtid="{D5CDD505-2E9C-101B-9397-08002B2CF9AE}" pid="20" name="Mod3No">
    <vt:lpwstr/>
  </property>
  <property fmtid="{D5CDD505-2E9C-101B-9397-08002B2CF9AE}" pid="21" name="TxtModList">
    <vt:lpwstr/>
  </property>
  <property fmtid="{D5CDD505-2E9C-101B-9397-08002B2CF9AE}" pid="22" name="DrafterPost1">
    <vt:lpwstr>산업통상자원부 기술표준원</vt:lpwstr>
  </property>
  <property fmtid="{D5CDD505-2E9C-101B-9397-08002B2CF9AE}" pid="23" name="DrafterName1">
    <vt:lpwstr>남택주</vt:lpwstr>
  </property>
  <property fmtid="{D5CDD505-2E9C-101B-9397-08002B2CF9AE}" pid="24" name="DrafterZipcode11">
    <vt:lpwstr>427</vt:lpwstr>
  </property>
  <property fmtid="{D5CDD505-2E9C-101B-9397-08002B2CF9AE}" pid="25" name="DrafterZipcode12">
    <vt:lpwstr>716</vt:lpwstr>
  </property>
  <property fmtid="{D5CDD505-2E9C-101B-9397-08002B2CF9AE}" pid="26" name="DrafterAddress1">
    <vt:lpwstr>경기도 과천시 교육원로 98</vt:lpwstr>
  </property>
  <property fmtid="{D5CDD505-2E9C-101B-9397-08002B2CF9AE}" pid="27" name="Drafterposition1">
    <vt:lpwstr>공업연구관</vt:lpwstr>
  </property>
  <property fmtid="{D5CDD505-2E9C-101B-9397-08002B2CF9AE}" pid="28" name="DrafterPhone11">
    <vt:lpwstr>02</vt:lpwstr>
  </property>
  <property fmtid="{D5CDD505-2E9C-101B-9397-08002B2CF9AE}" pid="29" name="DrafterPhone12">
    <vt:lpwstr>509</vt:lpwstr>
  </property>
  <property fmtid="{D5CDD505-2E9C-101B-9397-08002B2CF9AE}" pid="30" name="DrafterPhone13">
    <vt:lpwstr>7297</vt:lpwstr>
  </property>
  <property fmtid="{D5CDD505-2E9C-101B-9397-08002B2CF9AE}" pid="31" name="DrafterHPhone11">
    <vt:lpwstr/>
  </property>
  <property fmtid="{D5CDD505-2E9C-101B-9397-08002B2CF9AE}" pid="32" name="DrafterHPhone12">
    <vt:lpwstr/>
  </property>
  <property fmtid="{D5CDD505-2E9C-101B-9397-08002B2CF9AE}" pid="33" name="DrafterHPhone13">
    <vt:lpwstr/>
  </property>
  <property fmtid="{D5CDD505-2E9C-101B-9397-08002B2CF9AE}" pid="34" name="DrafterPost2">
    <vt:lpwstr/>
  </property>
  <property fmtid="{D5CDD505-2E9C-101B-9397-08002B2CF9AE}" pid="35" name="DrafterName2">
    <vt:lpwstr/>
  </property>
  <property fmtid="{D5CDD505-2E9C-101B-9397-08002B2CF9AE}" pid="36" name="DrafterZipcode21">
    <vt:lpwstr/>
  </property>
  <property fmtid="{D5CDD505-2E9C-101B-9397-08002B2CF9AE}" pid="37" name="DrafterZipcode22">
    <vt:lpwstr/>
  </property>
  <property fmtid="{D5CDD505-2E9C-101B-9397-08002B2CF9AE}" pid="38" name="DrafterAddress2">
    <vt:lpwstr/>
  </property>
  <property fmtid="{D5CDD505-2E9C-101B-9397-08002B2CF9AE}" pid="39" name="Drafterposition2">
    <vt:lpwstr/>
  </property>
  <property fmtid="{D5CDD505-2E9C-101B-9397-08002B2CF9AE}" pid="40" name="DrafterPhone21">
    <vt:lpwstr/>
  </property>
  <property fmtid="{D5CDD505-2E9C-101B-9397-08002B2CF9AE}" pid="41" name="DrafterPhone22">
    <vt:lpwstr/>
  </property>
  <property fmtid="{D5CDD505-2E9C-101B-9397-08002B2CF9AE}" pid="42" name="DrafterPhone23">
    <vt:lpwstr/>
  </property>
  <property fmtid="{D5CDD505-2E9C-101B-9397-08002B2CF9AE}" pid="43" name="DrafterHPhone21">
    <vt:lpwstr/>
  </property>
  <property fmtid="{D5CDD505-2E9C-101B-9397-08002B2CF9AE}" pid="44" name="DrafterHPhone22">
    <vt:lpwstr/>
  </property>
  <property fmtid="{D5CDD505-2E9C-101B-9397-08002B2CF9AE}" pid="45" name="DrafterHPhone23">
    <vt:lpwstr/>
  </property>
  <property fmtid="{D5CDD505-2E9C-101B-9397-08002B2CF9AE}" pid="46" name="DrafterPost3">
    <vt:lpwstr/>
  </property>
  <property fmtid="{D5CDD505-2E9C-101B-9397-08002B2CF9AE}" pid="47" name="DrafterName3">
    <vt:lpwstr/>
  </property>
  <property fmtid="{D5CDD505-2E9C-101B-9397-08002B2CF9AE}" pid="48" name="DrafterZipcode31">
    <vt:lpwstr/>
  </property>
  <property fmtid="{D5CDD505-2E9C-101B-9397-08002B2CF9AE}" pid="49" name="DrafterZipcode32">
    <vt:lpwstr/>
  </property>
  <property fmtid="{D5CDD505-2E9C-101B-9397-08002B2CF9AE}" pid="50" name="DrafterAddress3">
    <vt:lpwstr/>
  </property>
  <property fmtid="{D5CDD505-2E9C-101B-9397-08002B2CF9AE}" pid="51" name="Drafterposition3">
    <vt:lpwstr/>
  </property>
  <property fmtid="{D5CDD505-2E9C-101B-9397-08002B2CF9AE}" pid="52" name="DrafterPhone31">
    <vt:lpwstr/>
  </property>
  <property fmtid="{D5CDD505-2E9C-101B-9397-08002B2CF9AE}" pid="53" name="DrafterPhone32">
    <vt:lpwstr/>
  </property>
  <property fmtid="{D5CDD505-2E9C-101B-9397-08002B2CF9AE}" pid="54" name="DrafterPhone33">
    <vt:lpwstr/>
  </property>
  <property fmtid="{D5CDD505-2E9C-101B-9397-08002B2CF9AE}" pid="55" name="DrafterHPhone31">
    <vt:lpwstr/>
  </property>
  <property fmtid="{D5CDD505-2E9C-101B-9397-08002B2CF9AE}" pid="56" name="DrafterHPhone32">
    <vt:lpwstr/>
  </property>
  <property fmtid="{D5CDD505-2E9C-101B-9397-08002B2CF9AE}" pid="57" name="DrafterHPhone33">
    <vt:lpwstr/>
  </property>
  <property fmtid="{D5CDD505-2E9C-101B-9397-08002B2CF9AE}" pid="58" name="TitleComments">
    <vt:lpwstr/>
  </property>
  <property fmtid="{D5CDD505-2E9C-101B-9397-08002B2CF9AE}" pid="59" name="ComTotal">
    <vt:lpwstr>0</vt:lpwstr>
  </property>
  <property fmtid="{D5CDD505-2E9C-101B-9397-08002B2CF9AE}" pid="60" name="UseSubCoop">
    <vt:lpwstr/>
  </property>
  <property fmtid="{D5CDD505-2E9C-101B-9397-08002B2CF9AE}" pid="61" name="Cooperation">
    <vt:lpwstr/>
  </property>
  <property fmtid="{D5CDD505-2E9C-101B-9397-08002B2CF9AE}" pid="62" name="Expert">
    <vt:lpwstr/>
  </property>
  <property fmtid="{D5CDD505-2E9C-101B-9397-08002B2CF9AE}" pid="63" name="CooperTopTitle">
    <vt:lpwstr/>
  </property>
  <property fmtid="{D5CDD505-2E9C-101B-9397-08002B2CF9AE}" pid="64" name="CooperBotTitle">
    <vt:lpwstr/>
  </property>
  <property fmtid="{D5CDD505-2E9C-101B-9397-08002B2CF9AE}" pid="65" name="Cor_ComTotal">
    <vt:lpwstr>0</vt:lpwstr>
  </property>
  <property fmtid="{D5CDD505-2E9C-101B-9397-08002B2CF9AE}" pid="66" name="Exp_ComTotal">
    <vt:lpwstr>0</vt:lpwstr>
  </property>
  <property fmtid="{D5CDD505-2E9C-101B-9397-08002B2CF9AE}" pid="67" name="OfficeChief">
    <vt:lpwstr>기술표준원장</vt:lpwstr>
  </property>
  <property fmtid="{D5CDD505-2E9C-101B-9397-08002B2CF9AE}" pid="68" name="Office">
    <vt:lpwstr>기술표준원</vt:lpwstr>
  </property>
  <property fmtid="{D5CDD505-2E9C-101B-9397-08002B2CF9AE}" pid="69" name="TechnicalCouncil">
    <vt:lpwstr/>
  </property>
  <property fmtid="{D5CDD505-2E9C-101B-9397-08002B2CF9AE}" pid="70" name="CouncilChief">
    <vt:lpwstr/>
  </property>
  <property fmtid="{D5CDD505-2E9C-101B-9397-08002B2CF9AE}" pid="71" name="Post">
    <vt:lpwstr/>
  </property>
  <property fmtid="{D5CDD505-2E9C-101B-9397-08002B2CF9AE}" pid="72" name="Dept">
    <vt:lpwstr/>
  </property>
  <property fmtid="{D5CDD505-2E9C-101B-9397-08002B2CF9AE}" pid="73" name="NoticeNo">
    <vt:lpwstr>2008-0000</vt:lpwstr>
  </property>
  <property fmtid="{D5CDD505-2E9C-101B-9397-08002B2CF9AE}" pid="74" name="DeptTel">
    <vt:lpwstr/>
  </property>
  <property fmtid="{D5CDD505-2E9C-101B-9397-08002B2CF9AE}" pid="75" name="Council">
    <vt:lpwstr>지식경제부</vt:lpwstr>
  </property>
  <property fmtid="{D5CDD505-2E9C-101B-9397-08002B2CF9AE}" pid="76" name="Publication">
    <vt:lpwstr>http://www.kats.go.kr</vt:lpwstr>
  </property>
  <property fmtid="{D5CDD505-2E9C-101B-9397-08002B2CF9AE}" pid="77" name="QuoteStdCnt">
    <vt:lpwstr>0</vt:lpwstr>
  </property>
  <property fmtid="{D5CDD505-2E9C-101B-9397-08002B2CF9AE}" pid="78" name="TxtConfirm">
    <vt:lpwstr>(2013 확인)</vt:lpwstr>
  </property>
  <property fmtid="{D5CDD505-2E9C-101B-9397-08002B2CF9AE}" pid="79" name="DocSymPart">
    <vt:lpwstr>C</vt:lpwstr>
  </property>
  <property fmtid="{D5CDD505-2E9C-101B-9397-08002B2CF9AE}" pid="80" name="DocNoPart">
    <vt:lpwstr>IEC 61000-2-9 Ed. 1.0</vt:lpwstr>
  </property>
  <property fmtid="{D5CDD505-2E9C-101B-9397-08002B2CF9AE}" pid="81" name="DocNoPart1">
    <vt:lpwstr>IEC61000-2-9</vt:lpwstr>
  </property>
  <property fmtid="{D5CDD505-2E9C-101B-9397-08002B2CF9AE}" pid="82" name="TitleKr">
    <vt:lpwstr>전기자기적합성-제2부:환경-제9절:HEMP 환경의 서술 - 방사장해</vt:lpwstr>
  </property>
  <property fmtid="{D5CDD505-2E9C-101B-9397-08002B2CF9AE}" pid="83" name="TitleEn">
    <vt:lpwstr>Electromagnetic compatibility (EMC) - Part 2: Environment - Section 9: Description of HEMP environment - Radiated disturbance. Basic EMC publication</vt:lpwstr>
  </property>
  <property fmtid="{D5CDD505-2E9C-101B-9397-08002B2CF9AE}" pid="84" name="IsoIdtNo">
    <vt:lpwstr/>
  </property>
  <property fmtid="{D5CDD505-2E9C-101B-9397-08002B2CF9AE}" pid="85" name="ICSCnt">
    <vt:lpwstr>0</vt:lpwstr>
  </property>
  <property fmtid="{D5CDD505-2E9C-101B-9397-08002B2CF9AE}" pid="86" name="ICS">
    <vt:lpwstr/>
  </property>
  <property fmtid="{D5CDD505-2E9C-101B-9397-08002B2CF9AE}" pid="87" name="NewYear">
    <vt:lpwstr>2003</vt:lpwstr>
  </property>
  <property fmtid="{D5CDD505-2E9C-101B-9397-08002B2CF9AE}" pid="88" name="NewMonth">
    <vt:lpwstr>6</vt:lpwstr>
  </property>
  <property fmtid="{D5CDD505-2E9C-101B-9397-08002B2CF9AE}" pid="89" name="NewDay">
    <vt:lpwstr>30</vt:lpwstr>
  </property>
  <property fmtid="{D5CDD505-2E9C-101B-9397-08002B2CF9AE}" pid="90" name="ChgYear">
    <vt:lpwstr/>
  </property>
  <property fmtid="{D5CDD505-2E9C-101B-9397-08002B2CF9AE}" pid="91" name="ChgMonth">
    <vt:lpwstr/>
  </property>
  <property fmtid="{D5CDD505-2E9C-101B-9397-08002B2CF9AE}" pid="92" name="ChgDAy">
    <vt:lpwstr/>
  </property>
  <property fmtid="{D5CDD505-2E9C-101B-9397-08002B2CF9AE}" pid="93" name="ComYear">
    <vt:lpwstr>2013</vt:lpwstr>
  </property>
  <property fmtid="{D5CDD505-2E9C-101B-9397-08002B2CF9AE}" pid="94" name="ComMonth">
    <vt:lpwstr>11</vt:lpwstr>
  </property>
  <property fmtid="{D5CDD505-2E9C-101B-9397-08002B2CF9AE}" pid="95" name="ComDAy">
    <vt:lpwstr/>
  </property>
  <property fmtid="{D5CDD505-2E9C-101B-9397-08002B2CF9AE}" pid="96" name="PubYear">
    <vt:lpwstr/>
  </property>
  <property fmtid="{D5CDD505-2E9C-101B-9397-08002B2CF9AE}" pid="97" name="PubMonth">
    <vt:lpwstr/>
  </property>
  <property fmtid="{D5CDD505-2E9C-101B-9397-08002B2CF9AE}" pid="98" name="PubDay">
    <vt:lpwstr/>
  </property>
  <property fmtid="{D5CDD505-2E9C-101B-9397-08002B2CF9AE}" pid="99" name="KSMark">
    <vt:lpwstr/>
  </property>
  <property fmtid="{D5CDD505-2E9C-101B-9397-08002B2CF9AE}" pid="100" name="FirstCoverSheetDocSection">
    <vt:lpwstr>1</vt:lpwstr>
  </property>
  <property fmtid="{D5CDD505-2E9C-101B-9397-08002B2CF9AE}" pid="101" name="MainDocSection">
    <vt:lpwstr>3</vt:lpwstr>
  </property>
  <property fmtid="{D5CDD505-2E9C-101B-9397-08002B2CF9AE}" pid="102" name="CommentaryDocSection">
    <vt:lpwstr>-1</vt:lpwstr>
  </property>
  <property fmtid="{D5CDD505-2E9C-101B-9397-08002B2CF9AE}" pid="103" name="LatterCoverSheetDocSection">
    <vt:lpwstr>4</vt:lpwstr>
  </property>
  <property fmtid="{D5CDD505-2E9C-101B-9397-08002B2CF9AE}" pid="104" name="CoverInit">
    <vt:lpwstr>1</vt:lpwstr>
  </property>
</Properties>
</file>